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3E184" w14:textId="5C0BA79A" w:rsidR="005B37F8" w:rsidRPr="00E4006F" w:rsidRDefault="00975446" w:rsidP="000755CC">
      <w:pPr>
        <w:pStyle w:val="Heading1"/>
      </w:pPr>
      <w:r>
        <w:t>MEETING AGENDA</w:t>
      </w:r>
    </w:p>
    <w:p w14:paraId="7462FDE7" w14:textId="77777777" w:rsidR="005B37F8" w:rsidRDefault="005B37F8" w:rsidP="00BA4FFC">
      <w:pPr>
        <w:rPr>
          <w:sz w:val="24"/>
        </w:rPr>
      </w:pPr>
    </w:p>
    <w:p w14:paraId="62A411C5" w14:textId="5C2AD857" w:rsidR="009D7EFF" w:rsidRPr="008275B7" w:rsidRDefault="00975446" w:rsidP="00BA4FFC">
      <w:pPr>
        <w:rPr>
          <w:rFonts w:asciiTheme="minorHAnsi" w:hAnsiTheme="minorHAnsi" w:cstheme="minorHAnsi"/>
          <w:sz w:val="24"/>
        </w:rPr>
      </w:pPr>
      <w:r w:rsidRPr="008275B7">
        <w:rPr>
          <w:rFonts w:asciiTheme="minorHAnsi" w:hAnsiTheme="minorHAnsi" w:cstheme="minorHAnsi"/>
          <w:sz w:val="24"/>
        </w:rPr>
        <w:t>Date</w:t>
      </w:r>
      <w:r w:rsidR="009D7EFF" w:rsidRPr="008275B7">
        <w:rPr>
          <w:rFonts w:asciiTheme="minorHAnsi" w:hAnsiTheme="minorHAnsi" w:cstheme="minorHAnsi"/>
          <w:sz w:val="24"/>
        </w:rPr>
        <w:t>:</w:t>
      </w:r>
      <w:r w:rsidR="009D7EFF" w:rsidRPr="008275B7">
        <w:rPr>
          <w:rFonts w:asciiTheme="minorHAnsi" w:hAnsiTheme="minorHAnsi" w:cstheme="minorHAnsi"/>
          <w:sz w:val="24"/>
        </w:rPr>
        <w:tab/>
      </w:r>
      <w:r w:rsidR="00FD42FE">
        <w:rPr>
          <w:rFonts w:asciiTheme="minorHAnsi" w:hAnsiTheme="minorHAnsi" w:cstheme="minorHAnsi"/>
          <w:sz w:val="24"/>
        </w:rPr>
        <w:t xml:space="preserve">June </w:t>
      </w:r>
      <w:r w:rsidR="00FF53C0">
        <w:rPr>
          <w:rFonts w:asciiTheme="minorHAnsi" w:hAnsiTheme="minorHAnsi" w:cstheme="minorHAnsi"/>
          <w:sz w:val="24"/>
        </w:rPr>
        <w:t>1</w:t>
      </w:r>
      <w:r w:rsidR="00F43D20">
        <w:rPr>
          <w:rFonts w:asciiTheme="minorHAnsi" w:hAnsiTheme="minorHAnsi" w:cstheme="minorHAnsi"/>
          <w:sz w:val="24"/>
        </w:rPr>
        <w:t>9</w:t>
      </w:r>
      <w:r w:rsidR="0081255A">
        <w:rPr>
          <w:rFonts w:asciiTheme="minorHAnsi" w:hAnsiTheme="minorHAnsi" w:cstheme="minorHAnsi"/>
          <w:sz w:val="24"/>
        </w:rPr>
        <w:t>,</w:t>
      </w:r>
      <w:r w:rsidR="00954761">
        <w:rPr>
          <w:rFonts w:asciiTheme="minorHAnsi" w:hAnsiTheme="minorHAnsi" w:cstheme="minorHAnsi"/>
          <w:sz w:val="24"/>
        </w:rPr>
        <w:t xml:space="preserve"> 2020</w:t>
      </w:r>
    </w:p>
    <w:p w14:paraId="36D009AB" w14:textId="7496901B" w:rsidR="009D7EFF" w:rsidRPr="008275B7" w:rsidRDefault="00975446" w:rsidP="00975446">
      <w:pPr>
        <w:rPr>
          <w:rFonts w:asciiTheme="minorHAnsi" w:hAnsiTheme="minorHAnsi" w:cstheme="minorHAnsi"/>
          <w:sz w:val="24"/>
        </w:rPr>
      </w:pPr>
      <w:r w:rsidRPr="008275B7">
        <w:rPr>
          <w:rFonts w:asciiTheme="minorHAnsi" w:hAnsiTheme="minorHAnsi" w:cstheme="minorHAnsi"/>
          <w:sz w:val="24"/>
        </w:rPr>
        <w:t>Time</w:t>
      </w:r>
      <w:r w:rsidR="009D7EFF" w:rsidRPr="008275B7">
        <w:rPr>
          <w:rFonts w:asciiTheme="minorHAnsi" w:hAnsiTheme="minorHAnsi" w:cstheme="minorHAnsi"/>
          <w:sz w:val="24"/>
        </w:rPr>
        <w:t xml:space="preserve">: </w:t>
      </w:r>
      <w:r w:rsidR="00AB757F">
        <w:rPr>
          <w:rFonts w:asciiTheme="minorHAnsi" w:hAnsiTheme="minorHAnsi" w:cstheme="minorHAnsi"/>
          <w:sz w:val="24"/>
        </w:rPr>
        <w:t xml:space="preserve">  </w:t>
      </w:r>
      <w:r w:rsidR="00FF53C0">
        <w:rPr>
          <w:rFonts w:asciiTheme="minorHAnsi" w:hAnsiTheme="minorHAnsi" w:cstheme="minorHAnsi"/>
          <w:sz w:val="24"/>
        </w:rPr>
        <w:t>9:00</w:t>
      </w:r>
      <w:r w:rsidR="00FD42FE">
        <w:rPr>
          <w:rFonts w:asciiTheme="minorHAnsi" w:hAnsiTheme="minorHAnsi" w:cstheme="minorHAnsi"/>
          <w:sz w:val="24"/>
        </w:rPr>
        <w:t xml:space="preserve"> – 11:</w:t>
      </w:r>
      <w:r w:rsidR="00FF53C0">
        <w:rPr>
          <w:rFonts w:asciiTheme="minorHAnsi" w:hAnsiTheme="minorHAnsi" w:cstheme="minorHAnsi"/>
          <w:sz w:val="24"/>
        </w:rPr>
        <w:t>00</w:t>
      </w:r>
      <w:r w:rsidR="00FD42FE">
        <w:rPr>
          <w:rFonts w:asciiTheme="minorHAnsi" w:hAnsiTheme="minorHAnsi" w:cstheme="minorHAnsi"/>
          <w:sz w:val="24"/>
        </w:rPr>
        <w:t xml:space="preserve"> AM</w:t>
      </w:r>
    </w:p>
    <w:p w14:paraId="48055883" w14:textId="6B215E75" w:rsidR="0038076A" w:rsidRPr="005F4D8E" w:rsidRDefault="00975446" w:rsidP="00A42FF2">
      <w:pPr>
        <w:rPr>
          <w:rFonts w:ascii="Times New Roman" w:eastAsia="Times New Roman" w:hAnsi="Times New Roman" w:cs="Times New Roman"/>
          <w:sz w:val="24"/>
        </w:rPr>
      </w:pPr>
      <w:r w:rsidRPr="008275B7">
        <w:rPr>
          <w:rFonts w:asciiTheme="minorHAnsi" w:hAnsiTheme="minorHAnsi" w:cstheme="minorHAnsi"/>
          <w:sz w:val="24"/>
        </w:rPr>
        <w:t>Loc:</w:t>
      </w:r>
      <w:r w:rsidR="009D7EFF" w:rsidRPr="008275B7">
        <w:rPr>
          <w:rFonts w:asciiTheme="minorHAnsi" w:hAnsiTheme="minorHAnsi" w:cstheme="minorHAnsi"/>
          <w:sz w:val="24"/>
        </w:rPr>
        <w:t xml:space="preserve"> </w:t>
      </w:r>
      <w:r w:rsidR="009D7EFF" w:rsidRPr="008275B7">
        <w:rPr>
          <w:rFonts w:asciiTheme="minorHAnsi" w:hAnsiTheme="minorHAnsi" w:cstheme="minorHAnsi"/>
          <w:sz w:val="24"/>
        </w:rPr>
        <w:tab/>
      </w:r>
      <w:r w:rsidR="0038076A" w:rsidRPr="008275B7">
        <w:rPr>
          <w:rFonts w:asciiTheme="minorHAnsi" w:hAnsiTheme="minorHAnsi" w:cstheme="minorHAnsi"/>
          <w:sz w:val="24"/>
        </w:rPr>
        <w:t xml:space="preserve">Zoom Meeting ID: </w:t>
      </w:r>
      <w:r w:rsidR="00F43D20" w:rsidRPr="00F43D20">
        <w:rPr>
          <w:rFonts w:ascii="Times New Roman" w:eastAsia="Times New Roman" w:hAnsi="Times New Roman" w:cs="Times New Roman"/>
          <w:sz w:val="24"/>
        </w:rPr>
        <w:t>https://cccconfer.zoom.us/j/93314094552</w:t>
      </w:r>
      <w:r w:rsidR="0038076A" w:rsidRPr="008275B7">
        <w:rPr>
          <w:rFonts w:asciiTheme="minorHAnsi" w:hAnsiTheme="minorHAnsi" w:cstheme="minorHAnsi"/>
          <w:sz w:val="24"/>
        </w:rPr>
        <w:br/>
        <w:t xml:space="preserve">Join from PC, Mac, Linux, iOS or Android: </w:t>
      </w:r>
    </w:p>
    <w:p w14:paraId="431CF5F8" w14:textId="3C9B5BF2" w:rsidR="00623566" w:rsidRPr="008275B7" w:rsidRDefault="0038076A" w:rsidP="0038076A">
      <w:pPr>
        <w:rPr>
          <w:rFonts w:asciiTheme="minorHAnsi" w:hAnsiTheme="minorHAnsi" w:cstheme="minorHAnsi"/>
          <w:sz w:val="24"/>
        </w:rPr>
      </w:pPr>
      <w:r w:rsidRPr="008275B7">
        <w:rPr>
          <w:rFonts w:asciiTheme="minorHAnsi" w:hAnsiTheme="minorHAnsi" w:cstheme="minorHAnsi"/>
          <w:sz w:val="24"/>
        </w:rPr>
        <w:t xml:space="preserve">Prepared by: </w:t>
      </w:r>
      <w:r w:rsidR="00B6212F" w:rsidRPr="008275B7">
        <w:rPr>
          <w:rFonts w:asciiTheme="minorHAnsi" w:hAnsiTheme="minorHAnsi" w:cstheme="minorHAnsi"/>
          <w:sz w:val="24"/>
        </w:rPr>
        <w:t xml:space="preserve">Simon Pennington </w:t>
      </w:r>
      <w:r w:rsidRPr="008275B7">
        <w:rPr>
          <w:rFonts w:asciiTheme="minorHAnsi" w:hAnsiTheme="minorHAnsi" w:cstheme="minorHAnsi"/>
          <w:sz w:val="24"/>
        </w:rPr>
        <w:t>(</w:t>
      </w:r>
      <w:r w:rsidR="00B6212F" w:rsidRPr="008275B7">
        <w:rPr>
          <w:rFonts w:asciiTheme="minorHAnsi" w:hAnsiTheme="minorHAnsi" w:cstheme="minorHAnsi"/>
          <w:sz w:val="24"/>
        </w:rPr>
        <w:t>Facilitator</w:t>
      </w:r>
      <w:r w:rsidRPr="008275B7">
        <w:rPr>
          <w:rFonts w:asciiTheme="minorHAnsi" w:hAnsiTheme="minorHAnsi" w:cstheme="minorHAnsi"/>
          <w:sz w:val="24"/>
        </w:rPr>
        <w:t>)</w:t>
      </w:r>
    </w:p>
    <w:p w14:paraId="657B194E" w14:textId="77777777" w:rsidR="000755CC" w:rsidRDefault="000755CC" w:rsidP="00483734">
      <w:pPr>
        <w:rPr>
          <w:sz w:val="24"/>
        </w:rPr>
      </w:pPr>
    </w:p>
    <w:p w14:paraId="55D9DFA8" w14:textId="49BE98E8" w:rsidR="00975446" w:rsidRPr="000755CC" w:rsidRDefault="00623566" w:rsidP="000755CC">
      <w:pPr>
        <w:pStyle w:val="Heading2"/>
      </w:pPr>
      <w:r w:rsidRPr="000755CC">
        <w:t>AGENDA ITEMS</w:t>
      </w:r>
      <w:r w:rsidRPr="000755CC">
        <w:br/>
      </w:r>
    </w:p>
    <w:tbl>
      <w:tblPr>
        <w:tblStyle w:val="TableGrid"/>
        <w:tblW w:w="12325" w:type="dxa"/>
        <w:tblLayout w:type="fixed"/>
        <w:tblLook w:val="04A0" w:firstRow="1" w:lastRow="0" w:firstColumn="1" w:lastColumn="0" w:noHBand="0" w:noVBand="1"/>
        <w:tblDescription w:val="Agenda Items Table"/>
      </w:tblPr>
      <w:tblGrid>
        <w:gridCol w:w="790"/>
        <w:gridCol w:w="1725"/>
        <w:gridCol w:w="3420"/>
        <w:gridCol w:w="1890"/>
        <w:gridCol w:w="1890"/>
        <w:gridCol w:w="2610"/>
      </w:tblGrid>
      <w:tr w:rsidR="00E4006F" w14:paraId="1B8CD9C3" w14:textId="77777777" w:rsidTr="00F43D20">
        <w:trPr>
          <w:tblHeader/>
        </w:trPr>
        <w:tc>
          <w:tcPr>
            <w:tcW w:w="790" w:type="dxa"/>
          </w:tcPr>
          <w:p w14:paraId="4A3A86F7" w14:textId="359AE0EE" w:rsidR="00E4006F" w:rsidRPr="00C70824" w:rsidRDefault="00E4006F" w:rsidP="00483734">
            <w:pPr>
              <w:rPr>
                <w:b/>
                <w:sz w:val="24"/>
              </w:rPr>
            </w:pPr>
            <w:r w:rsidRPr="00C70824">
              <w:rPr>
                <w:b/>
                <w:sz w:val="24"/>
              </w:rPr>
              <w:t>ITEM</w:t>
            </w:r>
          </w:p>
        </w:tc>
        <w:tc>
          <w:tcPr>
            <w:tcW w:w="1725" w:type="dxa"/>
          </w:tcPr>
          <w:p w14:paraId="425880C8" w14:textId="11B3E74D" w:rsidR="00E4006F" w:rsidRPr="00C70824" w:rsidRDefault="00E4006F" w:rsidP="00483734">
            <w:pPr>
              <w:rPr>
                <w:b/>
                <w:sz w:val="24"/>
              </w:rPr>
            </w:pPr>
            <w:r w:rsidRPr="00C70824">
              <w:rPr>
                <w:b/>
                <w:sz w:val="24"/>
              </w:rPr>
              <w:t>TIME</w:t>
            </w:r>
          </w:p>
        </w:tc>
        <w:tc>
          <w:tcPr>
            <w:tcW w:w="3420" w:type="dxa"/>
          </w:tcPr>
          <w:p w14:paraId="029B837B" w14:textId="3B1C0402" w:rsidR="00E4006F" w:rsidRPr="00C70824" w:rsidRDefault="00E4006F" w:rsidP="00483734">
            <w:pPr>
              <w:rPr>
                <w:b/>
                <w:sz w:val="24"/>
              </w:rPr>
            </w:pPr>
            <w:r w:rsidRPr="00C70824">
              <w:rPr>
                <w:b/>
                <w:sz w:val="24"/>
              </w:rPr>
              <w:t>TOPIC &amp; ATTACHMENTS</w:t>
            </w:r>
          </w:p>
        </w:tc>
        <w:tc>
          <w:tcPr>
            <w:tcW w:w="1890" w:type="dxa"/>
          </w:tcPr>
          <w:p w14:paraId="58514455" w14:textId="5442CFFB" w:rsidR="00E4006F" w:rsidRPr="00C70824" w:rsidRDefault="00E4006F" w:rsidP="00483734">
            <w:pPr>
              <w:rPr>
                <w:b/>
                <w:sz w:val="24"/>
              </w:rPr>
            </w:pPr>
            <w:r w:rsidRPr="00C70824">
              <w:rPr>
                <w:b/>
                <w:sz w:val="24"/>
              </w:rPr>
              <w:t>PURPOSE</w:t>
            </w:r>
          </w:p>
        </w:tc>
        <w:tc>
          <w:tcPr>
            <w:tcW w:w="1890" w:type="dxa"/>
          </w:tcPr>
          <w:p w14:paraId="40B75C40" w14:textId="1D1331F6" w:rsidR="00E4006F" w:rsidRPr="00C70824" w:rsidRDefault="00E4006F" w:rsidP="00483734">
            <w:pPr>
              <w:rPr>
                <w:b/>
                <w:sz w:val="24"/>
              </w:rPr>
            </w:pPr>
            <w:r w:rsidRPr="00C70824">
              <w:rPr>
                <w:b/>
                <w:sz w:val="24"/>
              </w:rPr>
              <w:t>PRESENTER</w:t>
            </w:r>
          </w:p>
        </w:tc>
        <w:tc>
          <w:tcPr>
            <w:tcW w:w="2610" w:type="dxa"/>
          </w:tcPr>
          <w:p w14:paraId="555AE841" w14:textId="04706138" w:rsidR="00E4006F" w:rsidRPr="00C70824" w:rsidRDefault="00E4006F" w:rsidP="00483734">
            <w:pPr>
              <w:rPr>
                <w:b/>
                <w:sz w:val="24"/>
              </w:rPr>
            </w:pPr>
            <w:r w:rsidRPr="00C70824">
              <w:rPr>
                <w:b/>
                <w:sz w:val="24"/>
              </w:rPr>
              <w:t>OUTCOME</w:t>
            </w:r>
          </w:p>
        </w:tc>
      </w:tr>
      <w:tr w:rsidR="00E4006F" w14:paraId="59549B33" w14:textId="77777777" w:rsidTr="00F43D20">
        <w:tc>
          <w:tcPr>
            <w:tcW w:w="790" w:type="dxa"/>
          </w:tcPr>
          <w:p w14:paraId="44AD3231" w14:textId="258D05A4" w:rsidR="00E4006F" w:rsidRPr="00C70824" w:rsidRDefault="00C70824" w:rsidP="00623566">
            <w:pPr>
              <w:jc w:val="center"/>
              <w:rPr>
                <w:sz w:val="24"/>
              </w:rPr>
            </w:pPr>
            <w:r w:rsidRPr="00C70824">
              <w:rPr>
                <w:sz w:val="24"/>
              </w:rPr>
              <w:t>1</w:t>
            </w:r>
          </w:p>
          <w:p w14:paraId="1ACBF7C5" w14:textId="56CB1B85" w:rsidR="00E4006F" w:rsidRPr="00C70824" w:rsidRDefault="00E4006F" w:rsidP="00623566">
            <w:pPr>
              <w:jc w:val="center"/>
              <w:rPr>
                <w:sz w:val="24"/>
              </w:rPr>
            </w:pPr>
          </w:p>
        </w:tc>
        <w:tc>
          <w:tcPr>
            <w:tcW w:w="1725" w:type="dxa"/>
          </w:tcPr>
          <w:p w14:paraId="1DECF3BF" w14:textId="06FF4322" w:rsidR="00E4006F" w:rsidRPr="00C70824" w:rsidRDefault="00FF53C0" w:rsidP="00483734">
            <w:pPr>
              <w:rPr>
                <w:sz w:val="24"/>
              </w:rPr>
            </w:pPr>
            <w:r>
              <w:rPr>
                <w:sz w:val="24"/>
              </w:rPr>
              <w:t>9:00</w:t>
            </w:r>
            <w:r w:rsidR="00C70824" w:rsidRPr="00C70824">
              <w:rPr>
                <w:sz w:val="24"/>
              </w:rPr>
              <w:t xml:space="preserve"> – </w:t>
            </w:r>
            <w:r>
              <w:rPr>
                <w:sz w:val="24"/>
              </w:rPr>
              <w:t>9:05</w:t>
            </w:r>
          </w:p>
        </w:tc>
        <w:tc>
          <w:tcPr>
            <w:tcW w:w="3420" w:type="dxa"/>
          </w:tcPr>
          <w:p w14:paraId="60CEC170" w14:textId="29A4B920" w:rsidR="00E4006F" w:rsidRPr="00C70824" w:rsidRDefault="00C70824" w:rsidP="00483734">
            <w:pPr>
              <w:rPr>
                <w:sz w:val="24"/>
              </w:rPr>
            </w:pPr>
            <w:r w:rsidRPr="00C70824">
              <w:rPr>
                <w:sz w:val="24"/>
              </w:rPr>
              <w:t>Introduction</w:t>
            </w:r>
            <w:r>
              <w:rPr>
                <w:sz w:val="24"/>
              </w:rPr>
              <w:t xml:space="preserve">/Agenda </w:t>
            </w:r>
            <w:r w:rsidR="00C5417A">
              <w:rPr>
                <w:sz w:val="24"/>
              </w:rPr>
              <w:t>Approval of Minutes</w:t>
            </w:r>
          </w:p>
        </w:tc>
        <w:tc>
          <w:tcPr>
            <w:tcW w:w="1890" w:type="dxa"/>
          </w:tcPr>
          <w:p w14:paraId="264F9C30" w14:textId="65FB9068" w:rsidR="00E4006F" w:rsidRPr="00C70824" w:rsidRDefault="00B6212F" w:rsidP="00483734">
            <w:pPr>
              <w:rPr>
                <w:sz w:val="24"/>
              </w:rPr>
            </w:pPr>
            <w:r w:rsidRPr="00C70824">
              <w:rPr>
                <w:sz w:val="24"/>
              </w:rPr>
              <w:t>I</w:t>
            </w:r>
            <w:r w:rsidR="00EA27DD">
              <w:rPr>
                <w:sz w:val="24"/>
              </w:rPr>
              <w:t>, A</w:t>
            </w:r>
          </w:p>
        </w:tc>
        <w:tc>
          <w:tcPr>
            <w:tcW w:w="1890" w:type="dxa"/>
          </w:tcPr>
          <w:p w14:paraId="5727A0F2" w14:textId="621E25C0" w:rsidR="00E4006F" w:rsidRPr="00C70824" w:rsidRDefault="00C70824" w:rsidP="00C70824">
            <w:pPr>
              <w:tabs>
                <w:tab w:val="left" w:pos="1152"/>
              </w:tabs>
              <w:rPr>
                <w:sz w:val="24"/>
              </w:rPr>
            </w:pPr>
            <w:r w:rsidRPr="00C70824">
              <w:rPr>
                <w:sz w:val="24"/>
              </w:rPr>
              <w:t>Simon</w:t>
            </w:r>
            <w:r>
              <w:rPr>
                <w:sz w:val="24"/>
              </w:rPr>
              <w:t xml:space="preserve"> Pennington</w:t>
            </w:r>
          </w:p>
        </w:tc>
        <w:tc>
          <w:tcPr>
            <w:tcW w:w="2610" w:type="dxa"/>
          </w:tcPr>
          <w:p w14:paraId="26565701" w14:textId="5CE1B64C" w:rsidR="00E4006F" w:rsidRPr="00C70824" w:rsidRDefault="00EA27DD" w:rsidP="00483734">
            <w:pPr>
              <w:rPr>
                <w:sz w:val="24"/>
              </w:rPr>
            </w:pPr>
            <w:r>
              <w:rPr>
                <w:sz w:val="24"/>
              </w:rPr>
              <w:t>Approve minutes</w:t>
            </w:r>
          </w:p>
        </w:tc>
      </w:tr>
      <w:tr w:rsidR="00D3611E" w14:paraId="665FC2B8" w14:textId="77777777" w:rsidTr="00F43D20">
        <w:tc>
          <w:tcPr>
            <w:tcW w:w="790" w:type="dxa"/>
          </w:tcPr>
          <w:p w14:paraId="538F78CE" w14:textId="02BDF346" w:rsidR="00D3611E" w:rsidRPr="00C70824" w:rsidRDefault="00D3611E" w:rsidP="00623566">
            <w:pPr>
              <w:jc w:val="center"/>
              <w:rPr>
                <w:sz w:val="24"/>
              </w:rPr>
            </w:pPr>
            <w:r>
              <w:rPr>
                <w:sz w:val="24"/>
              </w:rPr>
              <w:t>2</w:t>
            </w:r>
          </w:p>
        </w:tc>
        <w:tc>
          <w:tcPr>
            <w:tcW w:w="1725" w:type="dxa"/>
          </w:tcPr>
          <w:p w14:paraId="421A4DD4" w14:textId="1A1D1FBD" w:rsidR="00D3611E" w:rsidRPr="00C70824" w:rsidRDefault="00FF53C0" w:rsidP="00483734">
            <w:pPr>
              <w:rPr>
                <w:sz w:val="24"/>
              </w:rPr>
            </w:pPr>
            <w:r>
              <w:rPr>
                <w:sz w:val="24"/>
              </w:rPr>
              <w:t>9:0</w:t>
            </w:r>
            <w:r w:rsidR="00F43D20">
              <w:rPr>
                <w:sz w:val="24"/>
              </w:rPr>
              <w:t>5</w:t>
            </w:r>
            <w:r w:rsidR="00D3611E">
              <w:rPr>
                <w:sz w:val="24"/>
              </w:rPr>
              <w:t xml:space="preserve"> – </w:t>
            </w:r>
            <w:r>
              <w:rPr>
                <w:sz w:val="24"/>
              </w:rPr>
              <w:t>9:1</w:t>
            </w:r>
            <w:r w:rsidR="00F43D20">
              <w:rPr>
                <w:sz w:val="24"/>
              </w:rPr>
              <w:t>0</w:t>
            </w:r>
          </w:p>
        </w:tc>
        <w:tc>
          <w:tcPr>
            <w:tcW w:w="3420" w:type="dxa"/>
          </w:tcPr>
          <w:p w14:paraId="06289370" w14:textId="6E03A34A" w:rsidR="00D3611E" w:rsidRPr="00C70824" w:rsidRDefault="00D3611E" w:rsidP="00483734">
            <w:pPr>
              <w:rPr>
                <w:sz w:val="24"/>
              </w:rPr>
            </w:pPr>
            <w:r>
              <w:rPr>
                <w:sz w:val="24"/>
              </w:rPr>
              <w:t>Student</w:t>
            </w:r>
            <w:r w:rsidR="00FB6BAD">
              <w:rPr>
                <w:sz w:val="24"/>
              </w:rPr>
              <w:t>s’</w:t>
            </w:r>
            <w:r>
              <w:rPr>
                <w:sz w:val="24"/>
              </w:rPr>
              <w:t xml:space="preserve"> Report</w:t>
            </w:r>
          </w:p>
        </w:tc>
        <w:tc>
          <w:tcPr>
            <w:tcW w:w="1890" w:type="dxa"/>
          </w:tcPr>
          <w:p w14:paraId="5DACE5DC" w14:textId="641D4F4E" w:rsidR="00D3611E" w:rsidRPr="00C70824" w:rsidRDefault="00D3611E" w:rsidP="00483734">
            <w:pPr>
              <w:rPr>
                <w:sz w:val="24"/>
              </w:rPr>
            </w:pPr>
            <w:r>
              <w:rPr>
                <w:sz w:val="24"/>
              </w:rPr>
              <w:t>I</w:t>
            </w:r>
          </w:p>
        </w:tc>
        <w:tc>
          <w:tcPr>
            <w:tcW w:w="1890" w:type="dxa"/>
          </w:tcPr>
          <w:p w14:paraId="4CFB0F46" w14:textId="6245B311" w:rsidR="00D3611E" w:rsidRPr="00C70824" w:rsidRDefault="00460803" w:rsidP="00C70824">
            <w:pPr>
              <w:tabs>
                <w:tab w:val="left" w:pos="1152"/>
              </w:tabs>
              <w:rPr>
                <w:sz w:val="24"/>
              </w:rPr>
            </w:pPr>
            <w:r>
              <w:rPr>
                <w:sz w:val="24"/>
              </w:rPr>
              <w:t>AC/R&amp;R Student Reps</w:t>
            </w:r>
          </w:p>
        </w:tc>
        <w:tc>
          <w:tcPr>
            <w:tcW w:w="2610" w:type="dxa"/>
          </w:tcPr>
          <w:p w14:paraId="5685CEEA" w14:textId="55996037" w:rsidR="00D3611E" w:rsidRPr="00C70824" w:rsidRDefault="00D3611E" w:rsidP="00483734">
            <w:pPr>
              <w:rPr>
                <w:sz w:val="24"/>
              </w:rPr>
            </w:pPr>
          </w:p>
        </w:tc>
      </w:tr>
      <w:tr w:rsidR="00C70824" w14:paraId="03273356" w14:textId="77777777" w:rsidTr="00F43D20">
        <w:trPr>
          <w:trHeight w:val="458"/>
        </w:trPr>
        <w:tc>
          <w:tcPr>
            <w:tcW w:w="790" w:type="dxa"/>
          </w:tcPr>
          <w:p w14:paraId="7BE64ED4" w14:textId="5D18B864" w:rsidR="00C70824" w:rsidRPr="00C70824" w:rsidRDefault="00AC22D8" w:rsidP="00623566">
            <w:pPr>
              <w:jc w:val="center"/>
              <w:rPr>
                <w:sz w:val="24"/>
              </w:rPr>
            </w:pPr>
            <w:r>
              <w:rPr>
                <w:sz w:val="24"/>
              </w:rPr>
              <w:t>3</w:t>
            </w:r>
          </w:p>
        </w:tc>
        <w:tc>
          <w:tcPr>
            <w:tcW w:w="1725" w:type="dxa"/>
          </w:tcPr>
          <w:p w14:paraId="4D6B2508" w14:textId="2087038D" w:rsidR="00C70824" w:rsidRPr="00C70824" w:rsidRDefault="00FF53C0" w:rsidP="00483734">
            <w:pPr>
              <w:rPr>
                <w:sz w:val="24"/>
              </w:rPr>
            </w:pPr>
            <w:r>
              <w:rPr>
                <w:sz w:val="24"/>
              </w:rPr>
              <w:t>9:1</w:t>
            </w:r>
            <w:r w:rsidR="00F43D20">
              <w:rPr>
                <w:sz w:val="24"/>
              </w:rPr>
              <w:t>0</w:t>
            </w:r>
            <w:r w:rsidR="00C70824">
              <w:rPr>
                <w:sz w:val="24"/>
              </w:rPr>
              <w:t xml:space="preserve"> – </w:t>
            </w:r>
            <w:r>
              <w:rPr>
                <w:sz w:val="24"/>
              </w:rPr>
              <w:t>9:</w:t>
            </w:r>
            <w:r w:rsidR="00F43D20">
              <w:rPr>
                <w:sz w:val="24"/>
              </w:rPr>
              <w:t>15</w:t>
            </w:r>
          </w:p>
        </w:tc>
        <w:tc>
          <w:tcPr>
            <w:tcW w:w="3420" w:type="dxa"/>
          </w:tcPr>
          <w:p w14:paraId="2278943A" w14:textId="770AE98D" w:rsidR="00C70824" w:rsidRPr="00C70824" w:rsidRDefault="00C70824" w:rsidP="00483734">
            <w:pPr>
              <w:rPr>
                <w:sz w:val="24"/>
              </w:rPr>
            </w:pPr>
            <w:r>
              <w:rPr>
                <w:sz w:val="24"/>
              </w:rPr>
              <w:t>President’s Report</w:t>
            </w:r>
          </w:p>
        </w:tc>
        <w:tc>
          <w:tcPr>
            <w:tcW w:w="1890" w:type="dxa"/>
          </w:tcPr>
          <w:p w14:paraId="06DB3344" w14:textId="488298B4" w:rsidR="00C70824" w:rsidRPr="00C70824" w:rsidRDefault="008670F2" w:rsidP="00483734">
            <w:pPr>
              <w:rPr>
                <w:sz w:val="24"/>
              </w:rPr>
            </w:pPr>
            <w:r>
              <w:rPr>
                <w:sz w:val="24"/>
              </w:rPr>
              <w:t>I</w:t>
            </w:r>
          </w:p>
        </w:tc>
        <w:tc>
          <w:tcPr>
            <w:tcW w:w="1890" w:type="dxa"/>
          </w:tcPr>
          <w:p w14:paraId="224A620A" w14:textId="0182888F" w:rsidR="00C70824" w:rsidRPr="00C70824" w:rsidRDefault="00C70824" w:rsidP="00C70824">
            <w:pPr>
              <w:tabs>
                <w:tab w:val="left" w:pos="1152"/>
              </w:tabs>
              <w:rPr>
                <w:sz w:val="24"/>
              </w:rPr>
            </w:pPr>
            <w:r>
              <w:rPr>
                <w:sz w:val="24"/>
              </w:rPr>
              <w:t>Thuy Nguyen</w:t>
            </w:r>
          </w:p>
        </w:tc>
        <w:tc>
          <w:tcPr>
            <w:tcW w:w="2610" w:type="dxa"/>
          </w:tcPr>
          <w:p w14:paraId="1A9FE52A" w14:textId="77777777" w:rsidR="00C70824" w:rsidRPr="00C70824" w:rsidRDefault="00C70824" w:rsidP="00483734">
            <w:pPr>
              <w:rPr>
                <w:sz w:val="24"/>
              </w:rPr>
            </w:pPr>
          </w:p>
        </w:tc>
      </w:tr>
      <w:tr w:rsidR="00405269" w14:paraId="058AB6DE" w14:textId="77777777" w:rsidTr="00F43D20">
        <w:trPr>
          <w:trHeight w:val="458"/>
        </w:trPr>
        <w:tc>
          <w:tcPr>
            <w:tcW w:w="790" w:type="dxa"/>
          </w:tcPr>
          <w:p w14:paraId="73895028" w14:textId="77777777" w:rsidR="00405269" w:rsidRDefault="00405269" w:rsidP="00405269">
            <w:pPr>
              <w:jc w:val="center"/>
              <w:rPr>
                <w:sz w:val="24"/>
              </w:rPr>
            </w:pPr>
          </w:p>
          <w:p w14:paraId="35B28160" w14:textId="02FB08B2" w:rsidR="00405269" w:rsidRDefault="00405269" w:rsidP="00405269">
            <w:pPr>
              <w:jc w:val="center"/>
              <w:rPr>
                <w:sz w:val="24"/>
              </w:rPr>
            </w:pPr>
            <w:r>
              <w:rPr>
                <w:sz w:val="24"/>
              </w:rPr>
              <w:t>4</w:t>
            </w:r>
          </w:p>
        </w:tc>
        <w:tc>
          <w:tcPr>
            <w:tcW w:w="1725" w:type="dxa"/>
          </w:tcPr>
          <w:p w14:paraId="40468EC7" w14:textId="77777777" w:rsidR="00405269" w:rsidRDefault="00405269" w:rsidP="00405269">
            <w:pPr>
              <w:rPr>
                <w:sz w:val="24"/>
              </w:rPr>
            </w:pPr>
          </w:p>
          <w:p w14:paraId="1C1A04A9" w14:textId="363D29C1" w:rsidR="00405269" w:rsidRDefault="00405269" w:rsidP="00405269">
            <w:pPr>
              <w:rPr>
                <w:sz w:val="24"/>
              </w:rPr>
            </w:pPr>
            <w:r>
              <w:rPr>
                <w:sz w:val="24"/>
              </w:rPr>
              <w:t>9:15 – 10:1</w:t>
            </w:r>
            <w:r>
              <w:rPr>
                <w:sz w:val="24"/>
              </w:rPr>
              <w:t>0</w:t>
            </w:r>
          </w:p>
        </w:tc>
        <w:tc>
          <w:tcPr>
            <w:tcW w:w="3420" w:type="dxa"/>
          </w:tcPr>
          <w:p w14:paraId="2D31977F" w14:textId="2FC0C4F6" w:rsidR="00405269" w:rsidRDefault="00405269" w:rsidP="00405269">
            <w:pPr>
              <w:rPr>
                <w:sz w:val="24"/>
              </w:rPr>
            </w:pPr>
            <w:r>
              <w:rPr>
                <w:sz w:val="24"/>
              </w:rPr>
              <w:t>Recommendation on Position Holds for Classified Staff and Administrators</w:t>
            </w:r>
          </w:p>
        </w:tc>
        <w:tc>
          <w:tcPr>
            <w:tcW w:w="1890" w:type="dxa"/>
          </w:tcPr>
          <w:p w14:paraId="628D9D47" w14:textId="1150DBED" w:rsidR="00405269" w:rsidRDefault="00405269" w:rsidP="00405269">
            <w:pPr>
              <w:rPr>
                <w:sz w:val="24"/>
              </w:rPr>
            </w:pPr>
            <w:r>
              <w:rPr>
                <w:sz w:val="24"/>
              </w:rPr>
              <w:t>I,D,A</w:t>
            </w:r>
          </w:p>
        </w:tc>
        <w:tc>
          <w:tcPr>
            <w:tcW w:w="1890" w:type="dxa"/>
          </w:tcPr>
          <w:p w14:paraId="6DD7AB32" w14:textId="6611BC4E" w:rsidR="00405269" w:rsidRDefault="00405269" w:rsidP="00405269">
            <w:pPr>
              <w:tabs>
                <w:tab w:val="left" w:pos="1152"/>
              </w:tabs>
              <w:rPr>
                <w:sz w:val="24"/>
              </w:rPr>
            </w:pPr>
            <w:r>
              <w:rPr>
                <w:sz w:val="24"/>
              </w:rPr>
              <w:t>Mike Mohebbi and Denise Perez</w:t>
            </w:r>
          </w:p>
        </w:tc>
        <w:tc>
          <w:tcPr>
            <w:tcW w:w="2610" w:type="dxa"/>
          </w:tcPr>
          <w:p w14:paraId="05CF876B" w14:textId="5171F8CB" w:rsidR="00405269" w:rsidRPr="00C70824" w:rsidRDefault="00405269" w:rsidP="00405269">
            <w:pPr>
              <w:rPr>
                <w:sz w:val="24"/>
              </w:rPr>
            </w:pPr>
            <w:r>
              <w:rPr>
                <w:sz w:val="24"/>
              </w:rPr>
              <w:t>Recommendation on hiring for Classified and Administrative positions.</w:t>
            </w:r>
          </w:p>
        </w:tc>
      </w:tr>
      <w:tr w:rsidR="006A0202" w14:paraId="06699CCF" w14:textId="77777777" w:rsidTr="00F43D20">
        <w:trPr>
          <w:trHeight w:val="1862"/>
        </w:trPr>
        <w:tc>
          <w:tcPr>
            <w:tcW w:w="790" w:type="dxa"/>
          </w:tcPr>
          <w:p w14:paraId="4D15A895" w14:textId="052B1E73" w:rsidR="006A0202" w:rsidRDefault="00405269" w:rsidP="00623566">
            <w:pPr>
              <w:jc w:val="center"/>
              <w:rPr>
                <w:sz w:val="24"/>
              </w:rPr>
            </w:pPr>
            <w:r>
              <w:rPr>
                <w:sz w:val="24"/>
              </w:rPr>
              <w:t>5</w:t>
            </w:r>
          </w:p>
        </w:tc>
        <w:tc>
          <w:tcPr>
            <w:tcW w:w="1725" w:type="dxa"/>
          </w:tcPr>
          <w:p w14:paraId="52F13D03" w14:textId="5CFA2ED7" w:rsidR="006A0202" w:rsidRDefault="00405269" w:rsidP="00483734">
            <w:pPr>
              <w:rPr>
                <w:sz w:val="24"/>
              </w:rPr>
            </w:pPr>
            <w:r>
              <w:rPr>
                <w:sz w:val="24"/>
              </w:rPr>
              <w:t>10</w:t>
            </w:r>
            <w:r w:rsidR="006A0202">
              <w:rPr>
                <w:sz w:val="24"/>
              </w:rPr>
              <w:t>:</w:t>
            </w:r>
            <w:r w:rsidR="00F43D20">
              <w:rPr>
                <w:sz w:val="24"/>
              </w:rPr>
              <w:t>1</w:t>
            </w:r>
            <w:r>
              <w:rPr>
                <w:sz w:val="24"/>
              </w:rPr>
              <w:t>0</w:t>
            </w:r>
            <w:r w:rsidR="006A0202">
              <w:rPr>
                <w:sz w:val="24"/>
              </w:rPr>
              <w:t xml:space="preserve"> – </w:t>
            </w:r>
            <w:r w:rsidR="00FF53C0">
              <w:rPr>
                <w:sz w:val="24"/>
              </w:rPr>
              <w:t>10:</w:t>
            </w:r>
            <w:r>
              <w:rPr>
                <w:sz w:val="24"/>
              </w:rPr>
              <w:t>5</w:t>
            </w:r>
            <w:r w:rsidR="00F43D20">
              <w:rPr>
                <w:sz w:val="24"/>
              </w:rPr>
              <w:t>5</w:t>
            </w:r>
          </w:p>
        </w:tc>
        <w:tc>
          <w:tcPr>
            <w:tcW w:w="3420" w:type="dxa"/>
          </w:tcPr>
          <w:p w14:paraId="55F56307" w14:textId="538E68C6" w:rsidR="009707E5" w:rsidRDefault="00F43D20" w:rsidP="00483734">
            <w:pPr>
              <w:rPr>
                <w:sz w:val="24"/>
              </w:rPr>
            </w:pPr>
            <w:r>
              <w:rPr>
                <w:sz w:val="24"/>
              </w:rPr>
              <w:t>Guiding Principles: review list of suggested guiding principles to develop draft list for distribution for feedback and approval by the college governance councils</w:t>
            </w:r>
          </w:p>
          <w:p w14:paraId="0BBE709D" w14:textId="129EB65F" w:rsidR="006A0202" w:rsidRDefault="006A0202" w:rsidP="00483734">
            <w:pPr>
              <w:rPr>
                <w:sz w:val="24"/>
              </w:rPr>
            </w:pPr>
          </w:p>
        </w:tc>
        <w:tc>
          <w:tcPr>
            <w:tcW w:w="1890" w:type="dxa"/>
          </w:tcPr>
          <w:p w14:paraId="23F2E651" w14:textId="19E44111" w:rsidR="006A0202" w:rsidRDefault="00F43D20" w:rsidP="00483734">
            <w:pPr>
              <w:rPr>
                <w:sz w:val="24"/>
              </w:rPr>
            </w:pPr>
            <w:r>
              <w:rPr>
                <w:sz w:val="24"/>
              </w:rPr>
              <w:t>I, D, A</w:t>
            </w:r>
          </w:p>
        </w:tc>
        <w:tc>
          <w:tcPr>
            <w:tcW w:w="1890" w:type="dxa"/>
          </w:tcPr>
          <w:p w14:paraId="387A7C81" w14:textId="2D637444" w:rsidR="006A0202" w:rsidRDefault="009707E5" w:rsidP="00C70824">
            <w:pPr>
              <w:tabs>
                <w:tab w:val="left" w:pos="1152"/>
              </w:tabs>
              <w:rPr>
                <w:sz w:val="24"/>
              </w:rPr>
            </w:pPr>
            <w:r>
              <w:rPr>
                <w:sz w:val="24"/>
              </w:rPr>
              <w:t>AC and R&amp;R Tri-Chairs</w:t>
            </w:r>
          </w:p>
        </w:tc>
        <w:tc>
          <w:tcPr>
            <w:tcW w:w="2610" w:type="dxa"/>
          </w:tcPr>
          <w:p w14:paraId="4E073ADA" w14:textId="48D4CAA9" w:rsidR="006A0202" w:rsidRPr="00C70824" w:rsidRDefault="00405269" w:rsidP="00483734">
            <w:pPr>
              <w:rPr>
                <w:sz w:val="24"/>
              </w:rPr>
            </w:pPr>
            <w:r>
              <w:rPr>
                <w:sz w:val="24"/>
              </w:rPr>
              <w:t>Submit list of Guiding Principles to all four Governance Councils</w:t>
            </w:r>
          </w:p>
        </w:tc>
      </w:tr>
      <w:tr w:rsidR="00FF53C0" w14:paraId="7C7FA279" w14:textId="77777777" w:rsidTr="00F43D20">
        <w:trPr>
          <w:trHeight w:val="92"/>
        </w:trPr>
        <w:tc>
          <w:tcPr>
            <w:tcW w:w="790" w:type="dxa"/>
          </w:tcPr>
          <w:p w14:paraId="26A724DB" w14:textId="7DB0094C" w:rsidR="00FF53C0" w:rsidRDefault="00405269" w:rsidP="00227771">
            <w:pPr>
              <w:jc w:val="center"/>
              <w:rPr>
                <w:sz w:val="24"/>
              </w:rPr>
            </w:pPr>
            <w:r>
              <w:rPr>
                <w:sz w:val="24"/>
              </w:rPr>
              <w:lastRenderedPageBreak/>
              <w:t>6</w:t>
            </w:r>
          </w:p>
        </w:tc>
        <w:tc>
          <w:tcPr>
            <w:tcW w:w="1725" w:type="dxa"/>
          </w:tcPr>
          <w:p w14:paraId="753DA518" w14:textId="7BFE9FB5" w:rsidR="00FF53C0" w:rsidRDefault="00FF53C0" w:rsidP="00227771">
            <w:pPr>
              <w:rPr>
                <w:sz w:val="24"/>
              </w:rPr>
            </w:pPr>
            <w:r>
              <w:rPr>
                <w:sz w:val="24"/>
              </w:rPr>
              <w:t>10:55 – 11:00</w:t>
            </w:r>
          </w:p>
        </w:tc>
        <w:tc>
          <w:tcPr>
            <w:tcW w:w="3420" w:type="dxa"/>
          </w:tcPr>
          <w:p w14:paraId="58F38B1E" w14:textId="6C4210C7" w:rsidR="00FF53C0" w:rsidRDefault="00FF53C0" w:rsidP="00227771">
            <w:pPr>
              <w:rPr>
                <w:sz w:val="24"/>
              </w:rPr>
            </w:pPr>
            <w:r>
              <w:rPr>
                <w:sz w:val="24"/>
              </w:rPr>
              <w:t>Meeting Norms. How did we do?</w:t>
            </w:r>
          </w:p>
        </w:tc>
        <w:tc>
          <w:tcPr>
            <w:tcW w:w="1890" w:type="dxa"/>
          </w:tcPr>
          <w:p w14:paraId="122CF26A" w14:textId="1EBB66C9" w:rsidR="00FF53C0" w:rsidRDefault="00F43D20" w:rsidP="00227771">
            <w:pPr>
              <w:rPr>
                <w:sz w:val="24"/>
              </w:rPr>
            </w:pPr>
            <w:r>
              <w:rPr>
                <w:sz w:val="24"/>
              </w:rPr>
              <w:t>I,D,A</w:t>
            </w:r>
          </w:p>
        </w:tc>
        <w:tc>
          <w:tcPr>
            <w:tcW w:w="1890" w:type="dxa"/>
          </w:tcPr>
          <w:p w14:paraId="615C914A" w14:textId="4528647B" w:rsidR="00FF53C0" w:rsidRDefault="00FF53C0" w:rsidP="00227771">
            <w:pPr>
              <w:rPr>
                <w:sz w:val="24"/>
              </w:rPr>
            </w:pPr>
            <w:r>
              <w:rPr>
                <w:sz w:val="24"/>
              </w:rPr>
              <w:t>Simon Pennington</w:t>
            </w:r>
          </w:p>
        </w:tc>
        <w:tc>
          <w:tcPr>
            <w:tcW w:w="2610" w:type="dxa"/>
          </w:tcPr>
          <w:p w14:paraId="373EBA58" w14:textId="080EE0E2" w:rsidR="00FF53C0" w:rsidRDefault="00FF53C0" w:rsidP="00AC22D8">
            <w:pPr>
              <w:rPr>
                <w:sz w:val="24"/>
              </w:rPr>
            </w:pPr>
            <w:r>
              <w:rPr>
                <w:sz w:val="24"/>
              </w:rPr>
              <w:t>Review meeting and assess participation and quality of the discussion</w:t>
            </w:r>
          </w:p>
        </w:tc>
      </w:tr>
    </w:tbl>
    <w:p w14:paraId="46C7356B" w14:textId="77777777" w:rsidR="00A61BAD" w:rsidRDefault="00A61BAD" w:rsidP="00A61BAD">
      <w:pPr>
        <w:pStyle w:val="Heading2"/>
      </w:pPr>
    </w:p>
    <w:p w14:paraId="1272612E" w14:textId="42FAE88C" w:rsidR="00623566" w:rsidRDefault="00623566" w:rsidP="00A61BAD">
      <w:pPr>
        <w:pStyle w:val="Heading2"/>
      </w:pPr>
      <w:r>
        <w:t>Purpose Key</w:t>
      </w:r>
      <w:r w:rsidR="005B37F8">
        <w:t xml:space="preserve">: </w:t>
      </w:r>
    </w:p>
    <w:p w14:paraId="01335C74" w14:textId="4906EC44" w:rsidR="00483734" w:rsidRDefault="00623566" w:rsidP="00483734">
      <w:r>
        <w:t>A = Action; D= Discussion; I = Information</w:t>
      </w:r>
    </w:p>
    <w:p w14:paraId="63591D7D" w14:textId="77777777" w:rsidR="00A61BAD" w:rsidRPr="0038076A" w:rsidRDefault="00A61BAD" w:rsidP="0038076A"/>
    <w:p w14:paraId="755456CA" w14:textId="77777777" w:rsidR="0038076A" w:rsidRDefault="00623566" w:rsidP="0038076A">
      <w:pPr>
        <w:pStyle w:val="Heading2"/>
      </w:pPr>
      <w:r>
        <w:t>Members</w:t>
      </w:r>
    </w:p>
    <w:p w14:paraId="6C946358" w14:textId="4CD6D3F4" w:rsidR="00D9537E" w:rsidRDefault="0038076A" w:rsidP="0038076A">
      <w:pPr>
        <w:pStyle w:val="Heading3"/>
      </w:pPr>
      <w:r>
        <w:t>Voting</w:t>
      </w:r>
    </w:p>
    <w:p w14:paraId="35F57B60" w14:textId="6DB6AB5A" w:rsidR="0038076A" w:rsidRDefault="0038076A" w:rsidP="0038076A">
      <w:r>
        <w:t>Tri-Chairs:</w:t>
      </w:r>
      <w:r w:rsidR="008275B7">
        <w:t xml:space="preserve"> </w:t>
      </w:r>
      <w:r w:rsidR="00AF052B">
        <w:t xml:space="preserve">Denise Perez, Kurt Hueg, </w:t>
      </w:r>
      <w:r w:rsidR="00A05A24">
        <w:t>Eric Reed</w:t>
      </w:r>
      <w:r w:rsidR="00AF052B">
        <w:t>, Anthony Cervantes, Isaac Escoto, Mike Mohebbi</w:t>
      </w:r>
    </w:p>
    <w:p w14:paraId="258AE20D" w14:textId="43B7B3FC" w:rsidR="0038076A" w:rsidRDefault="0038076A" w:rsidP="0038076A">
      <w:r>
        <w:t>Administrator:</w:t>
      </w:r>
      <w:r w:rsidR="008275B7">
        <w:t xml:space="preserve"> </w:t>
      </w:r>
      <w:r w:rsidR="00AF052B">
        <w:t>Betsy Nikolchev</w:t>
      </w:r>
    </w:p>
    <w:p w14:paraId="65C85D97" w14:textId="0EE2E1BF" w:rsidR="00AF052B" w:rsidRPr="00837408" w:rsidRDefault="0038076A" w:rsidP="00AF052B">
      <w:pPr>
        <w:rPr>
          <w:rFonts w:cs="Times New Roman"/>
          <w:highlight w:val="green"/>
        </w:rPr>
      </w:pPr>
      <w:r>
        <w:t>Classified Staff:</w:t>
      </w:r>
      <w:r w:rsidR="008275B7">
        <w:t xml:space="preserve"> </w:t>
      </w:r>
      <w:r w:rsidR="00AF052B" w:rsidRPr="00AF052B">
        <w:rPr>
          <w:rFonts w:cs="Times New Roman"/>
          <w:color w:val="000000" w:themeColor="text1"/>
        </w:rPr>
        <w:t>Julie Ceballos</w:t>
      </w:r>
      <w:r w:rsidR="00AF052B">
        <w:rPr>
          <w:rFonts w:cs="Times New Roman"/>
          <w:color w:val="000000" w:themeColor="text1"/>
        </w:rPr>
        <w:t>, Josh Pelletier, Itzel Sanchez Zarraga, Danmin Deng</w:t>
      </w:r>
    </w:p>
    <w:p w14:paraId="3EFB5EAA" w14:textId="7AD7F381" w:rsidR="0038076A" w:rsidRDefault="0038076A" w:rsidP="0038076A"/>
    <w:p w14:paraId="4EE8D980" w14:textId="3CC9D042" w:rsidR="0038076A" w:rsidRDefault="0038076A" w:rsidP="0038076A">
      <w:r>
        <w:t xml:space="preserve">Faculty: </w:t>
      </w:r>
      <w:r w:rsidR="00AF052B">
        <w:t>Mary-Anne Sunseri, Kathy Perino, Preston Ni, Amy Edwards, Cheyanne Cortez</w:t>
      </w:r>
      <w:r w:rsidR="00A05A24">
        <w:t>, Sara Cooper</w:t>
      </w:r>
    </w:p>
    <w:p w14:paraId="7A86E930" w14:textId="2F04988D" w:rsidR="0038076A" w:rsidRDefault="0038076A" w:rsidP="0038076A">
      <w:r>
        <w:t>Students:</w:t>
      </w:r>
      <w:r w:rsidR="008275B7">
        <w:t xml:space="preserve"> </w:t>
      </w:r>
      <w:r w:rsidR="00AF052B">
        <w:t>Sandalina Satar, Billie Webb, Ananya, Shivam Asija, Leonardo Blas, Tiffany Nguyen, Duye Liu</w:t>
      </w:r>
    </w:p>
    <w:p w14:paraId="72C363C1" w14:textId="77777777" w:rsidR="0038076A" w:rsidRDefault="0038076A" w:rsidP="00623566"/>
    <w:p w14:paraId="688E26C2" w14:textId="3071C8A1" w:rsidR="0038076A" w:rsidRDefault="0038076A" w:rsidP="0038076A">
      <w:pPr>
        <w:pStyle w:val="Heading3"/>
      </w:pPr>
      <w:r>
        <w:t>Non-Voting</w:t>
      </w:r>
    </w:p>
    <w:p w14:paraId="1645EB94" w14:textId="0D17F729" w:rsidR="0038076A" w:rsidRPr="00AF052B" w:rsidRDefault="0038076A" w:rsidP="0038076A">
      <w:pPr>
        <w:rPr>
          <w:rFonts w:ascii="Times New Roman" w:eastAsia="Times New Roman" w:hAnsi="Times New Roman" w:cs="Times New Roman"/>
          <w:sz w:val="24"/>
        </w:rPr>
      </w:pPr>
      <w:r>
        <w:t>Ex-Officio:</w:t>
      </w:r>
      <w:r w:rsidR="00381ED6">
        <w:t xml:space="preserve"> </w:t>
      </w:r>
      <w:r w:rsidR="007845B2">
        <w:t>Bret Watson, Elias Regalado, Kristy Lisle, Laurie Scolari, Teresa Ong</w:t>
      </w:r>
      <w:r w:rsidR="0081255A">
        <w:t>, Paul Starer</w:t>
      </w:r>
      <w:r w:rsidR="00AF052B">
        <w:t xml:space="preserve">, Ram Subramaniam, Valerie Fong, Debbie Lee, </w:t>
      </w:r>
      <w:r w:rsidR="00AF052B" w:rsidRPr="00AF052B">
        <w:rPr>
          <w:rFonts w:eastAsia="Times New Roman" w:cs="Times New Roman"/>
          <w:szCs w:val="20"/>
        </w:rPr>
        <w:t>Lené</w:t>
      </w:r>
      <w:r w:rsidR="00AF052B" w:rsidRPr="00AF052B">
        <w:rPr>
          <w:rFonts w:ascii="Times New Roman" w:eastAsia="Times New Roman" w:hAnsi="Times New Roman" w:cs="Times New Roman"/>
          <w:szCs w:val="20"/>
        </w:rPr>
        <w:t xml:space="preserve"> </w:t>
      </w:r>
      <w:r w:rsidR="00AF052B" w:rsidRPr="00AF052B">
        <w:rPr>
          <w:szCs w:val="20"/>
        </w:rPr>
        <w:t>Whitley</w:t>
      </w:r>
      <w:r w:rsidR="00AF052B">
        <w:t>-Putz, Leticia Maldonado, Fatima Jinnah</w:t>
      </w:r>
    </w:p>
    <w:p w14:paraId="14362014" w14:textId="6FD27D4F" w:rsidR="0038076A" w:rsidRDefault="0038076A" w:rsidP="0038076A">
      <w:r>
        <w:t>Recorder:</w:t>
      </w:r>
      <w:r w:rsidR="00C5417A">
        <w:t xml:space="preserve"> </w:t>
      </w:r>
      <w:r w:rsidR="00F43D20">
        <w:t>Veronica Casas-Hernandez</w:t>
      </w:r>
    </w:p>
    <w:p w14:paraId="2D3D3D31" w14:textId="45740AB7" w:rsidR="0038076A" w:rsidRDefault="0038076A" w:rsidP="0038076A">
      <w:r>
        <w:t>Facilitator:</w:t>
      </w:r>
      <w:r w:rsidR="008275B7">
        <w:t xml:space="preserve"> Simon Pennington</w:t>
      </w:r>
    </w:p>
    <w:p w14:paraId="390161B0" w14:textId="77777777" w:rsidR="0091321C" w:rsidRDefault="0091321C" w:rsidP="00A61BAD">
      <w:pPr>
        <w:pStyle w:val="Heading2"/>
      </w:pPr>
      <w:r>
        <w:br/>
      </w:r>
    </w:p>
    <w:p w14:paraId="0127568C" w14:textId="050D7060" w:rsidR="00D9537E" w:rsidRDefault="00D9537E" w:rsidP="00A61BAD">
      <w:pPr>
        <w:pStyle w:val="Heading2"/>
      </w:pPr>
      <w:r>
        <w:t>Foothill College Mission Statement</w:t>
      </w:r>
    </w:p>
    <w:p w14:paraId="742B921E" w14:textId="18E2AB60" w:rsidR="00D9537E" w:rsidRPr="00623566" w:rsidRDefault="00D9537E" w:rsidP="00D9537E">
      <w:r w:rsidRPr="00D9537E">
        <w:rPr>
          <w:rFonts w:eastAsia="Times New Roman"/>
        </w:rPr>
        <w:t>B</w:t>
      </w:r>
      <w:r w:rsidR="00A61BAD">
        <w:rPr>
          <w:rFonts w:eastAsia="Times New Roman"/>
        </w:rPr>
        <w:t>e</w:t>
      </w:r>
      <w:r w:rsidRPr="00D9537E">
        <w:rPr>
          <w:rFonts w:eastAsia="Times New Roman"/>
        </w:rPr>
        <w:t xml:space="preserve">lieving a well-educated population is essential to sustaining and enhancing a democratic society, Foothill College offers programs and services that empower students to achieve their goals as members of the workforce, as future students, and as global citizens. We work to obtain equity in achievement of student outcomes for all California student populations, and are guided by our core values of honesty, integrity, trust, openness, transparency, forgiveness, and sustainability. Foothill College offers associate degrees and certificates in multiple disciplines, and a baccalaureate degree in dental hygiene. </w:t>
      </w:r>
    </w:p>
    <w:p w14:paraId="13B42620" w14:textId="77777777" w:rsidR="00D9537E" w:rsidRPr="00623566" w:rsidRDefault="00D9537E" w:rsidP="00623566"/>
    <w:p w14:paraId="05FBEA24" w14:textId="69EC34E9" w:rsidR="00D9537E" w:rsidRDefault="00D9537E" w:rsidP="00A61BAD">
      <w:pPr>
        <w:pStyle w:val="Heading2"/>
      </w:pPr>
      <w:r>
        <w:t>201</w:t>
      </w:r>
      <w:r w:rsidR="008275B7">
        <w:t>9</w:t>
      </w:r>
      <w:r>
        <w:t>-20</w:t>
      </w:r>
      <w:r w:rsidR="008275B7">
        <w:t>20</w:t>
      </w:r>
      <w:r>
        <w:t xml:space="preserve"> Strategic Objectives (E2S</w:t>
      </w:r>
      <w:r w:rsidR="008275B7">
        <w:t>P2030</w:t>
      </w:r>
      <w:r>
        <w:t>)</w:t>
      </w:r>
    </w:p>
    <w:p w14:paraId="2C521A1B" w14:textId="6B718C2D" w:rsidR="00D9537E" w:rsidRDefault="00D9537E" w:rsidP="00D9537E">
      <w:r>
        <w:t xml:space="preserve">Equity, Enrollment, Service Leadership, </w:t>
      </w:r>
      <w:r w:rsidR="008275B7">
        <w:t>Program Review, and Ed Masterplan 2030</w:t>
      </w:r>
    </w:p>
    <w:p w14:paraId="7E1B8198" w14:textId="0047B01D" w:rsidR="00AF052B" w:rsidRDefault="00AF052B" w:rsidP="00D9537E"/>
    <w:p w14:paraId="4A09488C" w14:textId="77777777" w:rsidR="00F43D20" w:rsidRPr="00F43D20" w:rsidRDefault="00F43D20" w:rsidP="00F43D20">
      <w:pPr>
        <w:rPr>
          <w:rFonts w:ascii="Times New Roman" w:eastAsia="Times New Roman" w:hAnsi="Times New Roman" w:cs="Times New Roman"/>
          <w:sz w:val="24"/>
        </w:rPr>
      </w:pPr>
      <w:r w:rsidRPr="00F43D20">
        <w:rPr>
          <w:rFonts w:ascii="Times New Roman" w:eastAsia="Times New Roman" w:hAnsi="Times New Roman" w:cs="Times New Roman"/>
          <w:sz w:val="24"/>
        </w:rPr>
        <w:t xml:space="preserve">Hi there, </w:t>
      </w:r>
    </w:p>
    <w:p w14:paraId="61310337" w14:textId="77777777" w:rsidR="00F43D20" w:rsidRPr="00F43D20" w:rsidRDefault="00F43D20" w:rsidP="00F43D20">
      <w:pPr>
        <w:rPr>
          <w:rFonts w:ascii="Times New Roman" w:eastAsia="Times New Roman" w:hAnsi="Times New Roman" w:cs="Times New Roman"/>
          <w:sz w:val="24"/>
        </w:rPr>
      </w:pPr>
    </w:p>
    <w:p w14:paraId="30554573" w14:textId="77777777" w:rsidR="00F43D20" w:rsidRPr="00F43D20" w:rsidRDefault="00F43D20" w:rsidP="00F43D20">
      <w:pPr>
        <w:rPr>
          <w:rFonts w:ascii="Times New Roman" w:eastAsia="Times New Roman" w:hAnsi="Times New Roman" w:cs="Times New Roman"/>
          <w:sz w:val="24"/>
        </w:rPr>
      </w:pPr>
      <w:r w:rsidRPr="00F43D20">
        <w:rPr>
          <w:rFonts w:ascii="Times New Roman" w:eastAsia="Times New Roman" w:hAnsi="Times New Roman" w:cs="Times New Roman"/>
          <w:sz w:val="24"/>
        </w:rPr>
        <w:t xml:space="preserve">Simon Pennington is inviting you to a scheduled Zoom meeting. </w:t>
      </w:r>
    </w:p>
    <w:p w14:paraId="525618E7" w14:textId="77777777" w:rsidR="00F43D20" w:rsidRPr="00F43D20" w:rsidRDefault="00F43D20" w:rsidP="00F43D20">
      <w:pPr>
        <w:rPr>
          <w:rFonts w:ascii="Times New Roman" w:eastAsia="Times New Roman" w:hAnsi="Times New Roman" w:cs="Times New Roman"/>
          <w:sz w:val="24"/>
        </w:rPr>
      </w:pPr>
    </w:p>
    <w:p w14:paraId="4C0644BD" w14:textId="77777777" w:rsidR="00F43D20" w:rsidRPr="00F43D20" w:rsidRDefault="00F43D20" w:rsidP="00F43D20">
      <w:pPr>
        <w:rPr>
          <w:rFonts w:ascii="Times New Roman" w:eastAsia="Times New Roman" w:hAnsi="Times New Roman" w:cs="Times New Roman"/>
          <w:sz w:val="24"/>
        </w:rPr>
      </w:pPr>
      <w:r w:rsidRPr="00F43D20">
        <w:rPr>
          <w:rFonts w:ascii="Times New Roman" w:eastAsia="Times New Roman" w:hAnsi="Times New Roman" w:cs="Times New Roman"/>
          <w:sz w:val="24"/>
        </w:rPr>
        <w:t>Topic: AC/R&amp;R Combined Meeting 6.19.20 @ 9:00 AM</w:t>
      </w:r>
    </w:p>
    <w:p w14:paraId="2787D2F0" w14:textId="77777777" w:rsidR="00F43D20" w:rsidRPr="00F43D20" w:rsidRDefault="00F43D20" w:rsidP="00F43D20">
      <w:pPr>
        <w:rPr>
          <w:rFonts w:ascii="Times New Roman" w:eastAsia="Times New Roman" w:hAnsi="Times New Roman" w:cs="Times New Roman"/>
          <w:sz w:val="24"/>
        </w:rPr>
      </w:pPr>
      <w:r w:rsidRPr="00F43D20">
        <w:rPr>
          <w:rFonts w:ascii="Times New Roman" w:eastAsia="Times New Roman" w:hAnsi="Times New Roman" w:cs="Times New Roman"/>
          <w:sz w:val="24"/>
        </w:rPr>
        <w:t xml:space="preserve">Time: Jun 19, 2020 09:00 AM Pacific Time (US and Canada) </w:t>
      </w:r>
    </w:p>
    <w:p w14:paraId="20B41795" w14:textId="77777777" w:rsidR="00F43D20" w:rsidRPr="00F43D20" w:rsidRDefault="00F43D20" w:rsidP="00F43D20">
      <w:pPr>
        <w:rPr>
          <w:rFonts w:ascii="Times New Roman" w:eastAsia="Times New Roman" w:hAnsi="Times New Roman" w:cs="Times New Roman"/>
          <w:sz w:val="24"/>
        </w:rPr>
      </w:pPr>
    </w:p>
    <w:p w14:paraId="37F9732A" w14:textId="77777777" w:rsidR="00F43D20" w:rsidRPr="00F43D20" w:rsidRDefault="00F43D20" w:rsidP="00F43D20">
      <w:pPr>
        <w:rPr>
          <w:rFonts w:ascii="Times New Roman" w:eastAsia="Times New Roman" w:hAnsi="Times New Roman" w:cs="Times New Roman"/>
          <w:sz w:val="24"/>
        </w:rPr>
      </w:pPr>
      <w:r w:rsidRPr="00F43D20">
        <w:rPr>
          <w:rFonts w:ascii="Times New Roman" w:eastAsia="Times New Roman" w:hAnsi="Times New Roman" w:cs="Times New Roman"/>
          <w:sz w:val="24"/>
        </w:rPr>
        <w:t>Join from PC, Mac, Linux, iOS or Android: https://cccconfer.zoom.us/j/93314094552</w:t>
      </w:r>
    </w:p>
    <w:p w14:paraId="77C3E965" w14:textId="77777777" w:rsidR="00F43D20" w:rsidRPr="00F43D20" w:rsidRDefault="00F43D20" w:rsidP="00F43D20">
      <w:pPr>
        <w:rPr>
          <w:rFonts w:ascii="Times New Roman" w:eastAsia="Times New Roman" w:hAnsi="Times New Roman" w:cs="Times New Roman"/>
          <w:sz w:val="24"/>
        </w:rPr>
      </w:pPr>
    </w:p>
    <w:p w14:paraId="31DDD169" w14:textId="77777777" w:rsidR="00F43D20" w:rsidRPr="00F43D20" w:rsidRDefault="00F43D20" w:rsidP="00F43D20">
      <w:pPr>
        <w:rPr>
          <w:rFonts w:ascii="Times New Roman" w:eastAsia="Times New Roman" w:hAnsi="Times New Roman" w:cs="Times New Roman"/>
          <w:sz w:val="24"/>
        </w:rPr>
      </w:pPr>
      <w:r w:rsidRPr="00F43D20">
        <w:rPr>
          <w:rFonts w:ascii="Times New Roman" w:eastAsia="Times New Roman" w:hAnsi="Times New Roman" w:cs="Times New Roman"/>
          <w:sz w:val="24"/>
        </w:rPr>
        <w:t xml:space="preserve">Or iPhone one-tap (US Toll):  +16699006833,93314094552#  or +12532158782,93314094552# </w:t>
      </w:r>
    </w:p>
    <w:p w14:paraId="25B77D97" w14:textId="77777777" w:rsidR="00F43D20" w:rsidRPr="00F43D20" w:rsidRDefault="00F43D20" w:rsidP="00F43D20">
      <w:pPr>
        <w:rPr>
          <w:rFonts w:ascii="Times New Roman" w:eastAsia="Times New Roman" w:hAnsi="Times New Roman" w:cs="Times New Roman"/>
          <w:sz w:val="24"/>
        </w:rPr>
      </w:pPr>
    </w:p>
    <w:p w14:paraId="0B59D889" w14:textId="77777777" w:rsidR="00F43D20" w:rsidRPr="00F43D20" w:rsidRDefault="00F43D20" w:rsidP="00F43D20">
      <w:pPr>
        <w:rPr>
          <w:rFonts w:ascii="Times New Roman" w:eastAsia="Times New Roman" w:hAnsi="Times New Roman" w:cs="Times New Roman"/>
          <w:sz w:val="24"/>
        </w:rPr>
      </w:pPr>
      <w:r w:rsidRPr="00F43D20">
        <w:rPr>
          <w:rFonts w:ascii="Times New Roman" w:eastAsia="Times New Roman" w:hAnsi="Times New Roman" w:cs="Times New Roman"/>
          <w:sz w:val="24"/>
        </w:rPr>
        <w:t>Or Telephone:</w:t>
      </w:r>
    </w:p>
    <w:p w14:paraId="10D4A89C" w14:textId="77777777" w:rsidR="00F43D20" w:rsidRPr="00F43D20" w:rsidRDefault="00F43D20" w:rsidP="00F43D20">
      <w:pPr>
        <w:rPr>
          <w:rFonts w:ascii="Times New Roman" w:eastAsia="Times New Roman" w:hAnsi="Times New Roman" w:cs="Times New Roman"/>
          <w:sz w:val="24"/>
        </w:rPr>
      </w:pPr>
      <w:r w:rsidRPr="00F43D20">
        <w:rPr>
          <w:rFonts w:ascii="Times New Roman" w:eastAsia="Times New Roman" w:hAnsi="Times New Roman" w:cs="Times New Roman"/>
          <w:sz w:val="24"/>
        </w:rPr>
        <w:t>    Dial:</w:t>
      </w:r>
    </w:p>
    <w:p w14:paraId="49551BEC" w14:textId="77777777" w:rsidR="00F43D20" w:rsidRPr="00F43D20" w:rsidRDefault="00F43D20" w:rsidP="00F43D20">
      <w:pPr>
        <w:rPr>
          <w:rFonts w:ascii="Times New Roman" w:eastAsia="Times New Roman" w:hAnsi="Times New Roman" w:cs="Times New Roman"/>
          <w:sz w:val="24"/>
        </w:rPr>
      </w:pPr>
      <w:r w:rsidRPr="00F43D20">
        <w:rPr>
          <w:rFonts w:ascii="Times New Roman" w:eastAsia="Times New Roman" w:hAnsi="Times New Roman" w:cs="Times New Roman"/>
          <w:sz w:val="24"/>
        </w:rPr>
        <w:t>    +1 669 900 6833 (US Toll)</w:t>
      </w:r>
    </w:p>
    <w:p w14:paraId="611D0FDD" w14:textId="77777777" w:rsidR="00F43D20" w:rsidRPr="00F43D20" w:rsidRDefault="00F43D20" w:rsidP="00F43D20">
      <w:pPr>
        <w:rPr>
          <w:rFonts w:ascii="Times New Roman" w:eastAsia="Times New Roman" w:hAnsi="Times New Roman" w:cs="Times New Roman"/>
          <w:sz w:val="24"/>
        </w:rPr>
      </w:pPr>
      <w:r w:rsidRPr="00F43D20">
        <w:rPr>
          <w:rFonts w:ascii="Times New Roman" w:eastAsia="Times New Roman" w:hAnsi="Times New Roman" w:cs="Times New Roman"/>
          <w:sz w:val="24"/>
        </w:rPr>
        <w:t>    +1 253 215 8782 (US Toll)</w:t>
      </w:r>
    </w:p>
    <w:p w14:paraId="32F6770A" w14:textId="77777777" w:rsidR="00F43D20" w:rsidRPr="00F43D20" w:rsidRDefault="00F43D20" w:rsidP="00F43D20">
      <w:pPr>
        <w:rPr>
          <w:rFonts w:ascii="Times New Roman" w:eastAsia="Times New Roman" w:hAnsi="Times New Roman" w:cs="Times New Roman"/>
          <w:sz w:val="24"/>
        </w:rPr>
      </w:pPr>
      <w:r w:rsidRPr="00F43D20">
        <w:rPr>
          <w:rFonts w:ascii="Times New Roman" w:eastAsia="Times New Roman" w:hAnsi="Times New Roman" w:cs="Times New Roman"/>
          <w:sz w:val="24"/>
        </w:rPr>
        <w:t>    +1 346 248 7799 (US Toll)</w:t>
      </w:r>
    </w:p>
    <w:p w14:paraId="344187BC" w14:textId="77777777" w:rsidR="00F43D20" w:rsidRPr="00F43D20" w:rsidRDefault="00F43D20" w:rsidP="00F43D20">
      <w:pPr>
        <w:rPr>
          <w:rFonts w:ascii="Times New Roman" w:eastAsia="Times New Roman" w:hAnsi="Times New Roman" w:cs="Times New Roman"/>
          <w:sz w:val="24"/>
        </w:rPr>
      </w:pPr>
      <w:r w:rsidRPr="00F43D20">
        <w:rPr>
          <w:rFonts w:ascii="Times New Roman" w:eastAsia="Times New Roman" w:hAnsi="Times New Roman" w:cs="Times New Roman"/>
          <w:sz w:val="24"/>
        </w:rPr>
        <w:t>    +1 301 715 8592 (US Toll)</w:t>
      </w:r>
    </w:p>
    <w:p w14:paraId="51010D9D" w14:textId="77777777" w:rsidR="00F43D20" w:rsidRPr="00F43D20" w:rsidRDefault="00F43D20" w:rsidP="00F43D20">
      <w:pPr>
        <w:rPr>
          <w:rFonts w:ascii="Times New Roman" w:eastAsia="Times New Roman" w:hAnsi="Times New Roman" w:cs="Times New Roman"/>
          <w:sz w:val="24"/>
        </w:rPr>
      </w:pPr>
      <w:r w:rsidRPr="00F43D20">
        <w:rPr>
          <w:rFonts w:ascii="Times New Roman" w:eastAsia="Times New Roman" w:hAnsi="Times New Roman" w:cs="Times New Roman"/>
          <w:sz w:val="24"/>
        </w:rPr>
        <w:t>    +1 312 626 6799 (US Toll)</w:t>
      </w:r>
    </w:p>
    <w:p w14:paraId="30742377" w14:textId="77777777" w:rsidR="00F43D20" w:rsidRPr="00F43D20" w:rsidRDefault="00F43D20" w:rsidP="00F43D20">
      <w:pPr>
        <w:rPr>
          <w:rFonts w:ascii="Times New Roman" w:eastAsia="Times New Roman" w:hAnsi="Times New Roman" w:cs="Times New Roman"/>
          <w:sz w:val="24"/>
        </w:rPr>
      </w:pPr>
      <w:r w:rsidRPr="00F43D20">
        <w:rPr>
          <w:rFonts w:ascii="Times New Roman" w:eastAsia="Times New Roman" w:hAnsi="Times New Roman" w:cs="Times New Roman"/>
          <w:sz w:val="24"/>
        </w:rPr>
        <w:t>    +1 646 876 9923 (US Toll)</w:t>
      </w:r>
    </w:p>
    <w:p w14:paraId="7281677E" w14:textId="77777777" w:rsidR="00F43D20" w:rsidRPr="00F43D20" w:rsidRDefault="00F43D20" w:rsidP="00F43D20">
      <w:pPr>
        <w:rPr>
          <w:rFonts w:ascii="Times New Roman" w:eastAsia="Times New Roman" w:hAnsi="Times New Roman" w:cs="Times New Roman"/>
          <w:sz w:val="24"/>
        </w:rPr>
      </w:pPr>
      <w:r w:rsidRPr="00F43D20">
        <w:rPr>
          <w:rFonts w:ascii="Times New Roman" w:eastAsia="Times New Roman" w:hAnsi="Times New Roman" w:cs="Times New Roman"/>
          <w:sz w:val="24"/>
        </w:rPr>
        <w:t>    Meeting ID: 933 1409 4552</w:t>
      </w:r>
    </w:p>
    <w:p w14:paraId="696C2FC0" w14:textId="77777777" w:rsidR="00F43D20" w:rsidRPr="00F43D20" w:rsidRDefault="00F43D20" w:rsidP="00F43D20">
      <w:pPr>
        <w:rPr>
          <w:rFonts w:ascii="Times New Roman" w:eastAsia="Times New Roman" w:hAnsi="Times New Roman" w:cs="Times New Roman"/>
          <w:sz w:val="24"/>
        </w:rPr>
      </w:pPr>
      <w:r w:rsidRPr="00F43D20">
        <w:rPr>
          <w:rFonts w:ascii="Times New Roman" w:eastAsia="Times New Roman" w:hAnsi="Times New Roman" w:cs="Times New Roman"/>
          <w:sz w:val="24"/>
        </w:rPr>
        <w:t>    International numbers available: https://cccconfer.zoom.us/u/aeF0tapV74</w:t>
      </w:r>
    </w:p>
    <w:p w14:paraId="7670D700" w14:textId="77777777" w:rsidR="00F43D20" w:rsidRPr="00F43D20" w:rsidRDefault="00F43D20" w:rsidP="00F43D20">
      <w:pPr>
        <w:rPr>
          <w:rFonts w:ascii="Times New Roman" w:eastAsia="Times New Roman" w:hAnsi="Times New Roman" w:cs="Times New Roman"/>
          <w:sz w:val="24"/>
        </w:rPr>
      </w:pPr>
    </w:p>
    <w:p w14:paraId="61F51DAC" w14:textId="77777777" w:rsidR="00F43D20" w:rsidRPr="00F43D20" w:rsidRDefault="00F43D20" w:rsidP="00F43D20">
      <w:pPr>
        <w:rPr>
          <w:rFonts w:ascii="Times New Roman" w:eastAsia="Times New Roman" w:hAnsi="Times New Roman" w:cs="Times New Roman"/>
          <w:sz w:val="24"/>
        </w:rPr>
      </w:pPr>
      <w:r w:rsidRPr="00F43D20">
        <w:rPr>
          <w:rFonts w:ascii="Times New Roman" w:eastAsia="Times New Roman" w:hAnsi="Times New Roman" w:cs="Times New Roman"/>
          <w:sz w:val="24"/>
        </w:rPr>
        <w:t>Or Skype for Business (Lync):</w:t>
      </w:r>
    </w:p>
    <w:p w14:paraId="1380474C" w14:textId="77777777" w:rsidR="00F43D20" w:rsidRPr="00F43D20" w:rsidRDefault="00F43D20" w:rsidP="00F43D20">
      <w:pPr>
        <w:rPr>
          <w:rFonts w:ascii="Times New Roman" w:eastAsia="Times New Roman" w:hAnsi="Times New Roman" w:cs="Times New Roman"/>
          <w:sz w:val="24"/>
        </w:rPr>
      </w:pPr>
      <w:r w:rsidRPr="00F43D20">
        <w:rPr>
          <w:rFonts w:ascii="Times New Roman" w:eastAsia="Times New Roman" w:hAnsi="Times New Roman" w:cs="Times New Roman"/>
          <w:sz w:val="24"/>
        </w:rPr>
        <w:t>    SIP:93314094552@lync.zoom.us</w:t>
      </w:r>
    </w:p>
    <w:p w14:paraId="67EC0E34" w14:textId="77777777" w:rsidR="00AF052B" w:rsidRDefault="00AF052B" w:rsidP="00AF052B"/>
    <w:p w14:paraId="593C00CE" w14:textId="77777777" w:rsidR="00AF052B" w:rsidRDefault="00AF052B" w:rsidP="00D9537E"/>
    <w:p w14:paraId="4705DE50" w14:textId="77777777" w:rsidR="00483734" w:rsidRPr="00BA4FFC" w:rsidRDefault="00483734" w:rsidP="00BA4FFC"/>
    <w:sectPr w:rsidR="00483734" w:rsidRPr="00BA4FFC" w:rsidSect="003B7CC7">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806" w:bottom="720" w:left="21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76721" w14:textId="77777777" w:rsidR="00105DAC" w:rsidRDefault="00105DAC" w:rsidP="00BA4FFC">
      <w:r>
        <w:separator/>
      </w:r>
    </w:p>
  </w:endnote>
  <w:endnote w:type="continuationSeparator" w:id="0">
    <w:p w14:paraId="57F5BE84" w14:textId="77777777" w:rsidR="00105DAC" w:rsidRDefault="00105DAC" w:rsidP="00BA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79962" w14:textId="77777777" w:rsidR="006056FC" w:rsidRDefault="00605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33BE0" w14:textId="77777777" w:rsidR="006056FC" w:rsidRDefault="00605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69740" w14:textId="77777777" w:rsidR="006056FC" w:rsidRDefault="00605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3AFD7" w14:textId="77777777" w:rsidR="00105DAC" w:rsidRDefault="00105DAC" w:rsidP="00BA4FFC">
      <w:r>
        <w:separator/>
      </w:r>
    </w:p>
  </w:footnote>
  <w:footnote w:type="continuationSeparator" w:id="0">
    <w:p w14:paraId="52BFBC35" w14:textId="77777777" w:rsidR="00105DAC" w:rsidRDefault="00105DAC" w:rsidP="00BA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F4B35" w14:textId="77777777" w:rsidR="006056FC" w:rsidRDefault="00605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797EF" w14:textId="6BDDDC85" w:rsidR="00BA4FFC" w:rsidRDefault="00BA4FFC">
    <w:pPr>
      <w:pStyle w:val="Header"/>
    </w:pPr>
  </w:p>
  <w:p w14:paraId="7D2C80DD" w14:textId="77777777" w:rsidR="00BA4FFC" w:rsidRDefault="00BA4FFC">
    <w:pPr>
      <w:pStyle w:val="Header"/>
    </w:pPr>
  </w:p>
  <w:p w14:paraId="2F58A4B5" w14:textId="424F87E8" w:rsidR="00BA4FFC" w:rsidRDefault="006056FC">
    <w:pPr>
      <w:pStyle w:val="Header"/>
    </w:pPr>
    <w:r>
      <w:rPr>
        <w:noProof/>
      </w:rPr>
      <w:drawing>
        <wp:inline distT="0" distB="0" distL="0" distR="0" wp14:anchorId="001DAF6B" wp14:editId="4B35F808">
          <wp:extent cx="7772400" cy="102870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visory + R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28700"/>
                  </a:xfrm>
                  <a:prstGeom prst="rect">
                    <a:avLst/>
                  </a:prstGeom>
                </pic:spPr>
              </pic:pic>
            </a:graphicData>
          </a:graphic>
        </wp:inline>
      </w:drawing>
    </w:r>
  </w:p>
  <w:p w14:paraId="76B3887F" w14:textId="77777777" w:rsidR="00BA4FFC" w:rsidRDefault="00BA4FFC">
    <w:pPr>
      <w:pStyle w:val="Header"/>
    </w:pPr>
  </w:p>
  <w:p w14:paraId="60885AAF" w14:textId="77777777" w:rsidR="00BA4FFC" w:rsidRDefault="00BA4F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19495" w14:textId="77777777" w:rsidR="006056FC" w:rsidRDefault="00605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64350"/>
    <w:multiLevelType w:val="hybridMultilevel"/>
    <w:tmpl w:val="D22691EE"/>
    <w:lvl w:ilvl="0" w:tplc="D92059DC">
      <w:numFmt w:val="bullet"/>
      <w:lvlText w:val="•"/>
      <w:lvlJc w:val="left"/>
      <w:pPr>
        <w:ind w:left="1080" w:hanging="720"/>
      </w:pPr>
      <w:rPr>
        <w:rFonts w:ascii="Calisto MT" w:eastAsiaTheme="minorHAnsi"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04A35"/>
    <w:multiLevelType w:val="hybridMultilevel"/>
    <w:tmpl w:val="2DD26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21769"/>
    <w:multiLevelType w:val="hybridMultilevel"/>
    <w:tmpl w:val="C7303994"/>
    <w:lvl w:ilvl="0" w:tplc="95602C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71B6B"/>
    <w:multiLevelType w:val="hybridMultilevel"/>
    <w:tmpl w:val="BB7E6734"/>
    <w:lvl w:ilvl="0" w:tplc="86225C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3"/>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FC"/>
    <w:rsid w:val="00006022"/>
    <w:rsid w:val="0003084C"/>
    <w:rsid w:val="00033D30"/>
    <w:rsid w:val="0003775A"/>
    <w:rsid w:val="00052685"/>
    <w:rsid w:val="000673D4"/>
    <w:rsid w:val="000755CC"/>
    <w:rsid w:val="00083428"/>
    <w:rsid w:val="000A59E0"/>
    <w:rsid w:val="000C032D"/>
    <w:rsid w:val="000D269D"/>
    <w:rsid w:val="000D582C"/>
    <w:rsid w:val="00105DAC"/>
    <w:rsid w:val="0012077D"/>
    <w:rsid w:val="00146E7E"/>
    <w:rsid w:val="00163CDC"/>
    <w:rsid w:val="00166525"/>
    <w:rsid w:val="0018601B"/>
    <w:rsid w:val="00186BE0"/>
    <w:rsid w:val="00193D3E"/>
    <w:rsid w:val="001B3395"/>
    <w:rsid w:val="001E6BC2"/>
    <w:rsid w:val="001F15F9"/>
    <w:rsid w:val="00200917"/>
    <w:rsid w:val="00227771"/>
    <w:rsid w:val="00240DA8"/>
    <w:rsid w:val="0024346B"/>
    <w:rsid w:val="00253F75"/>
    <w:rsid w:val="002B6C9A"/>
    <w:rsid w:val="00313D9A"/>
    <w:rsid w:val="003641DE"/>
    <w:rsid w:val="0038076A"/>
    <w:rsid w:val="00381ED6"/>
    <w:rsid w:val="00397D3D"/>
    <w:rsid w:val="003B13D7"/>
    <w:rsid w:val="003B688B"/>
    <w:rsid w:val="003B7CC7"/>
    <w:rsid w:val="003D3689"/>
    <w:rsid w:val="00405269"/>
    <w:rsid w:val="00423091"/>
    <w:rsid w:val="0043584E"/>
    <w:rsid w:val="00460803"/>
    <w:rsid w:val="004745E8"/>
    <w:rsid w:val="00483734"/>
    <w:rsid w:val="004A1D30"/>
    <w:rsid w:val="004B0299"/>
    <w:rsid w:val="004B26E1"/>
    <w:rsid w:val="004D7A25"/>
    <w:rsid w:val="004E1049"/>
    <w:rsid w:val="005179C6"/>
    <w:rsid w:val="00533217"/>
    <w:rsid w:val="00545875"/>
    <w:rsid w:val="00582611"/>
    <w:rsid w:val="0058789B"/>
    <w:rsid w:val="0059452D"/>
    <w:rsid w:val="005A0F87"/>
    <w:rsid w:val="005B37F8"/>
    <w:rsid w:val="005C1E50"/>
    <w:rsid w:val="005C55DF"/>
    <w:rsid w:val="005E24A3"/>
    <w:rsid w:val="005F11C9"/>
    <w:rsid w:val="005F2609"/>
    <w:rsid w:val="005F4D8E"/>
    <w:rsid w:val="006056FC"/>
    <w:rsid w:val="00623566"/>
    <w:rsid w:val="00631F25"/>
    <w:rsid w:val="00646E82"/>
    <w:rsid w:val="00694DEB"/>
    <w:rsid w:val="006A0202"/>
    <w:rsid w:val="006B7818"/>
    <w:rsid w:val="006E1ECA"/>
    <w:rsid w:val="006E7858"/>
    <w:rsid w:val="006F0663"/>
    <w:rsid w:val="00712A9E"/>
    <w:rsid w:val="00724745"/>
    <w:rsid w:val="007610A5"/>
    <w:rsid w:val="007845B2"/>
    <w:rsid w:val="007A0D69"/>
    <w:rsid w:val="007A6F26"/>
    <w:rsid w:val="00806C80"/>
    <w:rsid w:val="0081255A"/>
    <w:rsid w:val="00817B66"/>
    <w:rsid w:val="00820CA2"/>
    <w:rsid w:val="008275B7"/>
    <w:rsid w:val="00837DE4"/>
    <w:rsid w:val="008670F2"/>
    <w:rsid w:val="00872C6C"/>
    <w:rsid w:val="008A4AA4"/>
    <w:rsid w:val="008B1C0D"/>
    <w:rsid w:val="008D0208"/>
    <w:rsid w:val="008D201B"/>
    <w:rsid w:val="008D3573"/>
    <w:rsid w:val="008E19DE"/>
    <w:rsid w:val="0091321C"/>
    <w:rsid w:val="00954761"/>
    <w:rsid w:val="009707E5"/>
    <w:rsid w:val="00973F75"/>
    <w:rsid w:val="00975446"/>
    <w:rsid w:val="0098588A"/>
    <w:rsid w:val="009A1469"/>
    <w:rsid w:val="009D7EFF"/>
    <w:rsid w:val="009E311A"/>
    <w:rsid w:val="009F5ADF"/>
    <w:rsid w:val="00A05A24"/>
    <w:rsid w:val="00A15A56"/>
    <w:rsid w:val="00A41C65"/>
    <w:rsid w:val="00A42FF2"/>
    <w:rsid w:val="00A61BAD"/>
    <w:rsid w:val="00A87B93"/>
    <w:rsid w:val="00AB4D2D"/>
    <w:rsid w:val="00AB757F"/>
    <w:rsid w:val="00AC22D8"/>
    <w:rsid w:val="00AD29EF"/>
    <w:rsid w:val="00AE1BF1"/>
    <w:rsid w:val="00AF052B"/>
    <w:rsid w:val="00AF2701"/>
    <w:rsid w:val="00B0603E"/>
    <w:rsid w:val="00B10225"/>
    <w:rsid w:val="00B16B68"/>
    <w:rsid w:val="00B2185E"/>
    <w:rsid w:val="00B412E1"/>
    <w:rsid w:val="00B4764D"/>
    <w:rsid w:val="00B6212F"/>
    <w:rsid w:val="00B664C5"/>
    <w:rsid w:val="00B730FE"/>
    <w:rsid w:val="00BA4FFC"/>
    <w:rsid w:val="00C5417A"/>
    <w:rsid w:val="00C70824"/>
    <w:rsid w:val="00C714B0"/>
    <w:rsid w:val="00CC3E1E"/>
    <w:rsid w:val="00CF2DB8"/>
    <w:rsid w:val="00D21C43"/>
    <w:rsid w:val="00D32102"/>
    <w:rsid w:val="00D3611E"/>
    <w:rsid w:val="00D7359D"/>
    <w:rsid w:val="00D9537E"/>
    <w:rsid w:val="00DA5D27"/>
    <w:rsid w:val="00DF6E98"/>
    <w:rsid w:val="00E25881"/>
    <w:rsid w:val="00E4006F"/>
    <w:rsid w:val="00EA10C0"/>
    <w:rsid w:val="00EA250D"/>
    <w:rsid w:val="00EA27DD"/>
    <w:rsid w:val="00EC3EED"/>
    <w:rsid w:val="00EE055B"/>
    <w:rsid w:val="00EE263F"/>
    <w:rsid w:val="00EE63D0"/>
    <w:rsid w:val="00F048D7"/>
    <w:rsid w:val="00F11004"/>
    <w:rsid w:val="00F12528"/>
    <w:rsid w:val="00F13010"/>
    <w:rsid w:val="00F43D20"/>
    <w:rsid w:val="00F615E4"/>
    <w:rsid w:val="00F75A4A"/>
    <w:rsid w:val="00FA293B"/>
    <w:rsid w:val="00FA3EB9"/>
    <w:rsid w:val="00FB6BAD"/>
    <w:rsid w:val="00FC7468"/>
    <w:rsid w:val="00FD42FE"/>
    <w:rsid w:val="00FF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50857E"/>
  <w15:chartTrackingRefBased/>
  <w15:docId w15:val="{293BE5F9-21A2-8143-9AA1-F7B72D72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734"/>
    <w:rPr>
      <w:rFonts w:ascii="Helvetica" w:eastAsiaTheme="minorEastAsia" w:hAnsi="Helvetica"/>
      <w:sz w:val="20"/>
    </w:rPr>
  </w:style>
  <w:style w:type="paragraph" w:styleId="Heading1">
    <w:name w:val="heading 1"/>
    <w:basedOn w:val="Normal"/>
    <w:next w:val="Normal"/>
    <w:link w:val="Heading1Char"/>
    <w:uiPriority w:val="9"/>
    <w:qFormat/>
    <w:rsid w:val="000755CC"/>
    <w:pPr>
      <w:keepNext/>
      <w:keepLines/>
      <w:spacing w:before="240"/>
      <w:outlineLvl w:val="0"/>
    </w:pPr>
    <w:rPr>
      <w:rFonts w:asciiTheme="majorHAnsi" w:eastAsiaTheme="majorEastAsia" w:hAnsiTheme="majorHAnsi" w:cstheme="majorBidi"/>
      <w:b/>
      <w:color w:val="000000" w:themeColor="text1"/>
      <w:sz w:val="36"/>
      <w:szCs w:val="32"/>
    </w:rPr>
  </w:style>
  <w:style w:type="paragraph" w:styleId="Heading2">
    <w:name w:val="heading 2"/>
    <w:basedOn w:val="Normal"/>
    <w:next w:val="Normal"/>
    <w:link w:val="Heading2Char"/>
    <w:uiPriority w:val="9"/>
    <w:unhideWhenUsed/>
    <w:qFormat/>
    <w:rsid w:val="00DF6E98"/>
    <w:pPr>
      <w:keepNext/>
      <w:keepLines/>
      <w:spacing w:before="40"/>
      <w:outlineLvl w:val="1"/>
    </w:pPr>
    <w:rPr>
      <w:rFonts w:eastAsiaTheme="majorEastAsia" w:cstheme="majorBidi"/>
      <w:color w:val="000000" w:themeColor="text1"/>
      <w:sz w:val="32"/>
      <w:szCs w:val="26"/>
    </w:rPr>
  </w:style>
  <w:style w:type="paragraph" w:styleId="Heading3">
    <w:name w:val="heading 3"/>
    <w:basedOn w:val="Normal"/>
    <w:next w:val="Normal"/>
    <w:link w:val="Heading3Char"/>
    <w:uiPriority w:val="9"/>
    <w:unhideWhenUsed/>
    <w:qFormat/>
    <w:rsid w:val="0038076A"/>
    <w:pPr>
      <w:keepNext/>
      <w:keepLines/>
      <w:spacing w:before="40"/>
      <w:outlineLvl w:val="2"/>
    </w:pPr>
    <w:rPr>
      <w:rFonts w:asciiTheme="majorHAnsi" w:eastAsiaTheme="majorEastAsia" w:hAnsiTheme="majorHAnsi" w:cstheme="majorBidi"/>
      <w:b/>
      <w:color w:val="000000" w:themeColor="text1"/>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qFormat/>
    <w:rsid w:val="0091321C"/>
    <w:pPr>
      <w:tabs>
        <w:tab w:val="center" w:pos="4680"/>
        <w:tab w:val="right" w:pos="9360"/>
      </w:tabs>
    </w:pPr>
  </w:style>
  <w:style w:type="character" w:customStyle="1" w:styleId="HeaderChar">
    <w:name w:val="Header Char"/>
    <w:basedOn w:val="DefaultParagraphFont"/>
    <w:link w:val="Header"/>
    <w:uiPriority w:val="99"/>
    <w:rsid w:val="0091321C"/>
    <w:rPr>
      <w:rFonts w:ascii="Helvetica" w:eastAsiaTheme="minorEastAsia" w:hAnsi="Helvetica"/>
      <w:sz w:val="20"/>
    </w:rPr>
  </w:style>
  <w:style w:type="paragraph" w:styleId="Footer">
    <w:name w:val="footer"/>
    <w:basedOn w:val="Normal"/>
    <w:link w:val="FooterChar"/>
    <w:uiPriority w:val="99"/>
    <w:unhideWhenUsed/>
    <w:rsid w:val="00BA4FFC"/>
    <w:pPr>
      <w:tabs>
        <w:tab w:val="center" w:pos="4680"/>
        <w:tab w:val="right" w:pos="9360"/>
      </w:tabs>
    </w:pPr>
  </w:style>
  <w:style w:type="character" w:customStyle="1" w:styleId="FooterChar">
    <w:name w:val="Footer Char"/>
    <w:basedOn w:val="DefaultParagraphFont"/>
    <w:link w:val="Footer"/>
    <w:uiPriority w:val="99"/>
    <w:rsid w:val="00BA4FFC"/>
  </w:style>
  <w:style w:type="paragraph" w:styleId="Title">
    <w:name w:val="Title"/>
    <w:basedOn w:val="Normal"/>
    <w:next w:val="Normal"/>
    <w:link w:val="TitleChar"/>
    <w:uiPriority w:val="10"/>
    <w:qFormat/>
    <w:rsid w:val="009D7EFF"/>
    <w:pPr>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9D7EFF"/>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0755CC"/>
    <w:rPr>
      <w:rFonts w:asciiTheme="majorHAnsi" w:eastAsiaTheme="majorEastAsia" w:hAnsiTheme="majorHAnsi" w:cstheme="majorBidi"/>
      <w:b/>
      <w:color w:val="000000" w:themeColor="text1"/>
      <w:sz w:val="36"/>
      <w:szCs w:val="32"/>
    </w:rPr>
  </w:style>
  <w:style w:type="character" w:customStyle="1" w:styleId="Heading2Char">
    <w:name w:val="Heading 2 Char"/>
    <w:basedOn w:val="DefaultParagraphFont"/>
    <w:link w:val="Heading2"/>
    <w:uiPriority w:val="9"/>
    <w:rsid w:val="00DF6E98"/>
    <w:rPr>
      <w:rFonts w:ascii="Helvetica" w:eastAsiaTheme="majorEastAsia" w:hAnsi="Helvetica" w:cstheme="majorBidi"/>
      <w:color w:val="000000" w:themeColor="text1"/>
      <w:sz w:val="32"/>
      <w:szCs w:val="26"/>
    </w:rPr>
  </w:style>
  <w:style w:type="character" w:customStyle="1" w:styleId="Heading3Char">
    <w:name w:val="Heading 3 Char"/>
    <w:basedOn w:val="DefaultParagraphFont"/>
    <w:link w:val="Heading3"/>
    <w:uiPriority w:val="9"/>
    <w:rsid w:val="0038076A"/>
    <w:rPr>
      <w:rFonts w:asciiTheme="majorHAnsi" w:eastAsiaTheme="majorEastAsia" w:hAnsiTheme="majorHAnsi" w:cstheme="majorBidi"/>
      <w:b/>
      <w:color w:val="000000" w:themeColor="text1"/>
      <w:sz w:val="22"/>
      <w:u w:val="single"/>
    </w:rPr>
  </w:style>
  <w:style w:type="table" w:styleId="TableGrid">
    <w:name w:val="Table Grid"/>
    <w:basedOn w:val="TableNormal"/>
    <w:uiPriority w:val="39"/>
    <w:rsid w:val="00975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566"/>
    <w:pPr>
      <w:ind w:left="720"/>
      <w:contextualSpacing/>
    </w:pPr>
  </w:style>
  <w:style w:type="paragraph" w:customStyle="1" w:styleId="Default">
    <w:name w:val="Default"/>
    <w:rsid w:val="0038076A"/>
    <w:pPr>
      <w:autoSpaceDE w:val="0"/>
      <w:autoSpaceDN w:val="0"/>
      <w:adjustRightInd w:val="0"/>
    </w:pPr>
    <w:rPr>
      <w:rFonts w:ascii="Helvetica" w:hAnsi="Helvetica" w:cs="Helvetica"/>
      <w:color w:val="000000"/>
    </w:rPr>
  </w:style>
  <w:style w:type="character" w:styleId="Hyperlink">
    <w:name w:val="Hyperlink"/>
    <w:basedOn w:val="DefaultParagraphFont"/>
    <w:uiPriority w:val="99"/>
    <w:unhideWhenUsed/>
    <w:rsid w:val="00A42FF2"/>
    <w:rPr>
      <w:color w:val="0563C1" w:themeColor="hyperlink"/>
      <w:u w:val="single"/>
    </w:rPr>
  </w:style>
  <w:style w:type="character" w:styleId="UnresolvedMention">
    <w:name w:val="Unresolved Mention"/>
    <w:basedOn w:val="DefaultParagraphFont"/>
    <w:uiPriority w:val="99"/>
    <w:semiHidden/>
    <w:unhideWhenUsed/>
    <w:rsid w:val="00A42FF2"/>
    <w:rPr>
      <w:color w:val="605E5C"/>
      <w:shd w:val="clear" w:color="auto" w:fill="E1DFDD"/>
    </w:rPr>
  </w:style>
  <w:style w:type="character" w:customStyle="1" w:styleId="markjkp4bm1do">
    <w:name w:val="markjkp4bm1do"/>
    <w:basedOn w:val="DefaultParagraphFont"/>
    <w:rsid w:val="00AF0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10933">
      <w:bodyDiv w:val="1"/>
      <w:marLeft w:val="0"/>
      <w:marRight w:val="0"/>
      <w:marTop w:val="0"/>
      <w:marBottom w:val="0"/>
      <w:divBdr>
        <w:top w:val="none" w:sz="0" w:space="0" w:color="auto"/>
        <w:left w:val="none" w:sz="0" w:space="0" w:color="auto"/>
        <w:bottom w:val="none" w:sz="0" w:space="0" w:color="auto"/>
        <w:right w:val="none" w:sz="0" w:space="0" w:color="auto"/>
      </w:divBdr>
    </w:div>
    <w:div w:id="153038417">
      <w:bodyDiv w:val="1"/>
      <w:marLeft w:val="0"/>
      <w:marRight w:val="0"/>
      <w:marTop w:val="0"/>
      <w:marBottom w:val="0"/>
      <w:divBdr>
        <w:top w:val="none" w:sz="0" w:space="0" w:color="auto"/>
        <w:left w:val="none" w:sz="0" w:space="0" w:color="auto"/>
        <w:bottom w:val="none" w:sz="0" w:space="0" w:color="auto"/>
        <w:right w:val="none" w:sz="0" w:space="0" w:color="auto"/>
      </w:divBdr>
      <w:divsChild>
        <w:div w:id="607470554">
          <w:marLeft w:val="0"/>
          <w:marRight w:val="0"/>
          <w:marTop w:val="0"/>
          <w:marBottom w:val="0"/>
          <w:divBdr>
            <w:top w:val="none" w:sz="0" w:space="0" w:color="auto"/>
            <w:left w:val="none" w:sz="0" w:space="0" w:color="auto"/>
            <w:bottom w:val="none" w:sz="0" w:space="0" w:color="auto"/>
            <w:right w:val="none" w:sz="0" w:space="0" w:color="auto"/>
          </w:divBdr>
        </w:div>
        <w:div w:id="321934684">
          <w:marLeft w:val="0"/>
          <w:marRight w:val="0"/>
          <w:marTop w:val="0"/>
          <w:marBottom w:val="0"/>
          <w:divBdr>
            <w:top w:val="none" w:sz="0" w:space="0" w:color="auto"/>
            <w:left w:val="none" w:sz="0" w:space="0" w:color="auto"/>
            <w:bottom w:val="none" w:sz="0" w:space="0" w:color="auto"/>
            <w:right w:val="none" w:sz="0" w:space="0" w:color="auto"/>
          </w:divBdr>
        </w:div>
        <w:div w:id="1182889061">
          <w:marLeft w:val="0"/>
          <w:marRight w:val="0"/>
          <w:marTop w:val="0"/>
          <w:marBottom w:val="0"/>
          <w:divBdr>
            <w:top w:val="none" w:sz="0" w:space="0" w:color="auto"/>
            <w:left w:val="none" w:sz="0" w:space="0" w:color="auto"/>
            <w:bottom w:val="none" w:sz="0" w:space="0" w:color="auto"/>
            <w:right w:val="none" w:sz="0" w:space="0" w:color="auto"/>
          </w:divBdr>
        </w:div>
        <w:div w:id="1761215106">
          <w:marLeft w:val="0"/>
          <w:marRight w:val="0"/>
          <w:marTop w:val="0"/>
          <w:marBottom w:val="0"/>
          <w:divBdr>
            <w:top w:val="none" w:sz="0" w:space="0" w:color="auto"/>
            <w:left w:val="none" w:sz="0" w:space="0" w:color="auto"/>
            <w:bottom w:val="none" w:sz="0" w:space="0" w:color="auto"/>
            <w:right w:val="none" w:sz="0" w:space="0" w:color="auto"/>
          </w:divBdr>
        </w:div>
        <w:div w:id="858738524">
          <w:marLeft w:val="0"/>
          <w:marRight w:val="0"/>
          <w:marTop w:val="0"/>
          <w:marBottom w:val="0"/>
          <w:divBdr>
            <w:top w:val="none" w:sz="0" w:space="0" w:color="auto"/>
            <w:left w:val="none" w:sz="0" w:space="0" w:color="auto"/>
            <w:bottom w:val="none" w:sz="0" w:space="0" w:color="auto"/>
            <w:right w:val="none" w:sz="0" w:space="0" w:color="auto"/>
          </w:divBdr>
        </w:div>
        <w:div w:id="658116337">
          <w:marLeft w:val="0"/>
          <w:marRight w:val="0"/>
          <w:marTop w:val="0"/>
          <w:marBottom w:val="0"/>
          <w:divBdr>
            <w:top w:val="none" w:sz="0" w:space="0" w:color="auto"/>
            <w:left w:val="none" w:sz="0" w:space="0" w:color="auto"/>
            <w:bottom w:val="none" w:sz="0" w:space="0" w:color="auto"/>
            <w:right w:val="none" w:sz="0" w:space="0" w:color="auto"/>
          </w:divBdr>
        </w:div>
        <w:div w:id="1384332793">
          <w:marLeft w:val="0"/>
          <w:marRight w:val="0"/>
          <w:marTop w:val="0"/>
          <w:marBottom w:val="0"/>
          <w:divBdr>
            <w:top w:val="none" w:sz="0" w:space="0" w:color="auto"/>
            <w:left w:val="none" w:sz="0" w:space="0" w:color="auto"/>
            <w:bottom w:val="none" w:sz="0" w:space="0" w:color="auto"/>
            <w:right w:val="none" w:sz="0" w:space="0" w:color="auto"/>
          </w:divBdr>
        </w:div>
        <w:div w:id="120225610">
          <w:marLeft w:val="0"/>
          <w:marRight w:val="0"/>
          <w:marTop w:val="0"/>
          <w:marBottom w:val="0"/>
          <w:divBdr>
            <w:top w:val="none" w:sz="0" w:space="0" w:color="auto"/>
            <w:left w:val="none" w:sz="0" w:space="0" w:color="auto"/>
            <w:bottom w:val="none" w:sz="0" w:space="0" w:color="auto"/>
            <w:right w:val="none" w:sz="0" w:space="0" w:color="auto"/>
          </w:divBdr>
        </w:div>
        <w:div w:id="2058042192">
          <w:marLeft w:val="0"/>
          <w:marRight w:val="0"/>
          <w:marTop w:val="0"/>
          <w:marBottom w:val="0"/>
          <w:divBdr>
            <w:top w:val="none" w:sz="0" w:space="0" w:color="auto"/>
            <w:left w:val="none" w:sz="0" w:space="0" w:color="auto"/>
            <w:bottom w:val="none" w:sz="0" w:space="0" w:color="auto"/>
            <w:right w:val="none" w:sz="0" w:space="0" w:color="auto"/>
          </w:divBdr>
        </w:div>
        <w:div w:id="230383144">
          <w:marLeft w:val="0"/>
          <w:marRight w:val="0"/>
          <w:marTop w:val="0"/>
          <w:marBottom w:val="0"/>
          <w:divBdr>
            <w:top w:val="none" w:sz="0" w:space="0" w:color="auto"/>
            <w:left w:val="none" w:sz="0" w:space="0" w:color="auto"/>
            <w:bottom w:val="none" w:sz="0" w:space="0" w:color="auto"/>
            <w:right w:val="none" w:sz="0" w:space="0" w:color="auto"/>
          </w:divBdr>
        </w:div>
        <w:div w:id="1284921709">
          <w:marLeft w:val="0"/>
          <w:marRight w:val="0"/>
          <w:marTop w:val="0"/>
          <w:marBottom w:val="0"/>
          <w:divBdr>
            <w:top w:val="none" w:sz="0" w:space="0" w:color="auto"/>
            <w:left w:val="none" w:sz="0" w:space="0" w:color="auto"/>
            <w:bottom w:val="none" w:sz="0" w:space="0" w:color="auto"/>
            <w:right w:val="none" w:sz="0" w:space="0" w:color="auto"/>
          </w:divBdr>
        </w:div>
        <w:div w:id="1477381104">
          <w:marLeft w:val="0"/>
          <w:marRight w:val="0"/>
          <w:marTop w:val="0"/>
          <w:marBottom w:val="0"/>
          <w:divBdr>
            <w:top w:val="none" w:sz="0" w:space="0" w:color="auto"/>
            <w:left w:val="none" w:sz="0" w:space="0" w:color="auto"/>
            <w:bottom w:val="none" w:sz="0" w:space="0" w:color="auto"/>
            <w:right w:val="none" w:sz="0" w:space="0" w:color="auto"/>
          </w:divBdr>
        </w:div>
        <w:div w:id="72237239">
          <w:marLeft w:val="0"/>
          <w:marRight w:val="0"/>
          <w:marTop w:val="0"/>
          <w:marBottom w:val="0"/>
          <w:divBdr>
            <w:top w:val="none" w:sz="0" w:space="0" w:color="auto"/>
            <w:left w:val="none" w:sz="0" w:space="0" w:color="auto"/>
            <w:bottom w:val="none" w:sz="0" w:space="0" w:color="auto"/>
            <w:right w:val="none" w:sz="0" w:space="0" w:color="auto"/>
          </w:divBdr>
        </w:div>
        <w:div w:id="1408335837">
          <w:marLeft w:val="0"/>
          <w:marRight w:val="0"/>
          <w:marTop w:val="0"/>
          <w:marBottom w:val="0"/>
          <w:divBdr>
            <w:top w:val="none" w:sz="0" w:space="0" w:color="auto"/>
            <w:left w:val="none" w:sz="0" w:space="0" w:color="auto"/>
            <w:bottom w:val="none" w:sz="0" w:space="0" w:color="auto"/>
            <w:right w:val="none" w:sz="0" w:space="0" w:color="auto"/>
          </w:divBdr>
        </w:div>
        <w:div w:id="1822114230">
          <w:marLeft w:val="0"/>
          <w:marRight w:val="0"/>
          <w:marTop w:val="0"/>
          <w:marBottom w:val="0"/>
          <w:divBdr>
            <w:top w:val="none" w:sz="0" w:space="0" w:color="auto"/>
            <w:left w:val="none" w:sz="0" w:space="0" w:color="auto"/>
            <w:bottom w:val="none" w:sz="0" w:space="0" w:color="auto"/>
            <w:right w:val="none" w:sz="0" w:space="0" w:color="auto"/>
          </w:divBdr>
        </w:div>
        <w:div w:id="76875724">
          <w:marLeft w:val="0"/>
          <w:marRight w:val="0"/>
          <w:marTop w:val="0"/>
          <w:marBottom w:val="0"/>
          <w:divBdr>
            <w:top w:val="none" w:sz="0" w:space="0" w:color="auto"/>
            <w:left w:val="none" w:sz="0" w:space="0" w:color="auto"/>
            <w:bottom w:val="none" w:sz="0" w:space="0" w:color="auto"/>
            <w:right w:val="none" w:sz="0" w:space="0" w:color="auto"/>
          </w:divBdr>
        </w:div>
        <w:div w:id="543979208">
          <w:marLeft w:val="0"/>
          <w:marRight w:val="0"/>
          <w:marTop w:val="0"/>
          <w:marBottom w:val="0"/>
          <w:divBdr>
            <w:top w:val="none" w:sz="0" w:space="0" w:color="auto"/>
            <w:left w:val="none" w:sz="0" w:space="0" w:color="auto"/>
            <w:bottom w:val="none" w:sz="0" w:space="0" w:color="auto"/>
            <w:right w:val="none" w:sz="0" w:space="0" w:color="auto"/>
          </w:divBdr>
        </w:div>
        <w:div w:id="2019697908">
          <w:marLeft w:val="0"/>
          <w:marRight w:val="0"/>
          <w:marTop w:val="0"/>
          <w:marBottom w:val="0"/>
          <w:divBdr>
            <w:top w:val="none" w:sz="0" w:space="0" w:color="auto"/>
            <w:left w:val="none" w:sz="0" w:space="0" w:color="auto"/>
            <w:bottom w:val="none" w:sz="0" w:space="0" w:color="auto"/>
            <w:right w:val="none" w:sz="0" w:space="0" w:color="auto"/>
          </w:divBdr>
        </w:div>
        <w:div w:id="1006904660">
          <w:marLeft w:val="0"/>
          <w:marRight w:val="0"/>
          <w:marTop w:val="0"/>
          <w:marBottom w:val="0"/>
          <w:divBdr>
            <w:top w:val="none" w:sz="0" w:space="0" w:color="auto"/>
            <w:left w:val="none" w:sz="0" w:space="0" w:color="auto"/>
            <w:bottom w:val="none" w:sz="0" w:space="0" w:color="auto"/>
            <w:right w:val="none" w:sz="0" w:space="0" w:color="auto"/>
          </w:divBdr>
        </w:div>
        <w:div w:id="655650465">
          <w:marLeft w:val="0"/>
          <w:marRight w:val="0"/>
          <w:marTop w:val="0"/>
          <w:marBottom w:val="0"/>
          <w:divBdr>
            <w:top w:val="none" w:sz="0" w:space="0" w:color="auto"/>
            <w:left w:val="none" w:sz="0" w:space="0" w:color="auto"/>
            <w:bottom w:val="none" w:sz="0" w:space="0" w:color="auto"/>
            <w:right w:val="none" w:sz="0" w:space="0" w:color="auto"/>
          </w:divBdr>
        </w:div>
        <w:div w:id="817961360">
          <w:marLeft w:val="0"/>
          <w:marRight w:val="0"/>
          <w:marTop w:val="0"/>
          <w:marBottom w:val="0"/>
          <w:divBdr>
            <w:top w:val="none" w:sz="0" w:space="0" w:color="auto"/>
            <w:left w:val="none" w:sz="0" w:space="0" w:color="auto"/>
            <w:bottom w:val="none" w:sz="0" w:space="0" w:color="auto"/>
            <w:right w:val="none" w:sz="0" w:space="0" w:color="auto"/>
          </w:divBdr>
        </w:div>
        <w:div w:id="819083308">
          <w:marLeft w:val="0"/>
          <w:marRight w:val="0"/>
          <w:marTop w:val="0"/>
          <w:marBottom w:val="0"/>
          <w:divBdr>
            <w:top w:val="none" w:sz="0" w:space="0" w:color="auto"/>
            <w:left w:val="none" w:sz="0" w:space="0" w:color="auto"/>
            <w:bottom w:val="none" w:sz="0" w:space="0" w:color="auto"/>
            <w:right w:val="none" w:sz="0" w:space="0" w:color="auto"/>
          </w:divBdr>
        </w:div>
        <w:div w:id="195118108">
          <w:marLeft w:val="0"/>
          <w:marRight w:val="0"/>
          <w:marTop w:val="0"/>
          <w:marBottom w:val="0"/>
          <w:divBdr>
            <w:top w:val="none" w:sz="0" w:space="0" w:color="auto"/>
            <w:left w:val="none" w:sz="0" w:space="0" w:color="auto"/>
            <w:bottom w:val="none" w:sz="0" w:space="0" w:color="auto"/>
            <w:right w:val="none" w:sz="0" w:space="0" w:color="auto"/>
          </w:divBdr>
        </w:div>
      </w:divsChild>
    </w:div>
    <w:div w:id="169030961">
      <w:bodyDiv w:val="1"/>
      <w:marLeft w:val="0"/>
      <w:marRight w:val="0"/>
      <w:marTop w:val="0"/>
      <w:marBottom w:val="0"/>
      <w:divBdr>
        <w:top w:val="none" w:sz="0" w:space="0" w:color="auto"/>
        <w:left w:val="none" w:sz="0" w:space="0" w:color="auto"/>
        <w:bottom w:val="none" w:sz="0" w:space="0" w:color="auto"/>
        <w:right w:val="none" w:sz="0" w:space="0" w:color="auto"/>
      </w:divBdr>
    </w:div>
    <w:div w:id="218444657">
      <w:bodyDiv w:val="1"/>
      <w:marLeft w:val="0"/>
      <w:marRight w:val="0"/>
      <w:marTop w:val="0"/>
      <w:marBottom w:val="0"/>
      <w:divBdr>
        <w:top w:val="none" w:sz="0" w:space="0" w:color="auto"/>
        <w:left w:val="none" w:sz="0" w:space="0" w:color="auto"/>
        <w:bottom w:val="none" w:sz="0" w:space="0" w:color="auto"/>
        <w:right w:val="none" w:sz="0" w:space="0" w:color="auto"/>
      </w:divBdr>
    </w:div>
    <w:div w:id="1150635368">
      <w:bodyDiv w:val="1"/>
      <w:marLeft w:val="0"/>
      <w:marRight w:val="0"/>
      <w:marTop w:val="0"/>
      <w:marBottom w:val="0"/>
      <w:divBdr>
        <w:top w:val="none" w:sz="0" w:space="0" w:color="auto"/>
        <w:left w:val="none" w:sz="0" w:space="0" w:color="auto"/>
        <w:bottom w:val="none" w:sz="0" w:space="0" w:color="auto"/>
        <w:right w:val="none" w:sz="0" w:space="0" w:color="auto"/>
      </w:divBdr>
    </w:div>
    <w:div w:id="1508983357">
      <w:bodyDiv w:val="1"/>
      <w:marLeft w:val="0"/>
      <w:marRight w:val="0"/>
      <w:marTop w:val="0"/>
      <w:marBottom w:val="0"/>
      <w:divBdr>
        <w:top w:val="none" w:sz="0" w:space="0" w:color="auto"/>
        <w:left w:val="none" w:sz="0" w:space="0" w:color="auto"/>
        <w:bottom w:val="none" w:sz="0" w:space="0" w:color="auto"/>
        <w:right w:val="none" w:sz="0" w:space="0" w:color="auto"/>
      </w:divBdr>
    </w:div>
    <w:div w:id="1970668014">
      <w:bodyDiv w:val="1"/>
      <w:marLeft w:val="0"/>
      <w:marRight w:val="0"/>
      <w:marTop w:val="0"/>
      <w:marBottom w:val="0"/>
      <w:divBdr>
        <w:top w:val="none" w:sz="0" w:space="0" w:color="auto"/>
        <w:left w:val="none" w:sz="0" w:space="0" w:color="auto"/>
        <w:bottom w:val="none" w:sz="0" w:space="0" w:color="auto"/>
        <w:right w:val="none" w:sz="0" w:space="0" w:color="auto"/>
      </w:divBdr>
    </w:div>
    <w:div w:id="210294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Governance Equity &amp; Education Agenda</vt:lpstr>
    </vt:vector>
  </TitlesOfParts>
  <Manager/>
  <Company/>
  <LinksUpToDate>false</LinksUpToDate>
  <CharactersWithSpaces>3348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Equity &amp; Education Agenda</dc:title>
  <dc:subject/>
  <dc:creator>Julie Ceballos</dc:creator>
  <cp:keywords/>
  <dc:description/>
  <cp:lastModifiedBy>Microsoft Office User</cp:lastModifiedBy>
  <cp:revision>6</cp:revision>
  <cp:lastPrinted>2020-02-24T22:50:00Z</cp:lastPrinted>
  <dcterms:created xsi:type="dcterms:W3CDTF">2020-06-09T15:49:00Z</dcterms:created>
  <dcterms:modified xsi:type="dcterms:W3CDTF">2020-06-16T18:58:00Z</dcterms:modified>
  <cp:category/>
</cp:coreProperties>
</file>