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7A" w:rsidRPr="00A43B41" w:rsidRDefault="00BD6367" w:rsidP="00C30A28">
      <w:pPr>
        <w:jc w:val="center"/>
        <w:rPr>
          <w:b/>
        </w:rPr>
      </w:pPr>
      <w:r>
        <w:rPr>
          <w:noProof/>
        </w:rPr>
        <mc:AlternateContent>
          <mc:Choice Requires="wps">
            <w:drawing>
              <wp:anchor distT="0" distB="0" distL="114300" distR="114300" simplePos="0" relativeHeight="251659264" behindDoc="0" locked="0" layoutInCell="1" allowOverlap="1" wp14:anchorId="4C3F9E11" wp14:editId="3F9FCBDE">
                <wp:simplePos x="0" y="0"/>
                <wp:positionH relativeFrom="column">
                  <wp:posOffset>3810</wp:posOffset>
                </wp:positionH>
                <wp:positionV relativeFrom="paragraph">
                  <wp:posOffset>369570</wp:posOffset>
                </wp:positionV>
                <wp:extent cx="7012940" cy="254000"/>
                <wp:effectExtent l="0" t="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54000"/>
                        </a:xfrm>
                        <a:prstGeom prst="rect">
                          <a:avLst/>
                        </a:prstGeom>
                        <a:noFill/>
                        <a:ln w="6350">
                          <a:solidFill>
                            <a:prstClr val="black"/>
                          </a:solidFill>
                        </a:ln>
                      </wps:spPr>
                      <wps:txbx>
                        <w:txbxContent>
                          <w:p w:rsidR="00A43B41" w:rsidRPr="00A43B41" w:rsidRDefault="00A43B41">
                            <w:pPr>
                              <w:rPr>
                                <w:b/>
                                <w:sz w:val="20"/>
                                <w:szCs w:val="20"/>
                              </w:rPr>
                            </w:pPr>
                            <w:r w:rsidRPr="00A43B41">
                              <w:rPr>
                                <w:b/>
                                <w:sz w:val="20"/>
                                <w:szCs w:val="20"/>
                              </w:rPr>
                              <w:t xml:space="preserve">Agenda for </w:t>
                            </w:r>
                            <w:r w:rsidR="00D86734">
                              <w:rPr>
                                <w:b/>
                                <w:sz w:val="20"/>
                                <w:szCs w:val="20"/>
                              </w:rPr>
                              <w:t>September 3, 2020</w:t>
                            </w:r>
                          </w:p>
                          <w:p w:rsidR="00A43B41" w:rsidRDefault="00A43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F9E11" id="_x0000_t202" coordsize="21600,21600" o:spt="202" path="m,l,21600r21600,l21600,xe">
                <v:stroke joinstyle="miter"/>
                <v:path gradientshapeok="t" o:connecttype="rect"/>
              </v:shapetype>
              <v:shape id="Text Box 1" o:spid="_x0000_s1026" type="#_x0000_t202" style="position:absolute;left:0;text-align:left;margin-left:.3pt;margin-top:29.1pt;width:552.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qGIPwIAAHkEAAAOAAAAZHJzL2Uyb0RvYy54bWysVE1v2zAMvQ/YfxB0X+xk6VdQp8haZBhQ&#13;&#10;tAWSoWdFlhtjsqhJSuzu1+9JdtKg22nYRaHIZ4p8j8z1TddotlfO12QKPh7lnCkjqazNS8G/r5ef&#13;&#10;LjnzQZhSaDKq4K/K85v5xw/XrZ2pCW1Jl8oxJDF+1tqCb0Owsyzzcqsa4UdklUGwIteIgKt7yUon&#13;&#10;WmRvdDbJ8/OsJVdaR1J5D+9dH+TzlL+qlAyPVeVVYLrgqC2k06VzE89sfi1mL07YbS2HMsQ/VNGI&#13;&#10;2uDRY6o7EQTbufqPVE0tHXmqwkhSk1FV1VKlHtDNOH/XzWorrEq9gBxvjzT5/5dWPuyfHKtLaMeZ&#13;&#10;EQ0kWqsusC/UsXFkp7V+BtDKAhY6uCNy8Hs4Y9Nd5Zr4i3YY4uD59chtTCbhvMjHk6spQhKxydk0&#13;&#10;zxP52dvX1vnwVVHDolFwB+0SpWJ/7wNeBPQAiY8ZWtZaJ/20YW3Bzz+f5ekDT7ouYzDC4ie32rG9&#13;&#10;wARstJA/YvXIdYLCTRs4Y699T9EK3aYbGt1Q+Yr+HfXz461c1sh7L3x4Eg4Dg76wBOERR6UJxdBg&#13;&#10;cbYl9+tv/oiHjohy1mIAC+5/7oRTnOlvBgpfjaeRrpAu07OLCS7uNLI5jZhdc0voECqiumRGfNAH&#13;&#10;s3LUPGNXFvFVhISReLvg4WDehn4tsGtSLRYJhBm1ItyblZUx9YHPdfcsnB10ClD4gQ6jKmbv5Oqx&#13;&#10;vWCLXaCqTlpGgntWB94x30mWYRfjAp3eE+rtH2P+GwAA//8DAFBLAwQUAAYACAAAACEAWNteTeMA&#13;&#10;AAAMAQAADwAAAGRycy9kb3ducmV2LnhtbEyPT0/DMAzF70h8h8hI3FiySR2jazohYAckhLSBth3T&#13;&#10;xjQV+VOarCt8erwTXCzZz35+v2I1OssG7GMbvITpRABDXwfd+kbC+9v6ZgEsJuW1ssGjhG+MsCov&#13;&#10;LwqV63DyGxy2qWFk4mOuJJiUupzzWBt0Kk5Ch560j9A7lajtG657dSJzZ/lMiDl3qvX0wagOHwzW&#13;&#10;n9ujk/Cy2389rV8PYo+VbbPB3prnn0rK66vxcUnlfgks4Zj+LuDMQPmhpGBVOHodmZUwpz0J2WIG&#13;&#10;7KxORUZ8lYQ7mvCy4P8hyl8AAAD//wMAUEsBAi0AFAAGAAgAAAAhALaDOJL+AAAA4QEAABMAAAAA&#13;&#10;AAAAAAAAAAAAAAAAAFtDb250ZW50X1R5cGVzXS54bWxQSwECLQAUAAYACAAAACEAOP0h/9YAAACU&#13;&#10;AQAACwAAAAAAAAAAAAAAAAAvAQAAX3JlbHMvLnJlbHNQSwECLQAUAAYACAAAACEAL3qhiD8CAAB5&#13;&#10;BAAADgAAAAAAAAAAAAAAAAAuAgAAZHJzL2Uyb0RvYy54bWxQSwECLQAUAAYACAAAACEAWNteTeMA&#13;&#10;AAAMAQAADwAAAAAAAAAAAAAAAACZBAAAZHJzL2Rvd25yZXYueG1sUEsFBgAAAAAEAAQA8wAAAKkF&#13;&#10;AAAAAA==&#13;&#10;" filled="f" strokeweight=".5pt">
                <v:textbox>
                  <w:txbxContent>
                    <w:p w:rsidR="00A43B41" w:rsidRPr="00A43B41" w:rsidRDefault="00A43B41">
                      <w:pPr>
                        <w:rPr>
                          <w:b/>
                          <w:sz w:val="20"/>
                          <w:szCs w:val="20"/>
                        </w:rPr>
                      </w:pPr>
                      <w:r w:rsidRPr="00A43B41">
                        <w:rPr>
                          <w:b/>
                          <w:sz w:val="20"/>
                          <w:szCs w:val="20"/>
                        </w:rPr>
                        <w:t xml:space="preserve">Agenda for </w:t>
                      </w:r>
                      <w:r w:rsidR="00D86734">
                        <w:rPr>
                          <w:b/>
                          <w:sz w:val="20"/>
                          <w:szCs w:val="20"/>
                        </w:rPr>
                        <w:t>September 3, 2020</w:t>
                      </w:r>
                    </w:p>
                    <w:p w:rsidR="00A43B41" w:rsidRDefault="00A43B41"/>
                  </w:txbxContent>
                </v:textbox>
                <w10:wrap type="square"/>
              </v:shape>
            </w:pict>
          </mc:Fallback>
        </mc:AlternateContent>
      </w:r>
      <w:r w:rsidR="00F524BC" w:rsidRPr="00A43B41">
        <w:rPr>
          <w:b/>
        </w:rPr>
        <w:t xml:space="preserve">Classified Senate </w:t>
      </w:r>
      <w:r w:rsidR="00A43B41" w:rsidRPr="00A43B41">
        <w:rPr>
          <w:b/>
        </w:rPr>
        <w:t>–</w:t>
      </w:r>
      <w:r w:rsidR="00F524BC" w:rsidRPr="00A43B41">
        <w:rPr>
          <w:b/>
        </w:rPr>
        <w:t xml:space="preserve"> </w:t>
      </w:r>
      <w:r w:rsidR="00A43B41" w:rsidRPr="00A43B41">
        <w:rPr>
          <w:b/>
        </w:rPr>
        <w:t xml:space="preserve">Regular Meeting – </w:t>
      </w:r>
      <w:r w:rsidR="00D86734">
        <w:rPr>
          <w:b/>
        </w:rPr>
        <w:t>September 3, 2020</w:t>
      </w:r>
    </w:p>
    <w:p w:rsidR="00A43B41" w:rsidRDefault="00A43B41">
      <w:pPr>
        <w:rPr>
          <w:sz w:val="20"/>
          <w:szCs w:val="20"/>
        </w:rPr>
      </w:pPr>
    </w:p>
    <w:p w:rsidR="00A43B41" w:rsidRDefault="00A43B41">
      <w:pPr>
        <w:rPr>
          <w:sz w:val="20"/>
          <w:szCs w:val="20"/>
        </w:rPr>
      </w:pPr>
    </w:p>
    <w:p w:rsidR="00A43B41" w:rsidRDefault="00A43B41" w:rsidP="00A43B41">
      <w:pPr>
        <w:pStyle w:val="ListParagraph"/>
        <w:numPr>
          <w:ilvl w:val="0"/>
          <w:numId w:val="4"/>
        </w:numPr>
        <w:rPr>
          <w:sz w:val="20"/>
          <w:szCs w:val="20"/>
        </w:rPr>
      </w:pPr>
      <w:r>
        <w:rPr>
          <w:sz w:val="20"/>
          <w:szCs w:val="20"/>
        </w:rPr>
        <w:t>Approval of Past Meeting Minutes</w:t>
      </w:r>
    </w:p>
    <w:p w:rsidR="00A43B41" w:rsidRDefault="00A43B41" w:rsidP="00A43B41">
      <w:pPr>
        <w:pStyle w:val="ListParagraph"/>
        <w:numPr>
          <w:ilvl w:val="0"/>
          <w:numId w:val="4"/>
        </w:numPr>
        <w:rPr>
          <w:sz w:val="20"/>
          <w:szCs w:val="20"/>
        </w:rPr>
      </w:pPr>
      <w:r>
        <w:rPr>
          <w:sz w:val="20"/>
          <w:szCs w:val="20"/>
        </w:rPr>
        <w:t>Appoint</w:t>
      </w:r>
      <w:r w:rsidR="00D86734">
        <w:rPr>
          <w:sz w:val="20"/>
          <w:szCs w:val="20"/>
        </w:rPr>
        <w:t xml:space="preserve"> and Welcome</w:t>
      </w:r>
      <w:r>
        <w:rPr>
          <w:sz w:val="20"/>
          <w:szCs w:val="20"/>
        </w:rPr>
        <w:t xml:space="preserve"> </w:t>
      </w:r>
      <w:r w:rsidR="00D86734">
        <w:rPr>
          <w:sz w:val="20"/>
          <w:szCs w:val="20"/>
        </w:rPr>
        <w:t>New</w:t>
      </w:r>
      <w:r>
        <w:rPr>
          <w:sz w:val="20"/>
          <w:szCs w:val="20"/>
        </w:rPr>
        <w:t xml:space="preserve"> Segment Senators</w:t>
      </w:r>
    </w:p>
    <w:p w:rsidR="00A43B41" w:rsidRDefault="00D86734" w:rsidP="00A43B41">
      <w:pPr>
        <w:pStyle w:val="ListParagraph"/>
        <w:numPr>
          <w:ilvl w:val="0"/>
          <w:numId w:val="4"/>
        </w:numPr>
        <w:rPr>
          <w:sz w:val="20"/>
          <w:szCs w:val="20"/>
        </w:rPr>
      </w:pPr>
      <w:r>
        <w:rPr>
          <w:sz w:val="20"/>
          <w:szCs w:val="20"/>
        </w:rPr>
        <w:t>ASFC Check-in</w:t>
      </w:r>
    </w:p>
    <w:p w:rsidR="00A43B41" w:rsidRDefault="00D86734" w:rsidP="00A43B41">
      <w:pPr>
        <w:pStyle w:val="ListParagraph"/>
        <w:numPr>
          <w:ilvl w:val="0"/>
          <w:numId w:val="4"/>
        </w:numPr>
        <w:rPr>
          <w:sz w:val="20"/>
          <w:szCs w:val="20"/>
        </w:rPr>
      </w:pPr>
      <w:r>
        <w:rPr>
          <w:sz w:val="20"/>
          <w:szCs w:val="20"/>
        </w:rPr>
        <w:t>APAN Resolution</w:t>
      </w:r>
    </w:p>
    <w:p w:rsidR="00A43B41" w:rsidRDefault="00D86734" w:rsidP="00A43B41">
      <w:pPr>
        <w:pStyle w:val="ListParagraph"/>
        <w:numPr>
          <w:ilvl w:val="0"/>
          <w:numId w:val="4"/>
        </w:numPr>
        <w:rPr>
          <w:sz w:val="20"/>
          <w:szCs w:val="20"/>
        </w:rPr>
      </w:pPr>
      <w:r>
        <w:rPr>
          <w:sz w:val="20"/>
          <w:szCs w:val="20"/>
        </w:rPr>
        <w:t>4CS Board Statement and Resolution in Support of Our Black Community</w:t>
      </w:r>
    </w:p>
    <w:p w:rsidR="00F326EA" w:rsidRDefault="00D86734" w:rsidP="00A43B41">
      <w:pPr>
        <w:pStyle w:val="ListParagraph"/>
        <w:numPr>
          <w:ilvl w:val="0"/>
          <w:numId w:val="4"/>
        </w:numPr>
        <w:rPr>
          <w:sz w:val="20"/>
          <w:szCs w:val="20"/>
        </w:rPr>
      </w:pPr>
      <w:r>
        <w:rPr>
          <w:sz w:val="20"/>
          <w:szCs w:val="20"/>
        </w:rPr>
        <w:t xml:space="preserve">Budget Reduction </w:t>
      </w:r>
    </w:p>
    <w:p w:rsidR="00F326EA" w:rsidRDefault="00F326EA" w:rsidP="00A43B41">
      <w:pPr>
        <w:pStyle w:val="ListParagraph"/>
        <w:numPr>
          <w:ilvl w:val="0"/>
          <w:numId w:val="4"/>
        </w:numPr>
        <w:rPr>
          <w:sz w:val="20"/>
          <w:szCs w:val="20"/>
        </w:rPr>
      </w:pPr>
      <w:r>
        <w:rPr>
          <w:sz w:val="20"/>
          <w:szCs w:val="20"/>
        </w:rPr>
        <w:t>Governance Updates</w:t>
      </w:r>
    </w:p>
    <w:p w:rsidR="00F326EA" w:rsidRDefault="00D86734" w:rsidP="00A43B41">
      <w:pPr>
        <w:pStyle w:val="ListParagraph"/>
        <w:numPr>
          <w:ilvl w:val="0"/>
          <w:numId w:val="4"/>
        </w:numPr>
        <w:rPr>
          <w:sz w:val="20"/>
          <w:szCs w:val="20"/>
        </w:rPr>
      </w:pPr>
      <w:r>
        <w:rPr>
          <w:sz w:val="20"/>
          <w:szCs w:val="20"/>
        </w:rPr>
        <w:t>Segment Area Results</w:t>
      </w:r>
    </w:p>
    <w:p w:rsidR="00F326EA" w:rsidRDefault="00D86734" w:rsidP="00A43B41">
      <w:pPr>
        <w:pStyle w:val="ListParagraph"/>
        <w:numPr>
          <w:ilvl w:val="0"/>
          <w:numId w:val="4"/>
        </w:numPr>
        <w:rPr>
          <w:sz w:val="20"/>
          <w:szCs w:val="20"/>
        </w:rPr>
      </w:pPr>
      <w:r>
        <w:rPr>
          <w:sz w:val="20"/>
          <w:szCs w:val="20"/>
        </w:rPr>
        <w:t>Classified Senate Logo</w:t>
      </w:r>
    </w:p>
    <w:p w:rsidR="00F326EA" w:rsidRDefault="00D86734" w:rsidP="00A43B41">
      <w:pPr>
        <w:pStyle w:val="ListParagraph"/>
        <w:numPr>
          <w:ilvl w:val="0"/>
          <w:numId w:val="4"/>
        </w:numPr>
        <w:rPr>
          <w:sz w:val="20"/>
          <w:szCs w:val="20"/>
        </w:rPr>
      </w:pPr>
      <w:r>
        <w:rPr>
          <w:sz w:val="20"/>
          <w:szCs w:val="20"/>
        </w:rPr>
        <w:t>Shout Outs</w:t>
      </w:r>
    </w:p>
    <w:p w:rsidR="00F326EA" w:rsidRPr="009F273F" w:rsidRDefault="00F326EA" w:rsidP="00A43B41">
      <w:pPr>
        <w:pStyle w:val="ListParagraph"/>
        <w:numPr>
          <w:ilvl w:val="0"/>
          <w:numId w:val="4"/>
        </w:numPr>
        <w:rPr>
          <w:sz w:val="20"/>
          <w:szCs w:val="20"/>
        </w:rPr>
      </w:pPr>
      <w:r w:rsidRPr="009F273F">
        <w:rPr>
          <w:sz w:val="20"/>
          <w:szCs w:val="20"/>
        </w:rPr>
        <w:t xml:space="preserve">Adjourn: Next Meeting </w:t>
      </w:r>
      <w:r w:rsidR="00D86734">
        <w:rPr>
          <w:b/>
          <w:i/>
          <w:sz w:val="20"/>
          <w:szCs w:val="20"/>
        </w:rPr>
        <w:t>Thursday, September 20, 2020</w:t>
      </w:r>
    </w:p>
    <w:p w:rsidR="00F326EA" w:rsidRDefault="00F326EA" w:rsidP="00F326EA">
      <w:pPr>
        <w:rPr>
          <w:sz w:val="20"/>
          <w:szCs w:val="20"/>
        </w:rPr>
      </w:pPr>
    </w:p>
    <w:p w:rsidR="00F326EA" w:rsidRDefault="00F326EA" w:rsidP="00F326EA">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3028</wp:posOffset>
                </wp:positionH>
                <wp:positionV relativeFrom="paragraph">
                  <wp:posOffset>9689</wp:posOffset>
                </wp:positionV>
                <wp:extent cx="7012940" cy="266448"/>
                <wp:effectExtent l="0" t="0" r="10160" b="13335"/>
                <wp:wrapNone/>
                <wp:docPr id="2" name="Text Box 2"/>
                <wp:cNvGraphicFramePr/>
                <a:graphic xmlns:a="http://schemas.openxmlformats.org/drawingml/2006/main">
                  <a:graphicData uri="http://schemas.microsoft.com/office/word/2010/wordprocessingShape">
                    <wps:wsp>
                      <wps:cNvSpPr txBox="1"/>
                      <wps:spPr>
                        <a:xfrm>
                          <a:off x="0" y="0"/>
                          <a:ext cx="7012940" cy="266448"/>
                        </a:xfrm>
                        <a:prstGeom prst="rect">
                          <a:avLst/>
                        </a:prstGeom>
                        <a:solidFill>
                          <a:schemeClr val="lt1"/>
                        </a:solidFill>
                        <a:ln w="6350">
                          <a:solidFill>
                            <a:prstClr val="black"/>
                          </a:solidFill>
                        </a:ln>
                      </wps:spPr>
                      <wps:txbx>
                        <w:txbxContent>
                          <w:p w:rsidR="00F326EA" w:rsidRPr="009F273F" w:rsidRDefault="00F326EA">
                            <w:pPr>
                              <w:rPr>
                                <w:b/>
                                <w:sz w:val="20"/>
                                <w:szCs w:val="20"/>
                              </w:rPr>
                            </w:pPr>
                            <w:r w:rsidRPr="009F273F">
                              <w:rPr>
                                <w:b/>
                                <w:sz w:val="20"/>
                                <w:szCs w:val="20"/>
                              </w:rPr>
                              <w:t xml:space="preserve">Review Minutes: Classified Senate – Regular Meeting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pt;margin-top:.75pt;width:55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Kv3TQIAAKgEAAAOAAAAZHJzL2Uyb0RvYy54bWysVFFv2jAQfp+0/2D5fSRklLYRoWJUTJOq&#13;&#10;thJMfTaOTaI5Ps82JOzX7+wESrs9TXsx57svn+++u2N21zWKHIR1NeiCjkcpJUJzKGu9K+j3zerT&#13;&#10;DSXOM10yBVoU9CgcvZt//DBrTS4yqECVwhIk0S5vTUEr702eJI5XomFuBEZoDEqwDfN4tbuktKxF&#13;&#10;9kYlWZpOkxZsaSxw4Rx67/sgnUd+KQX3T1I64YkqKObm42njuQ1nMp+xfGeZqWo+pMH+IYuG1Rof&#13;&#10;PVPdM8/I3tZ/UDU1t+BA+hGHJgEpay5iDVjNOH1XzbpiRsRaUBxnzjK5/0fLHw/PltRlQTNKNGuw&#13;&#10;RRvRefIFOpIFdVrjcgStDcJ8h27s8snv0BmK7qRtwi+WQzCOOh/P2gYyjs7rdJzdTjDEMZZNp5PJ&#13;&#10;TaBJXr821vmvAhoSjIJa7F2UlB0enO+hJ0h4zIGqy1WtVLyEeRFLZcmBYaeVjzki+RuU0qQt6PTz&#13;&#10;VRqJ38QC9fn7rWL8x5DeBQr5lMacgyZ97cHy3baLCp512UJ5RLks9OPmDF/VSP/AnH9mFucLZcCd&#13;&#10;8U94SAWYEwwWJRXYX3/zBzy2HaOUtDivBXU/98wKStQ3jQNxO54EdX28TK6uM7zYy8j2MqL3zRJQ&#13;&#10;qDFup+HRDHivTqa00Lzgai3CqxhimuPbBfUnc+n7LcLV5GKxiCAcacP8g14bHqhDY4Ksm+6FWTO0&#13;&#10;1eNAPMJpsln+rrs9NnypYbH3IOvY+qBzr+ogP65DHJ5hdcO+Xd4j6vUPZv4bAAD//wMAUEsDBBQA&#13;&#10;BgAIAAAAIQC3fXC83QAAAAsBAAAPAAAAZHJzL2Rvd25yZXYueG1sTE9LT8MwDL4j8R8iI3Fj6WBD&#13;&#10;Xdd04jG4cGIgzl7jJRFNUjVZV/493gkutuzP/h71ZvKdGGlILgYF81kBgkIbtQtGwefHy00JImUM&#13;&#10;GrsYSMEPJdg0lxc1VjqewjuNu2wEk4RUoQKbc19JmVpLHtMs9hQYO8TBY+ZxMFIPeGJy38nboriX&#13;&#10;Hl1gBYs9PVlqv3dHr2D7aFamLXGw21I7N05fhzfzqtT11fS85vKwBpFpyn8fcM7A/qFhY/t4DDqJ&#13;&#10;TsGS73jL7QzOi8UKxF7B4m4Jsqnl/wzNLwAAAP//AwBQSwECLQAUAAYACAAAACEAtoM4kv4AAADh&#13;&#10;AQAAEwAAAAAAAAAAAAAAAAAAAAAAW0NvbnRlbnRfVHlwZXNdLnhtbFBLAQItABQABgAIAAAAIQA4&#13;&#10;/SH/1gAAAJQBAAALAAAAAAAAAAAAAAAAAC8BAABfcmVscy8ucmVsc1BLAQItABQABgAIAAAAIQD4&#13;&#10;7Kv3TQIAAKgEAAAOAAAAAAAAAAAAAAAAAC4CAABkcnMvZTJvRG9jLnhtbFBLAQItABQABgAIAAAA&#13;&#10;IQC3fXC83QAAAAsBAAAPAAAAAAAAAAAAAAAAAKcEAABkcnMvZG93bnJldi54bWxQSwUGAAAAAAQA&#13;&#10;BADzAAAAsQUAAAAA&#13;&#10;" fillcolor="white [3201]" strokeweight=".5pt">
                <v:textbox>
                  <w:txbxContent>
                    <w:p w:rsidR="00F326EA" w:rsidRPr="009F273F" w:rsidRDefault="00F326EA">
                      <w:pPr>
                        <w:rPr>
                          <w:b/>
                          <w:sz w:val="20"/>
                          <w:szCs w:val="20"/>
                        </w:rPr>
                      </w:pPr>
                      <w:r w:rsidRPr="009F273F">
                        <w:rPr>
                          <w:b/>
                          <w:sz w:val="20"/>
                          <w:szCs w:val="20"/>
                        </w:rPr>
                        <w:t xml:space="preserve">Review Minutes: Classified Senate – Regular Meeting - </w:t>
                      </w:r>
                    </w:p>
                  </w:txbxContent>
                </v:textbox>
              </v:shape>
            </w:pict>
          </mc:Fallback>
        </mc:AlternateContent>
      </w:r>
    </w:p>
    <w:p w:rsidR="00F326EA" w:rsidRDefault="00F326EA" w:rsidP="00F326EA">
      <w:pPr>
        <w:rPr>
          <w:sz w:val="20"/>
          <w:szCs w:val="20"/>
        </w:rPr>
      </w:pPr>
    </w:p>
    <w:p w:rsidR="00F326EA" w:rsidRDefault="00F326EA" w:rsidP="00F326EA">
      <w:pPr>
        <w:rPr>
          <w:sz w:val="20"/>
          <w:szCs w:val="20"/>
        </w:rPr>
      </w:pPr>
    </w:p>
    <w:p w:rsidR="00F326EA" w:rsidRPr="00F326EA" w:rsidRDefault="00F326EA" w:rsidP="00F326EA">
      <w:pPr>
        <w:rPr>
          <w:sz w:val="20"/>
          <w:szCs w:val="20"/>
        </w:rPr>
      </w:pPr>
      <w:r w:rsidRPr="00F326EA">
        <w:rPr>
          <w:sz w:val="20"/>
          <w:szCs w:val="20"/>
        </w:rPr>
        <w:t xml:space="preserve">Date: </w:t>
      </w:r>
      <w:r w:rsidR="00D86734">
        <w:rPr>
          <w:sz w:val="20"/>
          <w:szCs w:val="20"/>
        </w:rPr>
        <w:t>September 3, 2020</w:t>
      </w:r>
    </w:p>
    <w:p w:rsidR="00F326EA" w:rsidRPr="00F326EA" w:rsidRDefault="00F326EA" w:rsidP="00F326EA">
      <w:pPr>
        <w:rPr>
          <w:sz w:val="20"/>
          <w:szCs w:val="20"/>
        </w:rPr>
      </w:pPr>
      <w:r w:rsidRPr="00F326EA">
        <w:rPr>
          <w:sz w:val="20"/>
          <w:szCs w:val="20"/>
        </w:rPr>
        <w:t>Location: via Zoom</w:t>
      </w:r>
    </w:p>
    <w:p w:rsidR="00F326EA" w:rsidRPr="00F326EA" w:rsidRDefault="00F326EA" w:rsidP="00F326EA">
      <w:pPr>
        <w:rPr>
          <w:sz w:val="20"/>
          <w:szCs w:val="20"/>
        </w:rPr>
      </w:pPr>
      <w:r w:rsidRPr="00F326EA">
        <w:rPr>
          <w:sz w:val="20"/>
          <w:szCs w:val="20"/>
        </w:rPr>
        <w:t xml:space="preserve">Meeting convened: </w:t>
      </w:r>
      <w:r w:rsidR="00514400">
        <w:rPr>
          <w:sz w:val="20"/>
          <w:szCs w:val="20"/>
        </w:rPr>
        <w:t>1PM</w:t>
      </w:r>
    </w:p>
    <w:p w:rsidR="00F326EA" w:rsidRDefault="00F326EA" w:rsidP="00F326EA">
      <w:pPr>
        <w:rPr>
          <w:sz w:val="20"/>
          <w:szCs w:val="20"/>
        </w:rPr>
      </w:pPr>
      <w:r w:rsidRPr="00F326EA">
        <w:rPr>
          <w:sz w:val="20"/>
          <w:szCs w:val="20"/>
        </w:rPr>
        <w:t xml:space="preserve">Meeting adjourned: </w:t>
      </w:r>
      <w:r w:rsidR="00514400">
        <w:rPr>
          <w:sz w:val="20"/>
          <w:szCs w:val="20"/>
        </w:rPr>
        <w:t>2:30 PM</w:t>
      </w:r>
    </w:p>
    <w:p w:rsidR="00F326EA" w:rsidRDefault="00F326EA" w:rsidP="00F326EA">
      <w:pPr>
        <w:rPr>
          <w:sz w:val="20"/>
          <w:szCs w:val="20"/>
        </w:rPr>
      </w:pPr>
    </w:p>
    <w:p w:rsidR="00F326EA" w:rsidRPr="00F326EA" w:rsidRDefault="00F326EA" w:rsidP="00F326EA">
      <w:pPr>
        <w:rPr>
          <w:b/>
          <w:sz w:val="20"/>
          <w:szCs w:val="20"/>
        </w:rPr>
      </w:pPr>
      <w:r w:rsidRPr="00F326EA">
        <w:rPr>
          <w:b/>
          <w:sz w:val="20"/>
          <w:szCs w:val="20"/>
        </w:rPr>
        <w:t>Senators</w:t>
      </w:r>
    </w:p>
    <w:p w:rsidR="00F326EA" w:rsidRPr="00F326EA" w:rsidRDefault="00F326EA" w:rsidP="00F326EA">
      <w:pPr>
        <w:rPr>
          <w:sz w:val="20"/>
          <w:szCs w:val="20"/>
        </w:rPr>
      </w:pPr>
      <w:r w:rsidRPr="00F326EA">
        <w:rPr>
          <w:sz w:val="20"/>
          <w:szCs w:val="20"/>
        </w:rPr>
        <w:tab/>
      </w:r>
      <w:r w:rsidR="002569E9">
        <w:rPr>
          <w:sz w:val="20"/>
          <w:szCs w:val="20"/>
        </w:rPr>
        <w:t xml:space="preserve">Josh Pelletier – President, </w:t>
      </w:r>
      <w:r w:rsidRPr="00F326EA">
        <w:rPr>
          <w:sz w:val="20"/>
          <w:szCs w:val="20"/>
        </w:rPr>
        <w:t>present</w:t>
      </w:r>
    </w:p>
    <w:p w:rsidR="00F326EA" w:rsidRPr="00F326EA" w:rsidRDefault="00F326EA" w:rsidP="00F326EA">
      <w:pPr>
        <w:rPr>
          <w:sz w:val="20"/>
          <w:szCs w:val="20"/>
        </w:rPr>
      </w:pPr>
      <w:r w:rsidRPr="00F326EA">
        <w:rPr>
          <w:sz w:val="20"/>
          <w:szCs w:val="20"/>
        </w:rPr>
        <w:tab/>
      </w:r>
      <w:r w:rsidR="002569E9">
        <w:rPr>
          <w:sz w:val="20"/>
          <w:szCs w:val="20"/>
        </w:rPr>
        <w:t xml:space="preserve">Mike </w:t>
      </w:r>
      <w:proofErr w:type="spellStart"/>
      <w:r w:rsidR="002569E9">
        <w:rPr>
          <w:sz w:val="20"/>
          <w:szCs w:val="20"/>
        </w:rPr>
        <w:t>Mohebbi</w:t>
      </w:r>
      <w:proofErr w:type="spellEnd"/>
      <w:r w:rsidR="002569E9">
        <w:rPr>
          <w:sz w:val="20"/>
          <w:szCs w:val="20"/>
        </w:rPr>
        <w:t xml:space="preserve"> – President Elect</w:t>
      </w:r>
      <w:r w:rsidRPr="00F326EA">
        <w:rPr>
          <w:sz w:val="20"/>
          <w:szCs w:val="20"/>
        </w:rPr>
        <w:t>, present</w:t>
      </w:r>
    </w:p>
    <w:p w:rsidR="00F326EA" w:rsidRPr="00F326EA" w:rsidRDefault="00F326EA" w:rsidP="00F326EA">
      <w:pPr>
        <w:rPr>
          <w:sz w:val="20"/>
          <w:szCs w:val="20"/>
        </w:rPr>
      </w:pPr>
      <w:r w:rsidRPr="00F326EA">
        <w:rPr>
          <w:sz w:val="20"/>
          <w:szCs w:val="20"/>
        </w:rPr>
        <w:tab/>
        <w:t>Christine Mangiameli</w:t>
      </w:r>
      <w:r w:rsidR="002569E9">
        <w:rPr>
          <w:sz w:val="20"/>
          <w:szCs w:val="20"/>
        </w:rPr>
        <w:t xml:space="preserve"> – Treasurer, </w:t>
      </w:r>
      <w:r w:rsidRPr="00F326EA">
        <w:rPr>
          <w:sz w:val="20"/>
          <w:szCs w:val="20"/>
        </w:rPr>
        <w:t>present</w:t>
      </w:r>
    </w:p>
    <w:p w:rsidR="00F326EA" w:rsidRPr="00F326EA" w:rsidRDefault="00F326EA" w:rsidP="00F326EA">
      <w:pPr>
        <w:rPr>
          <w:sz w:val="20"/>
          <w:szCs w:val="20"/>
        </w:rPr>
      </w:pPr>
      <w:r w:rsidRPr="00F326EA">
        <w:rPr>
          <w:sz w:val="20"/>
          <w:szCs w:val="20"/>
        </w:rPr>
        <w:tab/>
      </w:r>
      <w:r w:rsidR="002569E9">
        <w:rPr>
          <w:sz w:val="20"/>
          <w:szCs w:val="20"/>
        </w:rPr>
        <w:t>Catalina Rodriguez</w:t>
      </w:r>
      <w:r w:rsidRPr="00F326EA">
        <w:rPr>
          <w:sz w:val="20"/>
          <w:szCs w:val="20"/>
        </w:rPr>
        <w:t>,</w:t>
      </w:r>
      <w:r w:rsidR="002569E9">
        <w:rPr>
          <w:sz w:val="20"/>
          <w:szCs w:val="20"/>
        </w:rPr>
        <w:t xml:space="preserve"> Campus Center, </w:t>
      </w:r>
      <w:r w:rsidRPr="00F326EA">
        <w:rPr>
          <w:sz w:val="20"/>
          <w:szCs w:val="20"/>
        </w:rPr>
        <w:t xml:space="preserve"> present</w:t>
      </w:r>
    </w:p>
    <w:p w:rsidR="00F326EA" w:rsidRDefault="00F326EA" w:rsidP="00F326EA">
      <w:pPr>
        <w:rPr>
          <w:sz w:val="20"/>
          <w:szCs w:val="20"/>
        </w:rPr>
      </w:pPr>
      <w:r w:rsidRPr="00F326EA">
        <w:rPr>
          <w:sz w:val="20"/>
          <w:szCs w:val="20"/>
        </w:rPr>
        <w:tab/>
      </w:r>
      <w:r w:rsidR="002569E9">
        <w:rPr>
          <w:sz w:val="20"/>
          <w:szCs w:val="20"/>
        </w:rPr>
        <w:t xml:space="preserve">Jackie </w:t>
      </w:r>
      <w:proofErr w:type="spellStart"/>
      <w:r w:rsidR="002569E9">
        <w:rPr>
          <w:sz w:val="20"/>
          <w:szCs w:val="20"/>
        </w:rPr>
        <w:t>Lauese</w:t>
      </w:r>
      <w:proofErr w:type="spellEnd"/>
      <w:r w:rsidR="002569E9">
        <w:rPr>
          <w:sz w:val="20"/>
          <w:szCs w:val="20"/>
        </w:rPr>
        <w:t xml:space="preserve"> – Library and Student Resource Center,</w:t>
      </w:r>
      <w:r w:rsidRPr="00F326EA">
        <w:rPr>
          <w:sz w:val="20"/>
          <w:szCs w:val="20"/>
        </w:rPr>
        <w:t xml:space="preserve"> present </w:t>
      </w:r>
    </w:p>
    <w:p w:rsidR="002569E9" w:rsidRDefault="002569E9" w:rsidP="00F326EA">
      <w:pPr>
        <w:rPr>
          <w:sz w:val="20"/>
          <w:szCs w:val="20"/>
        </w:rPr>
      </w:pPr>
      <w:r>
        <w:rPr>
          <w:sz w:val="20"/>
          <w:szCs w:val="20"/>
        </w:rPr>
        <w:tab/>
      </w:r>
      <w:proofErr w:type="spellStart"/>
      <w:r>
        <w:rPr>
          <w:sz w:val="20"/>
          <w:szCs w:val="20"/>
        </w:rPr>
        <w:t>Danmin</w:t>
      </w:r>
      <w:proofErr w:type="spellEnd"/>
      <w:r>
        <w:rPr>
          <w:sz w:val="20"/>
          <w:szCs w:val="20"/>
        </w:rPr>
        <w:t xml:space="preserve"> Deng</w:t>
      </w:r>
      <w:r w:rsidR="00CD74EC">
        <w:rPr>
          <w:sz w:val="20"/>
          <w:szCs w:val="20"/>
        </w:rPr>
        <w:t xml:space="preserve"> – Admin, Marketing and ISP, present </w:t>
      </w:r>
    </w:p>
    <w:p w:rsidR="002569E9" w:rsidRPr="00F326EA" w:rsidRDefault="002569E9" w:rsidP="00F326EA">
      <w:pPr>
        <w:rPr>
          <w:sz w:val="20"/>
          <w:szCs w:val="20"/>
        </w:rPr>
      </w:pPr>
      <w:r>
        <w:rPr>
          <w:sz w:val="20"/>
          <w:szCs w:val="20"/>
        </w:rPr>
        <w:tab/>
        <w:t xml:space="preserve">Itzel </w:t>
      </w:r>
      <w:r w:rsidR="00CD74EC">
        <w:rPr>
          <w:sz w:val="20"/>
          <w:szCs w:val="20"/>
        </w:rPr>
        <w:t xml:space="preserve">Sanchez - </w:t>
      </w:r>
    </w:p>
    <w:p w:rsidR="00F326EA" w:rsidRPr="00F326EA" w:rsidRDefault="00F326EA" w:rsidP="00F326EA">
      <w:pPr>
        <w:rPr>
          <w:sz w:val="20"/>
          <w:szCs w:val="20"/>
        </w:rPr>
      </w:pPr>
      <w:r w:rsidRPr="00F326EA">
        <w:rPr>
          <w:sz w:val="20"/>
          <w:szCs w:val="20"/>
        </w:rPr>
        <w:tab/>
      </w:r>
      <w:r w:rsidR="002569E9">
        <w:rPr>
          <w:sz w:val="20"/>
          <w:szCs w:val="20"/>
        </w:rPr>
        <w:t>Jerry Robredo – Instruction</w:t>
      </w:r>
      <w:r w:rsidRPr="00F326EA">
        <w:rPr>
          <w:sz w:val="20"/>
          <w:szCs w:val="20"/>
        </w:rPr>
        <w:t>, present</w:t>
      </w:r>
    </w:p>
    <w:p w:rsidR="00F326EA" w:rsidRPr="00F326EA" w:rsidRDefault="00F326EA" w:rsidP="00F326EA">
      <w:pPr>
        <w:rPr>
          <w:sz w:val="20"/>
          <w:szCs w:val="20"/>
        </w:rPr>
      </w:pPr>
      <w:r w:rsidRPr="00F326EA">
        <w:rPr>
          <w:sz w:val="20"/>
          <w:szCs w:val="20"/>
        </w:rPr>
        <w:tab/>
      </w:r>
      <w:r w:rsidR="002569E9">
        <w:rPr>
          <w:sz w:val="20"/>
          <w:szCs w:val="20"/>
        </w:rPr>
        <w:t>Chris Chavez</w:t>
      </w:r>
      <w:r w:rsidR="00CD74EC">
        <w:rPr>
          <w:sz w:val="20"/>
          <w:szCs w:val="20"/>
        </w:rPr>
        <w:t xml:space="preserve"> – Second Senator for Building 1000 and ACE Negotiator</w:t>
      </w:r>
    </w:p>
    <w:p w:rsidR="00F326EA" w:rsidRPr="00F326EA" w:rsidRDefault="00F326EA" w:rsidP="00F326EA">
      <w:pPr>
        <w:rPr>
          <w:b/>
          <w:sz w:val="20"/>
          <w:szCs w:val="20"/>
        </w:rPr>
      </w:pPr>
    </w:p>
    <w:p w:rsidR="00F326EA" w:rsidRPr="00F326EA" w:rsidRDefault="00F326EA" w:rsidP="00F326EA">
      <w:pPr>
        <w:rPr>
          <w:b/>
          <w:sz w:val="20"/>
          <w:szCs w:val="20"/>
        </w:rPr>
      </w:pPr>
      <w:r w:rsidRPr="00F326EA">
        <w:rPr>
          <w:b/>
          <w:sz w:val="20"/>
          <w:szCs w:val="20"/>
        </w:rPr>
        <w:t xml:space="preserve">Additional Attendees </w:t>
      </w:r>
      <w:r w:rsidRPr="00F326EA">
        <w:rPr>
          <w:sz w:val="20"/>
          <w:szCs w:val="20"/>
        </w:rPr>
        <w:t>– all present</w:t>
      </w:r>
    </w:p>
    <w:p w:rsidR="00F326EA" w:rsidRPr="00F326EA" w:rsidRDefault="00D86734" w:rsidP="00E72E50">
      <w:pPr>
        <w:ind w:left="720"/>
        <w:rPr>
          <w:sz w:val="20"/>
          <w:szCs w:val="20"/>
        </w:rPr>
      </w:pPr>
      <w:r>
        <w:rPr>
          <w:sz w:val="20"/>
          <w:szCs w:val="20"/>
        </w:rPr>
        <w:t>Al Guzman</w:t>
      </w:r>
      <w:r w:rsidR="00DC738A">
        <w:rPr>
          <w:sz w:val="20"/>
          <w:szCs w:val="20"/>
        </w:rPr>
        <w:t>/</w:t>
      </w:r>
      <w:r>
        <w:rPr>
          <w:sz w:val="20"/>
          <w:szCs w:val="20"/>
        </w:rPr>
        <w:t xml:space="preserve">Diana Cohn-Hayes/ Konstantin </w:t>
      </w:r>
      <w:proofErr w:type="spellStart"/>
      <w:r w:rsidR="00E72E50">
        <w:rPr>
          <w:sz w:val="20"/>
          <w:szCs w:val="20"/>
        </w:rPr>
        <w:t>Kalaitzidis</w:t>
      </w:r>
      <w:proofErr w:type="spellEnd"/>
      <w:r w:rsidR="00E72E50">
        <w:rPr>
          <w:sz w:val="20"/>
          <w:szCs w:val="20"/>
        </w:rPr>
        <w:t>/</w:t>
      </w:r>
      <w:proofErr w:type="spellStart"/>
      <w:r w:rsidR="00E72E50">
        <w:rPr>
          <w:sz w:val="20"/>
          <w:szCs w:val="20"/>
        </w:rPr>
        <w:t>Adiel</w:t>
      </w:r>
      <w:proofErr w:type="spellEnd"/>
      <w:r w:rsidR="00E72E50">
        <w:rPr>
          <w:sz w:val="20"/>
          <w:szCs w:val="20"/>
        </w:rPr>
        <w:t xml:space="preserve"> Velasquez/Liz Hunter/Manuel Diaz-Alvarez/Alejandro Favela/Andre </w:t>
      </w:r>
      <w:proofErr w:type="spellStart"/>
      <w:r w:rsidR="00E72E50">
        <w:rPr>
          <w:sz w:val="20"/>
          <w:szCs w:val="20"/>
        </w:rPr>
        <w:t>Meggerson</w:t>
      </w:r>
      <w:proofErr w:type="spellEnd"/>
      <w:r w:rsidR="00E72E50">
        <w:rPr>
          <w:sz w:val="20"/>
          <w:szCs w:val="20"/>
        </w:rPr>
        <w:t>/Carlos Pacheco/Kristy Lisle/</w:t>
      </w:r>
      <w:r w:rsidR="00877ECF">
        <w:rPr>
          <w:sz w:val="20"/>
          <w:szCs w:val="20"/>
        </w:rPr>
        <w:t>Debbie Lee/</w:t>
      </w:r>
    </w:p>
    <w:p w:rsidR="000271ED" w:rsidRPr="007645B5" w:rsidRDefault="00F326EA" w:rsidP="00F326EA">
      <w:pPr>
        <w:rPr>
          <w:sz w:val="20"/>
          <w:szCs w:val="20"/>
        </w:rPr>
      </w:pPr>
      <w:r w:rsidRPr="00F326EA">
        <w:rPr>
          <w:sz w:val="20"/>
          <w:szCs w:val="20"/>
        </w:rPr>
        <w:tab/>
      </w:r>
      <w:r w:rsidR="00CD74EC">
        <w:rPr>
          <w:sz w:val="20"/>
          <w:szCs w:val="20"/>
        </w:rPr>
        <w:t xml:space="preserve">ASFC STUDENTS: </w:t>
      </w:r>
      <w:proofErr w:type="spellStart"/>
      <w:r w:rsidR="00CD74EC">
        <w:rPr>
          <w:sz w:val="20"/>
          <w:szCs w:val="20"/>
        </w:rPr>
        <w:t>Priy</w:t>
      </w:r>
      <w:r w:rsidR="007645B5">
        <w:rPr>
          <w:sz w:val="20"/>
          <w:szCs w:val="20"/>
        </w:rPr>
        <w:t>a</w:t>
      </w:r>
      <w:proofErr w:type="spellEnd"/>
      <w:r w:rsidR="00E72E50">
        <w:rPr>
          <w:sz w:val="20"/>
          <w:szCs w:val="20"/>
        </w:rPr>
        <w:t xml:space="preserve"> V.</w:t>
      </w:r>
    </w:p>
    <w:p w:rsidR="00F57913" w:rsidRDefault="007645B5" w:rsidP="00F326EA">
      <w:pPr>
        <w:rPr>
          <w:b/>
          <w:sz w:val="20"/>
          <w:szCs w:val="20"/>
        </w:rPr>
      </w:pPr>
      <w:r>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-35781</wp:posOffset>
                </wp:positionH>
                <wp:positionV relativeFrom="paragraph">
                  <wp:posOffset>119793</wp:posOffset>
                </wp:positionV>
                <wp:extent cx="6837680" cy="262393"/>
                <wp:effectExtent l="0" t="0" r="7620" b="17145"/>
                <wp:wrapNone/>
                <wp:docPr id="3" name="Text Box 3"/>
                <wp:cNvGraphicFramePr/>
                <a:graphic xmlns:a="http://schemas.openxmlformats.org/drawingml/2006/main">
                  <a:graphicData uri="http://schemas.microsoft.com/office/word/2010/wordprocessingShape">
                    <wps:wsp>
                      <wps:cNvSpPr txBox="1"/>
                      <wps:spPr>
                        <a:xfrm>
                          <a:off x="0" y="0"/>
                          <a:ext cx="6837680" cy="262393"/>
                        </a:xfrm>
                        <a:prstGeom prst="rect">
                          <a:avLst/>
                        </a:prstGeom>
                        <a:solidFill>
                          <a:schemeClr val="lt1"/>
                        </a:solidFill>
                        <a:ln w="6350">
                          <a:solidFill>
                            <a:prstClr val="black"/>
                          </a:solidFill>
                        </a:ln>
                      </wps:spPr>
                      <wps:txbx>
                        <w:txbxContent>
                          <w:p w:rsidR="007645B5" w:rsidRPr="007645B5" w:rsidRDefault="007645B5">
                            <w:pPr>
                              <w:rPr>
                                <w:b/>
                                <w:sz w:val="20"/>
                                <w:szCs w:val="20"/>
                              </w:rPr>
                            </w:pPr>
                            <w:r w:rsidRPr="007645B5">
                              <w:rPr>
                                <w:b/>
                                <w:sz w:val="20"/>
                                <w:szCs w:val="2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8pt;margin-top:9.45pt;width:538.4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k5pTgIAAKgEAAAOAAAAZHJzL2Uyb0RvYy54bWysVMlu2zAQvRfoPxC8N7LlxHGEyIGbwEWB&#13;&#10;IAngBDnTFBULpTgsSVtyv76P9JKlPRW9ULPxcebNjC6v+lazjXK+IVPy4cmAM2UkVY15KfnT4/zL&#13;&#10;hDMfhKmEJqNKvlWeX00/f7rsbKFyWpGulGMAMb7obMlXIdgiy7xcqVb4E7LKwFmTa0WA6l6yyokO&#13;&#10;6K3O8sFgnHXkKutIKu9hvdk5+TTh17WS4b6uvQpMlxy5hXS6dC7jmU0vRfHihF01cp+G+IcsWtEY&#13;&#10;PHqEuhFBsLVr/oBqG+nIUx1OJLUZ1XUjVaoB1QwHH6pZrIRVqRaQ4+2RJv//YOXd5sGxpir5iDMj&#13;&#10;WrToUfWBfaWejSI7nfUFghYWYaGHGV0+2D2Msei+dm38ohwGP3jeHrmNYBLG8WR0Pp7AJeHLx/no&#13;&#10;IsFnr7et8+GbopZFoeQOvUuUis2tD8gEoYeQ+Jgn3VTzRuukxHlR19qxjUCndUg54sa7KG1Yh0xG&#13;&#10;Z4ME/M4XoY/3l1rIH7HK9wjQtIExcrKrPUqhX/aJwfzAy5KqLehytBs3b+W8Afyt8OFBOMwXaMDO&#13;&#10;hHsctSbkRHuJsxW5X3+zx3i0HV7OOsxryf3PtXCKM/3dYCAuhqenccCTcnp2nkNxbz3Ltx6zbq8J&#13;&#10;RA2xnVYmMcYHfRBrR+0zVmsWX4VLGIm3Sx4O4nXYbRFWU6rZLAVhpK0It2ZhZYSOjYm0PvbPwtl9&#13;&#10;WwMG4o4Oky2KD93dxcabhmbrQHWTWh953rG6px/rkLqzX924b2/1FPX6g5n+BgAA//8DAFBLAwQU&#13;&#10;AAYACAAAACEAzvWzd+AAAAAOAQAADwAAAGRycy9kb3ducmV2LnhtbExPy07DMBC8I/EP1iJxa+1G&#13;&#10;IqRpnIpH4cKJgji7sWtbxOsodtPw92xPcFlpd2bn0Wzn0LPJjMlHlLBaCmAGu6g9WgmfHy+LCljK&#13;&#10;CrXqIxoJPybBtr2+alSt4xnfzbTPlpEIplpJcDkPNeepcyaotIyDQcKOcQwq0zparkd1JvHQ80KI&#13;&#10;kgflkRycGsyTM933/hQk7B7t2naVGt2u0t5P89fxzb5KeXszP29oPGyAZTPnvw+4dKD80FKwQzyh&#13;&#10;TqyXsLgriUn3ag3sgov7VQHsIKEUBfC24f9rtL8AAAD//wMAUEsBAi0AFAAGAAgAAAAhALaDOJL+&#13;&#10;AAAA4QEAABMAAAAAAAAAAAAAAAAAAAAAAFtDb250ZW50X1R5cGVzXS54bWxQSwECLQAUAAYACAAA&#13;&#10;ACEAOP0h/9YAAACUAQAACwAAAAAAAAAAAAAAAAAvAQAAX3JlbHMvLnJlbHNQSwECLQAUAAYACAAA&#13;&#10;ACEAOJ5OaU4CAACoBAAADgAAAAAAAAAAAAAAAAAuAgAAZHJzL2Uyb0RvYy54bWxQSwECLQAUAAYA&#13;&#10;CAAAACEAzvWzd+AAAAAOAQAADwAAAAAAAAAAAAAAAACoBAAAZHJzL2Rvd25yZXYueG1sUEsFBgAA&#13;&#10;AAAEAAQA8wAAALUFAAAAAA==&#13;&#10;" fillcolor="white [3201]" strokeweight=".5pt">
                <v:textbox>
                  <w:txbxContent>
                    <w:p w:rsidR="007645B5" w:rsidRPr="007645B5" w:rsidRDefault="007645B5">
                      <w:pPr>
                        <w:rPr>
                          <w:b/>
                          <w:sz w:val="20"/>
                          <w:szCs w:val="20"/>
                        </w:rPr>
                      </w:pPr>
                      <w:r w:rsidRPr="007645B5">
                        <w:rPr>
                          <w:b/>
                          <w:sz w:val="20"/>
                          <w:szCs w:val="20"/>
                        </w:rPr>
                        <w:t>Minutes:</w:t>
                      </w:r>
                    </w:p>
                  </w:txbxContent>
                </v:textbox>
              </v:shape>
            </w:pict>
          </mc:Fallback>
        </mc:AlternateContent>
      </w:r>
    </w:p>
    <w:p w:rsidR="007645B5" w:rsidRDefault="007645B5" w:rsidP="00F326EA">
      <w:pPr>
        <w:rPr>
          <w:b/>
          <w:sz w:val="20"/>
          <w:szCs w:val="20"/>
        </w:rPr>
      </w:pPr>
    </w:p>
    <w:p w:rsidR="007645B5" w:rsidRPr="00F326EA" w:rsidRDefault="007645B5" w:rsidP="00F326EA">
      <w:pPr>
        <w:rPr>
          <w:b/>
          <w:sz w:val="20"/>
          <w:szCs w:val="20"/>
        </w:rPr>
      </w:pPr>
    </w:p>
    <w:p w:rsidR="00F326EA" w:rsidRDefault="00F326EA" w:rsidP="00F326EA">
      <w:pPr>
        <w:rPr>
          <w:sz w:val="20"/>
          <w:szCs w:val="20"/>
        </w:rPr>
      </w:pPr>
    </w:p>
    <w:p w:rsidR="00F326EA" w:rsidRPr="00AB7961" w:rsidRDefault="00F326EA" w:rsidP="00F326EA">
      <w:pPr>
        <w:pStyle w:val="ListParagraph"/>
        <w:numPr>
          <w:ilvl w:val="0"/>
          <w:numId w:val="7"/>
        </w:numPr>
        <w:rPr>
          <w:b/>
          <w:sz w:val="20"/>
          <w:szCs w:val="20"/>
        </w:rPr>
      </w:pPr>
      <w:r w:rsidRPr="00AB7961">
        <w:rPr>
          <w:b/>
          <w:sz w:val="20"/>
          <w:szCs w:val="20"/>
        </w:rPr>
        <w:t xml:space="preserve">Minutes from </w:t>
      </w:r>
      <w:r w:rsidR="00E72E50">
        <w:rPr>
          <w:b/>
          <w:sz w:val="20"/>
          <w:szCs w:val="20"/>
        </w:rPr>
        <w:t>8.3.2020</w:t>
      </w:r>
      <w:r w:rsidR="00C30A28">
        <w:rPr>
          <w:b/>
          <w:sz w:val="20"/>
          <w:szCs w:val="20"/>
        </w:rPr>
        <w:t>:</w:t>
      </w:r>
      <w:r w:rsidR="00E72E50">
        <w:rPr>
          <w:b/>
          <w:sz w:val="20"/>
          <w:szCs w:val="20"/>
        </w:rPr>
        <w:t xml:space="preserve"> </w:t>
      </w:r>
      <w:r w:rsidR="00E72E50" w:rsidRPr="00E72E50">
        <w:rPr>
          <w:sz w:val="20"/>
          <w:szCs w:val="20"/>
        </w:rPr>
        <w:t>Approved</w:t>
      </w:r>
      <w:r w:rsidR="00E72E50">
        <w:rPr>
          <w:sz w:val="20"/>
          <w:szCs w:val="20"/>
        </w:rPr>
        <w:t xml:space="preserve"> – motioned by Jackie L. and second by Andre M. </w:t>
      </w:r>
    </w:p>
    <w:p w:rsidR="00E72E50" w:rsidRDefault="00E72E50" w:rsidP="00E72E50">
      <w:pPr>
        <w:pStyle w:val="ListParagraph"/>
        <w:numPr>
          <w:ilvl w:val="0"/>
          <w:numId w:val="7"/>
        </w:numPr>
        <w:rPr>
          <w:b/>
          <w:sz w:val="20"/>
          <w:szCs w:val="20"/>
        </w:rPr>
      </w:pPr>
      <w:r w:rsidRPr="00E72E50">
        <w:rPr>
          <w:b/>
          <w:sz w:val="20"/>
          <w:szCs w:val="20"/>
        </w:rPr>
        <w:t>Appoint and Welcome New Segment Senators</w:t>
      </w:r>
    </w:p>
    <w:p w:rsidR="00E72E50" w:rsidRDefault="00E72E50" w:rsidP="00E72E50">
      <w:pPr>
        <w:pStyle w:val="ListParagraph"/>
        <w:numPr>
          <w:ilvl w:val="1"/>
          <w:numId w:val="7"/>
        </w:numPr>
        <w:rPr>
          <w:sz w:val="20"/>
          <w:szCs w:val="20"/>
        </w:rPr>
      </w:pPr>
      <w:r w:rsidRPr="00E72E50">
        <w:rPr>
          <w:sz w:val="20"/>
          <w:szCs w:val="20"/>
        </w:rPr>
        <w:t xml:space="preserve">Adding </w:t>
      </w:r>
      <w:r>
        <w:rPr>
          <w:sz w:val="20"/>
          <w:szCs w:val="20"/>
        </w:rPr>
        <w:t xml:space="preserve">Al Guzman as senator for KCI and Sunnyvale Center, Alex favela will be joining Jackie L. and her segment area 3000 5000 Student Resources, library, TLC, and STEM Center, Konstantin will be joining Jerry in instruction, Janie Garcia will be joining </w:t>
      </w:r>
      <w:proofErr w:type="spellStart"/>
      <w:r>
        <w:rPr>
          <w:sz w:val="20"/>
          <w:szCs w:val="20"/>
        </w:rPr>
        <w:t>Danmin</w:t>
      </w:r>
      <w:proofErr w:type="spellEnd"/>
      <w:r>
        <w:rPr>
          <w:sz w:val="20"/>
          <w:szCs w:val="20"/>
        </w:rPr>
        <w:t xml:space="preserve"> Deng in in Admin complex and lastly Andre </w:t>
      </w:r>
      <w:proofErr w:type="spellStart"/>
      <w:r>
        <w:rPr>
          <w:sz w:val="20"/>
          <w:szCs w:val="20"/>
        </w:rPr>
        <w:t>Meggerson</w:t>
      </w:r>
      <w:proofErr w:type="spellEnd"/>
      <w:r>
        <w:rPr>
          <w:sz w:val="20"/>
          <w:szCs w:val="20"/>
        </w:rPr>
        <w:t xml:space="preserve"> will be senator for the professional development center.</w:t>
      </w:r>
    </w:p>
    <w:p w:rsidR="00E72E50" w:rsidRPr="00E72E50" w:rsidRDefault="00E72E50" w:rsidP="00E72E50">
      <w:pPr>
        <w:pStyle w:val="ListParagraph"/>
        <w:numPr>
          <w:ilvl w:val="1"/>
          <w:numId w:val="7"/>
        </w:numPr>
        <w:rPr>
          <w:sz w:val="20"/>
          <w:szCs w:val="20"/>
        </w:rPr>
      </w:pPr>
      <w:r>
        <w:rPr>
          <w:sz w:val="20"/>
          <w:szCs w:val="20"/>
        </w:rPr>
        <w:t xml:space="preserve">Motion for approve first by </w:t>
      </w:r>
      <w:proofErr w:type="spellStart"/>
      <w:r>
        <w:rPr>
          <w:sz w:val="20"/>
          <w:szCs w:val="20"/>
        </w:rPr>
        <w:t>Danmin</w:t>
      </w:r>
      <w:proofErr w:type="spellEnd"/>
      <w:r>
        <w:rPr>
          <w:sz w:val="20"/>
          <w:szCs w:val="20"/>
        </w:rPr>
        <w:t xml:space="preserve"> D. and second by Chris C.</w:t>
      </w:r>
    </w:p>
    <w:p w:rsidR="00E72E50" w:rsidRPr="00E72E50" w:rsidRDefault="00E72E50" w:rsidP="00E72E50">
      <w:pPr>
        <w:pStyle w:val="ListParagraph"/>
        <w:numPr>
          <w:ilvl w:val="0"/>
          <w:numId w:val="7"/>
        </w:numPr>
        <w:rPr>
          <w:b/>
          <w:sz w:val="20"/>
          <w:szCs w:val="20"/>
        </w:rPr>
      </w:pPr>
      <w:r w:rsidRPr="00E72E50">
        <w:rPr>
          <w:b/>
          <w:sz w:val="20"/>
          <w:szCs w:val="20"/>
        </w:rPr>
        <w:t>ASFC Check-in</w:t>
      </w:r>
      <w:r w:rsidR="00877ECF">
        <w:rPr>
          <w:b/>
          <w:sz w:val="20"/>
          <w:szCs w:val="20"/>
        </w:rPr>
        <w:t xml:space="preserve"> – </w:t>
      </w:r>
      <w:proofErr w:type="spellStart"/>
      <w:r w:rsidR="00877ECF">
        <w:rPr>
          <w:b/>
          <w:sz w:val="20"/>
          <w:szCs w:val="20"/>
        </w:rPr>
        <w:t>Priya</w:t>
      </w:r>
      <w:proofErr w:type="spellEnd"/>
      <w:r w:rsidR="00877ECF">
        <w:rPr>
          <w:b/>
          <w:sz w:val="20"/>
          <w:szCs w:val="20"/>
        </w:rPr>
        <w:t xml:space="preserve"> V</w:t>
      </w:r>
      <w:r w:rsidRPr="00E72E50">
        <w:rPr>
          <w:b/>
          <w:sz w:val="20"/>
          <w:szCs w:val="20"/>
        </w:rPr>
        <w:t>:</w:t>
      </w:r>
    </w:p>
    <w:p w:rsidR="00AB7961" w:rsidRDefault="00877ECF" w:rsidP="00AB7961">
      <w:pPr>
        <w:pStyle w:val="ListParagraph"/>
        <w:numPr>
          <w:ilvl w:val="1"/>
          <w:numId w:val="7"/>
        </w:numPr>
        <w:rPr>
          <w:sz w:val="20"/>
          <w:szCs w:val="20"/>
        </w:rPr>
      </w:pPr>
      <w:r>
        <w:rPr>
          <w:sz w:val="20"/>
          <w:szCs w:val="20"/>
        </w:rPr>
        <w:t>Immigration Workshop being held on Tuesday, August 4.</w:t>
      </w:r>
    </w:p>
    <w:p w:rsidR="007E0C87" w:rsidRDefault="00877ECF" w:rsidP="00AB7961">
      <w:pPr>
        <w:pStyle w:val="ListParagraph"/>
        <w:numPr>
          <w:ilvl w:val="1"/>
          <w:numId w:val="7"/>
        </w:numPr>
        <w:rPr>
          <w:sz w:val="20"/>
          <w:szCs w:val="20"/>
        </w:rPr>
      </w:pPr>
      <w:r>
        <w:rPr>
          <w:sz w:val="20"/>
          <w:szCs w:val="20"/>
        </w:rPr>
        <w:t xml:space="preserve">Potential event happening on </w:t>
      </w:r>
      <w:proofErr w:type="spellStart"/>
      <w:r>
        <w:rPr>
          <w:sz w:val="20"/>
          <w:szCs w:val="20"/>
        </w:rPr>
        <w:t>anti-semitism</w:t>
      </w:r>
      <w:proofErr w:type="spellEnd"/>
      <w:r>
        <w:rPr>
          <w:sz w:val="20"/>
          <w:szCs w:val="20"/>
        </w:rPr>
        <w:t xml:space="preserve"> coming soon, date TBD.</w:t>
      </w:r>
    </w:p>
    <w:p w:rsidR="00877ECF" w:rsidRDefault="00877ECF" w:rsidP="00AB7961">
      <w:pPr>
        <w:pStyle w:val="ListParagraph"/>
        <w:numPr>
          <w:ilvl w:val="1"/>
          <w:numId w:val="7"/>
        </w:numPr>
        <w:rPr>
          <w:sz w:val="20"/>
          <w:szCs w:val="20"/>
        </w:rPr>
      </w:pPr>
      <w:r>
        <w:rPr>
          <w:sz w:val="20"/>
          <w:szCs w:val="20"/>
        </w:rPr>
        <w:t>Working on Orientation material to happen in September.</w:t>
      </w:r>
    </w:p>
    <w:p w:rsidR="00877ECF" w:rsidRDefault="00877ECF" w:rsidP="00AB7961">
      <w:pPr>
        <w:pStyle w:val="ListParagraph"/>
        <w:numPr>
          <w:ilvl w:val="1"/>
          <w:numId w:val="7"/>
        </w:numPr>
        <w:rPr>
          <w:sz w:val="20"/>
          <w:szCs w:val="20"/>
        </w:rPr>
      </w:pPr>
      <w:r>
        <w:rPr>
          <w:sz w:val="20"/>
          <w:szCs w:val="20"/>
        </w:rPr>
        <w:t>Still in works: Defunding police and advocating for affordable housing.</w:t>
      </w:r>
    </w:p>
    <w:p w:rsidR="00514400" w:rsidRDefault="00514400" w:rsidP="00514400">
      <w:pPr>
        <w:rPr>
          <w:sz w:val="20"/>
          <w:szCs w:val="20"/>
        </w:rPr>
      </w:pPr>
    </w:p>
    <w:p w:rsidR="00514400" w:rsidRPr="00514400" w:rsidRDefault="00514400" w:rsidP="00514400">
      <w:pPr>
        <w:rPr>
          <w:sz w:val="20"/>
          <w:szCs w:val="20"/>
        </w:rPr>
      </w:pPr>
      <w:bookmarkStart w:id="0" w:name="_GoBack"/>
      <w:bookmarkEnd w:id="0"/>
    </w:p>
    <w:p w:rsidR="00AB7961" w:rsidRPr="00514400" w:rsidRDefault="00877ECF" w:rsidP="00514400">
      <w:pPr>
        <w:pStyle w:val="ListParagraph"/>
        <w:numPr>
          <w:ilvl w:val="0"/>
          <w:numId w:val="7"/>
        </w:numPr>
        <w:rPr>
          <w:b/>
          <w:sz w:val="20"/>
          <w:szCs w:val="20"/>
        </w:rPr>
      </w:pPr>
      <w:r w:rsidRPr="00514400">
        <w:rPr>
          <w:b/>
          <w:sz w:val="20"/>
          <w:szCs w:val="20"/>
        </w:rPr>
        <w:lastRenderedPageBreak/>
        <w:t>APAN Resolution – Debbie Lee:</w:t>
      </w:r>
    </w:p>
    <w:p w:rsidR="00D06F44" w:rsidRPr="0029453A" w:rsidRDefault="0029453A" w:rsidP="0029453A">
      <w:pPr>
        <w:pStyle w:val="ListParagraph"/>
        <w:numPr>
          <w:ilvl w:val="1"/>
          <w:numId w:val="7"/>
        </w:numPr>
        <w:rPr>
          <w:sz w:val="20"/>
          <w:szCs w:val="20"/>
        </w:rPr>
      </w:pPr>
      <w:r>
        <w:rPr>
          <w:sz w:val="20"/>
          <w:szCs w:val="20"/>
        </w:rPr>
        <w:t>Have two questions for Classified Senate: 1. How does Classified Senate see themselves reflected in this resolution? 2. How does this affect work that Classified Senate does over this academic year?</w:t>
      </w:r>
    </w:p>
    <w:p w:rsidR="009F3DB3" w:rsidRDefault="0029453A" w:rsidP="0029453A">
      <w:pPr>
        <w:pStyle w:val="ListParagraph"/>
        <w:numPr>
          <w:ilvl w:val="2"/>
          <w:numId w:val="7"/>
        </w:numPr>
        <w:rPr>
          <w:sz w:val="20"/>
          <w:szCs w:val="20"/>
        </w:rPr>
      </w:pPr>
      <w:proofErr w:type="spellStart"/>
      <w:r>
        <w:rPr>
          <w:sz w:val="20"/>
          <w:szCs w:val="20"/>
        </w:rPr>
        <w:t>Konstatin</w:t>
      </w:r>
      <w:proofErr w:type="spellEnd"/>
      <w:r>
        <w:rPr>
          <w:sz w:val="20"/>
          <w:szCs w:val="20"/>
        </w:rPr>
        <w:t xml:space="preserve"> believe Classified Senate</w:t>
      </w:r>
      <w:r w:rsidR="00BA53FB">
        <w:rPr>
          <w:sz w:val="20"/>
          <w:szCs w:val="20"/>
        </w:rPr>
        <w:t xml:space="preserve"> (CS)</w:t>
      </w:r>
      <w:r>
        <w:rPr>
          <w:sz w:val="20"/>
          <w:szCs w:val="20"/>
        </w:rPr>
        <w:t xml:space="preserve"> should show support</w:t>
      </w:r>
    </w:p>
    <w:p w:rsidR="0029453A" w:rsidRDefault="0029453A" w:rsidP="0029453A">
      <w:pPr>
        <w:pStyle w:val="ListParagraph"/>
        <w:numPr>
          <w:ilvl w:val="2"/>
          <w:numId w:val="7"/>
        </w:numPr>
        <w:rPr>
          <w:sz w:val="20"/>
          <w:szCs w:val="20"/>
        </w:rPr>
      </w:pPr>
      <w:r>
        <w:rPr>
          <w:sz w:val="20"/>
          <w:szCs w:val="20"/>
        </w:rPr>
        <w:t xml:space="preserve">Josh suggested that </w:t>
      </w:r>
      <w:r w:rsidR="00BA53FB">
        <w:rPr>
          <w:sz w:val="20"/>
          <w:szCs w:val="20"/>
        </w:rPr>
        <w:t>CS should take a concrete action in response to this resolution. How do we support this document, how do we support this resolution?</w:t>
      </w:r>
    </w:p>
    <w:p w:rsidR="00BA53FB" w:rsidRDefault="00BA53FB" w:rsidP="0029453A">
      <w:pPr>
        <w:pStyle w:val="ListParagraph"/>
        <w:numPr>
          <w:ilvl w:val="2"/>
          <w:numId w:val="7"/>
        </w:numPr>
        <w:rPr>
          <w:sz w:val="20"/>
          <w:szCs w:val="20"/>
        </w:rPr>
      </w:pPr>
      <w:r>
        <w:rPr>
          <w:sz w:val="20"/>
          <w:szCs w:val="20"/>
        </w:rPr>
        <w:t>Chris suggested Professional Development.</w:t>
      </w:r>
    </w:p>
    <w:p w:rsidR="00BA53FB" w:rsidRDefault="00BA53FB" w:rsidP="0029453A">
      <w:pPr>
        <w:pStyle w:val="ListParagraph"/>
        <w:numPr>
          <w:ilvl w:val="2"/>
          <w:numId w:val="7"/>
        </w:numPr>
        <w:rPr>
          <w:sz w:val="20"/>
          <w:szCs w:val="20"/>
        </w:rPr>
      </w:pPr>
      <w:r>
        <w:rPr>
          <w:sz w:val="20"/>
          <w:szCs w:val="20"/>
        </w:rPr>
        <w:t>Christine suggested taking an in depth look at hiring committees and include it as part of our resolution.</w:t>
      </w:r>
    </w:p>
    <w:p w:rsidR="00BA53FB" w:rsidRDefault="00BA53FB" w:rsidP="0029453A">
      <w:pPr>
        <w:pStyle w:val="ListParagraph"/>
        <w:numPr>
          <w:ilvl w:val="2"/>
          <w:numId w:val="7"/>
        </w:numPr>
        <w:rPr>
          <w:sz w:val="20"/>
          <w:szCs w:val="20"/>
        </w:rPr>
      </w:pPr>
      <w:r>
        <w:rPr>
          <w:sz w:val="20"/>
          <w:szCs w:val="20"/>
        </w:rPr>
        <w:t>Andre asked how does APAN as a whole collective like to see or envision CS showing up in actions with this resolution?</w:t>
      </w:r>
    </w:p>
    <w:p w:rsidR="00BA53FB" w:rsidRDefault="00BA53FB" w:rsidP="00BA53FB">
      <w:pPr>
        <w:pStyle w:val="ListParagraph"/>
        <w:numPr>
          <w:ilvl w:val="3"/>
          <w:numId w:val="7"/>
        </w:numPr>
        <w:rPr>
          <w:sz w:val="20"/>
          <w:szCs w:val="20"/>
        </w:rPr>
      </w:pPr>
      <w:r>
        <w:rPr>
          <w:sz w:val="20"/>
          <w:szCs w:val="20"/>
        </w:rPr>
        <w:t>Helping the resolution and empowering; CS</w:t>
      </w:r>
      <w:r w:rsidR="00A84292">
        <w:rPr>
          <w:sz w:val="20"/>
          <w:szCs w:val="20"/>
        </w:rPr>
        <w:t xml:space="preserve"> is diverse and</w:t>
      </w:r>
      <w:r>
        <w:rPr>
          <w:sz w:val="20"/>
          <w:szCs w:val="20"/>
        </w:rPr>
        <w:t xml:space="preserve"> </w:t>
      </w:r>
      <w:r w:rsidR="00A84292">
        <w:rPr>
          <w:sz w:val="20"/>
          <w:szCs w:val="20"/>
        </w:rPr>
        <w:t xml:space="preserve">has a lot of power in hire and retention. </w:t>
      </w:r>
    </w:p>
    <w:p w:rsidR="00A84292" w:rsidRDefault="00A84292" w:rsidP="00BA53FB">
      <w:pPr>
        <w:pStyle w:val="ListParagraph"/>
        <w:numPr>
          <w:ilvl w:val="3"/>
          <w:numId w:val="7"/>
        </w:numPr>
        <w:rPr>
          <w:sz w:val="20"/>
          <w:szCs w:val="20"/>
        </w:rPr>
      </w:pPr>
      <w:r>
        <w:rPr>
          <w:sz w:val="20"/>
          <w:szCs w:val="20"/>
        </w:rPr>
        <w:t>CS “has that seat of power.” – Debbie Lee</w:t>
      </w:r>
    </w:p>
    <w:p w:rsidR="00A84292" w:rsidRDefault="00A84292" w:rsidP="00BA53FB">
      <w:pPr>
        <w:pStyle w:val="ListParagraph"/>
        <w:numPr>
          <w:ilvl w:val="3"/>
          <w:numId w:val="7"/>
        </w:numPr>
        <w:rPr>
          <w:sz w:val="20"/>
          <w:szCs w:val="20"/>
        </w:rPr>
      </w:pPr>
      <w:r>
        <w:rPr>
          <w:sz w:val="20"/>
          <w:szCs w:val="20"/>
        </w:rPr>
        <w:t>Concerned over the power dynamic; management and faculty&gt;classified staff</w:t>
      </w:r>
    </w:p>
    <w:p w:rsidR="00312ACC" w:rsidRDefault="00312ACC" w:rsidP="00312ACC">
      <w:pPr>
        <w:pStyle w:val="ListParagraph"/>
        <w:numPr>
          <w:ilvl w:val="1"/>
          <w:numId w:val="7"/>
        </w:numPr>
        <w:rPr>
          <w:sz w:val="20"/>
          <w:szCs w:val="20"/>
        </w:rPr>
      </w:pPr>
      <w:r>
        <w:rPr>
          <w:sz w:val="20"/>
          <w:szCs w:val="20"/>
        </w:rPr>
        <w:t>Supporting APAN</w:t>
      </w:r>
    </w:p>
    <w:p w:rsidR="00312ACC" w:rsidRDefault="00312ACC" w:rsidP="00312ACC">
      <w:pPr>
        <w:pStyle w:val="ListParagraph"/>
        <w:numPr>
          <w:ilvl w:val="2"/>
          <w:numId w:val="7"/>
        </w:numPr>
        <w:rPr>
          <w:sz w:val="20"/>
          <w:szCs w:val="20"/>
        </w:rPr>
      </w:pPr>
      <w:r>
        <w:rPr>
          <w:sz w:val="20"/>
          <w:szCs w:val="20"/>
        </w:rPr>
        <w:t xml:space="preserve">Motion to support the APAN Resolution – Motion to support first by Konstantin K. and second by Al G. </w:t>
      </w:r>
    </w:p>
    <w:p w:rsidR="00312ACC" w:rsidRPr="00312ACC" w:rsidRDefault="00312ACC" w:rsidP="00312ACC">
      <w:pPr>
        <w:pStyle w:val="ListParagraph"/>
        <w:numPr>
          <w:ilvl w:val="2"/>
          <w:numId w:val="7"/>
        </w:numPr>
        <w:rPr>
          <w:sz w:val="20"/>
          <w:szCs w:val="20"/>
        </w:rPr>
      </w:pPr>
      <w:r>
        <w:rPr>
          <w:sz w:val="20"/>
          <w:szCs w:val="20"/>
        </w:rPr>
        <w:t>CS will focus on Professional Development</w:t>
      </w:r>
      <w:r w:rsidR="009B2CD5">
        <w:rPr>
          <w:sz w:val="20"/>
          <w:szCs w:val="20"/>
        </w:rPr>
        <w:t xml:space="preserve"> (build in more professional development opportunities)</w:t>
      </w:r>
      <w:r>
        <w:rPr>
          <w:sz w:val="20"/>
          <w:szCs w:val="20"/>
        </w:rPr>
        <w:t xml:space="preserve"> – Motion to support first by Chris C. and second by Andre M. </w:t>
      </w:r>
    </w:p>
    <w:p w:rsidR="00A84292" w:rsidRDefault="00A84292" w:rsidP="00A84292">
      <w:pPr>
        <w:pStyle w:val="ListParagraph"/>
        <w:numPr>
          <w:ilvl w:val="0"/>
          <w:numId w:val="7"/>
        </w:numPr>
        <w:rPr>
          <w:b/>
          <w:sz w:val="20"/>
          <w:szCs w:val="20"/>
        </w:rPr>
      </w:pPr>
      <w:r w:rsidRPr="00A84292">
        <w:rPr>
          <w:b/>
          <w:sz w:val="20"/>
          <w:szCs w:val="20"/>
        </w:rPr>
        <w:t>4CS Black Lives Matter and Resolution in Support of Our Black Community</w:t>
      </w:r>
      <w:r>
        <w:rPr>
          <w:b/>
          <w:sz w:val="20"/>
          <w:szCs w:val="20"/>
        </w:rPr>
        <w:t>:</w:t>
      </w:r>
    </w:p>
    <w:p w:rsidR="00C30A28" w:rsidRPr="00514400" w:rsidRDefault="009B2CD5" w:rsidP="00514400">
      <w:pPr>
        <w:pStyle w:val="ListParagraph"/>
        <w:numPr>
          <w:ilvl w:val="1"/>
          <w:numId w:val="7"/>
        </w:numPr>
        <w:rPr>
          <w:sz w:val="20"/>
          <w:szCs w:val="20"/>
        </w:rPr>
      </w:pPr>
      <w:r>
        <w:rPr>
          <w:sz w:val="20"/>
          <w:szCs w:val="20"/>
        </w:rPr>
        <w:t>Saving agenda item for next meeting where there is more time to have a full discussion.</w:t>
      </w:r>
      <w:r w:rsidR="00A84292" w:rsidRPr="00A84292">
        <w:rPr>
          <w:sz w:val="20"/>
          <w:szCs w:val="20"/>
        </w:rPr>
        <w:tab/>
      </w:r>
    </w:p>
    <w:p w:rsidR="00C30A28" w:rsidRDefault="009B2CD5" w:rsidP="005D73B5">
      <w:pPr>
        <w:pStyle w:val="ListParagraph"/>
        <w:numPr>
          <w:ilvl w:val="0"/>
          <w:numId w:val="7"/>
        </w:numPr>
        <w:rPr>
          <w:b/>
          <w:sz w:val="20"/>
          <w:szCs w:val="20"/>
        </w:rPr>
      </w:pPr>
      <w:r>
        <w:rPr>
          <w:b/>
          <w:sz w:val="20"/>
          <w:szCs w:val="20"/>
        </w:rPr>
        <w:t>Budget Reduction</w:t>
      </w:r>
      <w:r w:rsidR="005D73B5" w:rsidRPr="005D73B5">
        <w:rPr>
          <w:b/>
          <w:sz w:val="20"/>
          <w:szCs w:val="20"/>
        </w:rPr>
        <w:t>:</w:t>
      </w:r>
    </w:p>
    <w:p w:rsidR="005D73B5" w:rsidRDefault="00D61F61" w:rsidP="005D73B5">
      <w:pPr>
        <w:pStyle w:val="ListParagraph"/>
        <w:numPr>
          <w:ilvl w:val="1"/>
          <w:numId w:val="7"/>
        </w:numPr>
        <w:rPr>
          <w:sz w:val="20"/>
          <w:szCs w:val="20"/>
        </w:rPr>
      </w:pPr>
      <w:r>
        <w:rPr>
          <w:sz w:val="20"/>
          <w:szCs w:val="20"/>
        </w:rPr>
        <w:t>Cuts to start happening early to mid</w:t>
      </w:r>
      <w:r w:rsidR="00514400">
        <w:rPr>
          <w:sz w:val="20"/>
          <w:szCs w:val="20"/>
        </w:rPr>
        <w:t>-</w:t>
      </w:r>
      <w:r>
        <w:rPr>
          <w:sz w:val="20"/>
          <w:szCs w:val="20"/>
        </w:rPr>
        <w:t>October.</w:t>
      </w:r>
    </w:p>
    <w:p w:rsidR="00D61F61" w:rsidRDefault="00D61F61" w:rsidP="005D73B5">
      <w:pPr>
        <w:pStyle w:val="ListParagraph"/>
        <w:numPr>
          <w:ilvl w:val="1"/>
          <w:numId w:val="7"/>
        </w:numPr>
        <w:rPr>
          <w:sz w:val="20"/>
          <w:szCs w:val="20"/>
        </w:rPr>
      </w:pPr>
      <w:r>
        <w:rPr>
          <w:sz w:val="20"/>
          <w:szCs w:val="20"/>
        </w:rPr>
        <w:t>Concerns around curriculum keep coming up in conversations</w:t>
      </w:r>
    </w:p>
    <w:p w:rsidR="00D61F61" w:rsidRDefault="004D74DE" w:rsidP="005D73B5">
      <w:pPr>
        <w:pStyle w:val="ListParagraph"/>
        <w:numPr>
          <w:ilvl w:val="1"/>
          <w:numId w:val="7"/>
        </w:numPr>
        <w:rPr>
          <w:sz w:val="20"/>
          <w:szCs w:val="20"/>
        </w:rPr>
      </w:pPr>
      <w:r>
        <w:rPr>
          <w:sz w:val="20"/>
          <w:szCs w:val="20"/>
        </w:rPr>
        <w:t>Classified jobs</w:t>
      </w:r>
    </w:p>
    <w:p w:rsidR="00CD0E84" w:rsidRDefault="00CD0E84" w:rsidP="00CD0E84">
      <w:pPr>
        <w:pStyle w:val="ListParagraph"/>
        <w:numPr>
          <w:ilvl w:val="2"/>
          <w:numId w:val="7"/>
        </w:numPr>
        <w:rPr>
          <w:sz w:val="20"/>
          <w:szCs w:val="20"/>
        </w:rPr>
      </w:pPr>
      <w:r>
        <w:rPr>
          <w:sz w:val="20"/>
          <w:szCs w:val="20"/>
        </w:rPr>
        <w:t>Directly work with students more than any other group on campus.</w:t>
      </w:r>
    </w:p>
    <w:p w:rsidR="00CD0E84" w:rsidRDefault="00CD0E84" w:rsidP="00CD0E84">
      <w:pPr>
        <w:pStyle w:val="ListParagraph"/>
        <w:numPr>
          <w:ilvl w:val="2"/>
          <w:numId w:val="7"/>
        </w:numPr>
        <w:rPr>
          <w:sz w:val="20"/>
          <w:szCs w:val="20"/>
        </w:rPr>
      </w:pPr>
      <w:r>
        <w:rPr>
          <w:sz w:val="20"/>
          <w:szCs w:val="20"/>
        </w:rPr>
        <w:t>Keep us on campus, no shrink our population.</w:t>
      </w:r>
    </w:p>
    <w:p w:rsidR="00CD0E84" w:rsidRDefault="00CD0E84" w:rsidP="00CD0E84">
      <w:pPr>
        <w:pStyle w:val="ListParagraph"/>
        <w:numPr>
          <w:ilvl w:val="2"/>
          <w:numId w:val="7"/>
        </w:numPr>
        <w:rPr>
          <w:sz w:val="20"/>
          <w:szCs w:val="20"/>
        </w:rPr>
      </w:pPr>
      <w:r>
        <w:rPr>
          <w:sz w:val="20"/>
          <w:szCs w:val="20"/>
        </w:rPr>
        <w:t>Can’t cut any more classified employees, district will need to come up with a solution with programs.</w:t>
      </w:r>
    </w:p>
    <w:p w:rsidR="00CD0E84" w:rsidRDefault="00CD0E84" w:rsidP="00CD0E84">
      <w:pPr>
        <w:pStyle w:val="ListParagraph"/>
        <w:numPr>
          <w:ilvl w:val="1"/>
          <w:numId w:val="7"/>
        </w:numPr>
        <w:rPr>
          <w:sz w:val="20"/>
          <w:szCs w:val="20"/>
        </w:rPr>
      </w:pPr>
      <w:r>
        <w:rPr>
          <w:sz w:val="20"/>
          <w:szCs w:val="20"/>
        </w:rPr>
        <w:t>Student success</w:t>
      </w:r>
    </w:p>
    <w:p w:rsidR="00CD0E84" w:rsidRPr="00514400" w:rsidRDefault="00CD0E84" w:rsidP="00514400">
      <w:pPr>
        <w:pStyle w:val="ListParagraph"/>
        <w:numPr>
          <w:ilvl w:val="1"/>
          <w:numId w:val="7"/>
        </w:numPr>
        <w:rPr>
          <w:sz w:val="20"/>
          <w:szCs w:val="20"/>
        </w:rPr>
      </w:pPr>
      <w:r>
        <w:rPr>
          <w:sz w:val="20"/>
          <w:szCs w:val="20"/>
        </w:rPr>
        <w:t>Looking at future picture – what is going to keep us on the path to be where we want to be in the next coming years?</w:t>
      </w:r>
    </w:p>
    <w:p w:rsidR="000B4C70" w:rsidRDefault="000B4C70" w:rsidP="000B4C70">
      <w:pPr>
        <w:pStyle w:val="ListParagraph"/>
        <w:numPr>
          <w:ilvl w:val="0"/>
          <w:numId w:val="7"/>
        </w:numPr>
        <w:rPr>
          <w:b/>
          <w:sz w:val="20"/>
          <w:szCs w:val="20"/>
        </w:rPr>
      </w:pPr>
      <w:r w:rsidRPr="000B4C70">
        <w:rPr>
          <w:b/>
          <w:sz w:val="20"/>
          <w:szCs w:val="20"/>
        </w:rPr>
        <w:t>Governance Updates:</w:t>
      </w:r>
    </w:p>
    <w:p w:rsidR="0056676A" w:rsidRPr="00BD6367" w:rsidRDefault="000B4C70" w:rsidP="000B4C70">
      <w:pPr>
        <w:pStyle w:val="ListParagraph"/>
        <w:numPr>
          <w:ilvl w:val="1"/>
          <w:numId w:val="7"/>
        </w:numPr>
        <w:rPr>
          <w:b/>
          <w:sz w:val="20"/>
          <w:szCs w:val="20"/>
          <w:u w:val="single"/>
        </w:rPr>
      </w:pPr>
      <w:r w:rsidRPr="00BD6367">
        <w:rPr>
          <w:b/>
          <w:sz w:val="20"/>
          <w:szCs w:val="20"/>
          <w:u w:val="single"/>
        </w:rPr>
        <w:t>Revenue and Resources</w:t>
      </w:r>
      <w:r w:rsidR="00D61F61">
        <w:rPr>
          <w:b/>
          <w:sz w:val="20"/>
          <w:szCs w:val="20"/>
          <w:u w:val="single"/>
        </w:rPr>
        <w:t xml:space="preserve"> and Advisory Council: </w:t>
      </w:r>
    </w:p>
    <w:p w:rsidR="0056676A" w:rsidRDefault="00D61F61" w:rsidP="0056676A">
      <w:pPr>
        <w:pStyle w:val="ListParagraph"/>
        <w:numPr>
          <w:ilvl w:val="2"/>
          <w:numId w:val="7"/>
        </w:numPr>
        <w:rPr>
          <w:sz w:val="20"/>
          <w:szCs w:val="20"/>
        </w:rPr>
      </w:pPr>
      <w:r>
        <w:rPr>
          <w:sz w:val="20"/>
          <w:szCs w:val="20"/>
        </w:rPr>
        <w:t>Both governance groups have come together to have joint meetings.</w:t>
      </w:r>
    </w:p>
    <w:p w:rsidR="00D61F61" w:rsidRDefault="00D61F61" w:rsidP="0056676A">
      <w:pPr>
        <w:pStyle w:val="ListParagraph"/>
        <w:numPr>
          <w:ilvl w:val="2"/>
          <w:numId w:val="7"/>
        </w:numPr>
        <w:rPr>
          <w:sz w:val="20"/>
          <w:szCs w:val="20"/>
        </w:rPr>
      </w:pPr>
      <w:r>
        <w:rPr>
          <w:sz w:val="20"/>
          <w:szCs w:val="20"/>
        </w:rPr>
        <w:t>Meeting roughly once a week.</w:t>
      </w:r>
    </w:p>
    <w:p w:rsidR="00D61F61" w:rsidRPr="0056676A" w:rsidRDefault="00D61F61" w:rsidP="0056676A">
      <w:pPr>
        <w:pStyle w:val="ListParagraph"/>
        <w:numPr>
          <w:ilvl w:val="2"/>
          <w:numId w:val="7"/>
        </w:numPr>
        <w:rPr>
          <w:sz w:val="20"/>
          <w:szCs w:val="20"/>
        </w:rPr>
      </w:pPr>
      <w:r>
        <w:rPr>
          <w:sz w:val="20"/>
          <w:szCs w:val="20"/>
        </w:rPr>
        <w:t>Focusing on developing guiding principles and criteria for the upcoming budget reductions.</w:t>
      </w:r>
    </w:p>
    <w:p w:rsidR="000B4C70" w:rsidRPr="00BD6367" w:rsidRDefault="000B4C70" w:rsidP="000B4C70">
      <w:pPr>
        <w:pStyle w:val="ListParagraph"/>
        <w:numPr>
          <w:ilvl w:val="1"/>
          <w:numId w:val="7"/>
        </w:numPr>
        <w:rPr>
          <w:b/>
          <w:sz w:val="20"/>
          <w:szCs w:val="20"/>
          <w:u w:val="single"/>
        </w:rPr>
      </w:pPr>
      <w:r w:rsidRPr="00BD6367">
        <w:rPr>
          <w:b/>
          <w:sz w:val="20"/>
          <w:szCs w:val="20"/>
          <w:u w:val="single"/>
        </w:rPr>
        <w:t>Community and Communication:</w:t>
      </w:r>
    </w:p>
    <w:p w:rsidR="0056676A" w:rsidRPr="0056676A" w:rsidRDefault="0056676A" w:rsidP="00D61F61">
      <w:pPr>
        <w:pStyle w:val="ListParagraph"/>
        <w:numPr>
          <w:ilvl w:val="2"/>
          <w:numId w:val="7"/>
        </w:numPr>
        <w:rPr>
          <w:sz w:val="20"/>
          <w:szCs w:val="20"/>
        </w:rPr>
      </w:pPr>
      <w:r w:rsidRPr="0056676A">
        <w:rPr>
          <w:sz w:val="20"/>
          <w:szCs w:val="20"/>
        </w:rPr>
        <w:t>No updates</w:t>
      </w:r>
      <w:r>
        <w:rPr>
          <w:sz w:val="20"/>
          <w:szCs w:val="20"/>
        </w:rPr>
        <w:t xml:space="preserve">, </w:t>
      </w:r>
      <w:r w:rsidR="00D61F61">
        <w:rPr>
          <w:sz w:val="20"/>
          <w:szCs w:val="20"/>
        </w:rPr>
        <w:t>have not met yet.</w:t>
      </w:r>
    </w:p>
    <w:p w:rsidR="000B4C70" w:rsidRPr="00BD6367" w:rsidRDefault="000B4C70" w:rsidP="000B4C70">
      <w:pPr>
        <w:pStyle w:val="ListParagraph"/>
        <w:numPr>
          <w:ilvl w:val="1"/>
          <w:numId w:val="7"/>
        </w:numPr>
        <w:rPr>
          <w:b/>
          <w:sz w:val="20"/>
          <w:szCs w:val="20"/>
          <w:u w:val="single"/>
        </w:rPr>
      </w:pPr>
      <w:r w:rsidRPr="00BD6367">
        <w:rPr>
          <w:b/>
          <w:sz w:val="20"/>
          <w:szCs w:val="20"/>
          <w:u w:val="single"/>
        </w:rPr>
        <w:t>Equity and Education:</w:t>
      </w:r>
    </w:p>
    <w:p w:rsidR="0056676A" w:rsidRDefault="00D61F61" w:rsidP="0056676A">
      <w:pPr>
        <w:pStyle w:val="ListParagraph"/>
        <w:numPr>
          <w:ilvl w:val="2"/>
          <w:numId w:val="7"/>
        </w:numPr>
        <w:rPr>
          <w:sz w:val="20"/>
          <w:szCs w:val="20"/>
        </w:rPr>
      </w:pPr>
      <w:r>
        <w:rPr>
          <w:sz w:val="20"/>
          <w:szCs w:val="20"/>
        </w:rPr>
        <w:t>Talked about the APAN resolution and will move forward with the hiring and retention.</w:t>
      </w:r>
    </w:p>
    <w:p w:rsidR="00D61F61" w:rsidRPr="0056676A" w:rsidRDefault="00D61F61" w:rsidP="0056676A">
      <w:pPr>
        <w:pStyle w:val="ListParagraph"/>
        <w:numPr>
          <w:ilvl w:val="2"/>
          <w:numId w:val="7"/>
        </w:numPr>
        <w:rPr>
          <w:sz w:val="20"/>
          <w:szCs w:val="20"/>
        </w:rPr>
      </w:pPr>
      <w:r>
        <w:rPr>
          <w:sz w:val="20"/>
          <w:szCs w:val="20"/>
        </w:rPr>
        <w:t>Working with the Office of Equity to review/work the Equity Strategic Plan alongside of the office.</w:t>
      </w:r>
    </w:p>
    <w:p w:rsidR="000271ED" w:rsidRDefault="00875B57" w:rsidP="000271ED">
      <w:pPr>
        <w:pStyle w:val="ListParagraph"/>
        <w:numPr>
          <w:ilvl w:val="0"/>
          <w:numId w:val="7"/>
        </w:numPr>
        <w:rPr>
          <w:b/>
          <w:sz w:val="20"/>
          <w:szCs w:val="20"/>
        </w:rPr>
      </w:pPr>
      <w:r>
        <w:rPr>
          <w:b/>
          <w:sz w:val="20"/>
          <w:szCs w:val="20"/>
        </w:rPr>
        <w:t>Segment Area Results</w:t>
      </w:r>
      <w:r w:rsidR="000271ED">
        <w:rPr>
          <w:b/>
          <w:sz w:val="20"/>
          <w:szCs w:val="20"/>
        </w:rPr>
        <w:t>:</w:t>
      </w:r>
    </w:p>
    <w:p w:rsidR="00DC738A" w:rsidRPr="00875B57" w:rsidRDefault="00875B57" w:rsidP="00BD6367">
      <w:pPr>
        <w:pStyle w:val="ListParagraph"/>
        <w:numPr>
          <w:ilvl w:val="1"/>
          <w:numId w:val="7"/>
        </w:numPr>
        <w:rPr>
          <w:sz w:val="20"/>
          <w:szCs w:val="20"/>
        </w:rPr>
      </w:pPr>
      <w:r w:rsidRPr="00875B57">
        <w:rPr>
          <w:sz w:val="20"/>
          <w:szCs w:val="20"/>
        </w:rPr>
        <w:t>Not enough time to discuss.</w:t>
      </w:r>
    </w:p>
    <w:p w:rsidR="00F41CF5" w:rsidRDefault="00875B57" w:rsidP="00875B57">
      <w:pPr>
        <w:pStyle w:val="ListParagraph"/>
        <w:numPr>
          <w:ilvl w:val="0"/>
          <w:numId w:val="7"/>
        </w:numPr>
        <w:rPr>
          <w:b/>
          <w:sz w:val="20"/>
          <w:szCs w:val="20"/>
        </w:rPr>
      </w:pPr>
      <w:r>
        <w:rPr>
          <w:b/>
          <w:sz w:val="20"/>
          <w:szCs w:val="20"/>
        </w:rPr>
        <w:t>Classified Senate Logo:</w:t>
      </w:r>
    </w:p>
    <w:p w:rsidR="00875B57" w:rsidRDefault="00875B57" w:rsidP="00875B57">
      <w:pPr>
        <w:pStyle w:val="ListParagraph"/>
        <w:numPr>
          <w:ilvl w:val="1"/>
          <w:numId w:val="7"/>
        </w:numPr>
        <w:rPr>
          <w:sz w:val="20"/>
          <w:szCs w:val="20"/>
        </w:rPr>
      </w:pPr>
      <w:r w:rsidRPr="00875B57">
        <w:rPr>
          <w:sz w:val="20"/>
          <w:szCs w:val="20"/>
        </w:rPr>
        <w:t>Jerry created four logos for the group</w:t>
      </w:r>
      <w:r>
        <w:rPr>
          <w:sz w:val="20"/>
          <w:szCs w:val="20"/>
        </w:rPr>
        <w:t xml:space="preserve"> to choose from.</w:t>
      </w:r>
    </w:p>
    <w:p w:rsidR="00875B57" w:rsidRDefault="00875B57" w:rsidP="00875B57">
      <w:pPr>
        <w:pStyle w:val="ListParagraph"/>
        <w:numPr>
          <w:ilvl w:val="1"/>
          <w:numId w:val="7"/>
        </w:numPr>
        <w:rPr>
          <w:sz w:val="20"/>
          <w:szCs w:val="20"/>
        </w:rPr>
      </w:pPr>
      <w:r>
        <w:rPr>
          <w:sz w:val="20"/>
          <w:szCs w:val="20"/>
        </w:rPr>
        <w:t>Unanimous vote for option D.</w:t>
      </w:r>
    </w:p>
    <w:p w:rsidR="00875B57" w:rsidRDefault="00875B57" w:rsidP="00875B57">
      <w:pPr>
        <w:pStyle w:val="ListParagraph"/>
        <w:numPr>
          <w:ilvl w:val="0"/>
          <w:numId w:val="7"/>
        </w:numPr>
        <w:rPr>
          <w:b/>
          <w:sz w:val="20"/>
          <w:szCs w:val="20"/>
        </w:rPr>
      </w:pPr>
      <w:r>
        <w:rPr>
          <w:b/>
          <w:sz w:val="20"/>
          <w:szCs w:val="20"/>
        </w:rPr>
        <w:t xml:space="preserve">Shout Outs: </w:t>
      </w:r>
    </w:p>
    <w:p w:rsidR="00875B57" w:rsidRDefault="00875B57" w:rsidP="00875B57">
      <w:pPr>
        <w:pStyle w:val="ListParagraph"/>
        <w:numPr>
          <w:ilvl w:val="1"/>
          <w:numId w:val="7"/>
        </w:numPr>
        <w:rPr>
          <w:sz w:val="20"/>
          <w:szCs w:val="20"/>
        </w:rPr>
      </w:pPr>
      <w:r w:rsidRPr="00875B57">
        <w:rPr>
          <w:sz w:val="20"/>
          <w:szCs w:val="20"/>
        </w:rPr>
        <w:t>Not enough time</w:t>
      </w:r>
      <w:r>
        <w:rPr>
          <w:sz w:val="20"/>
          <w:szCs w:val="20"/>
        </w:rPr>
        <w:t xml:space="preserve"> for agenda item.</w:t>
      </w:r>
    </w:p>
    <w:p w:rsidR="00875B57" w:rsidRPr="00875B57" w:rsidRDefault="00875B57" w:rsidP="00875B57">
      <w:pPr>
        <w:pStyle w:val="ListParagraph"/>
        <w:numPr>
          <w:ilvl w:val="0"/>
          <w:numId w:val="7"/>
        </w:numPr>
        <w:rPr>
          <w:b/>
          <w:i/>
          <w:sz w:val="20"/>
          <w:szCs w:val="20"/>
        </w:rPr>
      </w:pPr>
      <w:r w:rsidRPr="00875B57">
        <w:rPr>
          <w:b/>
          <w:sz w:val="20"/>
          <w:szCs w:val="20"/>
        </w:rPr>
        <w:t xml:space="preserve">Next Meeting Date: </w:t>
      </w:r>
      <w:r w:rsidRPr="00875B57">
        <w:rPr>
          <w:b/>
          <w:i/>
          <w:sz w:val="20"/>
          <w:szCs w:val="20"/>
        </w:rPr>
        <w:t>Thursday, September 20, 2020</w:t>
      </w:r>
    </w:p>
    <w:p w:rsidR="00875B57" w:rsidRPr="00875B57" w:rsidRDefault="00875B57" w:rsidP="00875B57">
      <w:pPr>
        <w:pStyle w:val="ListParagraph"/>
        <w:rPr>
          <w:b/>
          <w:i/>
          <w:sz w:val="20"/>
          <w:szCs w:val="20"/>
        </w:rPr>
      </w:pPr>
    </w:p>
    <w:p w:rsidR="00875B57" w:rsidRPr="00875B57" w:rsidRDefault="00875B57" w:rsidP="00875B57">
      <w:pPr>
        <w:pStyle w:val="ListParagraph"/>
        <w:rPr>
          <w:b/>
          <w:sz w:val="20"/>
          <w:szCs w:val="20"/>
        </w:rPr>
      </w:pPr>
    </w:p>
    <w:p w:rsidR="00F326EA" w:rsidRPr="007645B5" w:rsidRDefault="00F326EA" w:rsidP="00F326EA">
      <w:pPr>
        <w:rPr>
          <w:b/>
          <w:sz w:val="20"/>
          <w:szCs w:val="20"/>
        </w:rPr>
      </w:pPr>
    </w:p>
    <w:sectPr w:rsidR="00F326EA" w:rsidRPr="007645B5" w:rsidSect="00F32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95E"/>
    <w:multiLevelType w:val="hybridMultilevel"/>
    <w:tmpl w:val="E6529C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D5A2B"/>
    <w:multiLevelType w:val="multilevel"/>
    <w:tmpl w:val="D97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C579D"/>
    <w:multiLevelType w:val="multilevel"/>
    <w:tmpl w:val="DEB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875FB"/>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A3EA3"/>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D6834"/>
    <w:multiLevelType w:val="hybridMultilevel"/>
    <w:tmpl w:val="A6E2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F2BDA"/>
    <w:multiLevelType w:val="multilevel"/>
    <w:tmpl w:val="070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9A3EC1"/>
    <w:multiLevelType w:val="hybridMultilevel"/>
    <w:tmpl w:val="A0067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D6F49"/>
    <w:multiLevelType w:val="multilevel"/>
    <w:tmpl w:val="20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3"/>
  </w:num>
  <w:num w:numId="5">
    <w:abstractNumId w:val="5"/>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C"/>
    <w:rsid w:val="000271ED"/>
    <w:rsid w:val="000B4C70"/>
    <w:rsid w:val="000D09AE"/>
    <w:rsid w:val="00176CE7"/>
    <w:rsid w:val="00196EC9"/>
    <w:rsid w:val="001A2016"/>
    <w:rsid w:val="002569E9"/>
    <w:rsid w:val="0029453A"/>
    <w:rsid w:val="00312ACC"/>
    <w:rsid w:val="0036767A"/>
    <w:rsid w:val="003A0549"/>
    <w:rsid w:val="003C30E8"/>
    <w:rsid w:val="004D74DE"/>
    <w:rsid w:val="00514400"/>
    <w:rsid w:val="00530886"/>
    <w:rsid w:val="00542CC5"/>
    <w:rsid w:val="0056676A"/>
    <w:rsid w:val="005D73B5"/>
    <w:rsid w:val="007645B5"/>
    <w:rsid w:val="007E0C87"/>
    <w:rsid w:val="00875B57"/>
    <w:rsid w:val="00877ECF"/>
    <w:rsid w:val="009B2CD5"/>
    <w:rsid w:val="009F273F"/>
    <w:rsid w:val="009F3DB3"/>
    <w:rsid w:val="00A43B41"/>
    <w:rsid w:val="00A65912"/>
    <w:rsid w:val="00A66C1B"/>
    <w:rsid w:val="00A819C2"/>
    <w:rsid w:val="00A84292"/>
    <w:rsid w:val="00AB7961"/>
    <w:rsid w:val="00BA53FB"/>
    <w:rsid w:val="00BD6367"/>
    <w:rsid w:val="00C15847"/>
    <w:rsid w:val="00C30A28"/>
    <w:rsid w:val="00CD0E84"/>
    <w:rsid w:val="00CD74EC"/>
    <w:rsid w:val="00D06F44"/>
    <w:rsid w:val="00D61F61"/>
    <w:rsid w:val="00D86734"/>
    <w:rsid w:val="00DC738A"/>
    <w:rsid w:val="00E2334A"/>
    <w:rsid w:val="00E72E50"/>
    <w:rsid w:val="00E81D1E"/>
    <w:rsid w:val="00F326EA"/>
    <w:rsid w:val="00F41CF5"/>
    <w:rsid w:val="00F524BC"/>
    <w:rsid w:val="00F57913"/>
    <w:rsid w:val="00F6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EA10"/>
  <w15:chartTrackingRefBased/>
  <w15:docId w15:val="{4290094E-E20E-EE4C-B7F4-0E76878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3B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3B41"/>
  </w:style>
  <w:style w:type="character" w:customStyle="1" w:styleId="apple-converted-space">
    <w:name w:val="apple-converted-space"/>
    <w:basedOn w:val="DefaultParagraphFont"/>
    <w:rsid w:val="00A43B41"/>
  </w:style>
  <w:style w:type="character" w:customStyle="1" w:styleId="eop">
    <w:name w:val="eop"/>
    <w:basedOn w:val="DefaultParagraphFont"/>
    <w:rsid w:val="00A43B41"/>
  </w:style>
  <w:style w:type="paragraph" w:styleId="ListParagraph">
    <w:name w:val="List Paragraph"/>
    <w:basedOn w:val="Normal"/>
    <w:uiPriority w:val="34"/>
    <w:qFormat/>
    <w:rsid w:val="00A4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4549">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sChild>
        <w:div w:id="926889141">
          <w:marLeft w:val="0"/>
          <w:marRight w:val="0"/>
          <w:marTop w:val="0"/>
          <w:marBottom w:val="0"/>
          <w:divBdr>
            <w:top w:val="none" w:sz="0" w:space="0" w:color="auto"/>
            <w:left w:val="none" w:sz="0" w:space="0" w:color="auto"/>
            <w:bottom w:val="none" w:sz="0" w:space="0" w:color="auto"/>
            <w:right w:val="none" w:sz="0" w:space="0" w:color="auto"/>
          </w:divBdr>
          <w:divsChild>
            <w:div w:id="1037241746">
              <w:marLeft w:val="0"/>
              <w:marRight w:val="0"/>
              <w:marTop w:val="0"/>
              <w:marBottom w:val="0"/>
              <w:divBdr>
                <w:top w:val="none" w:sz="0" w:space="0" w:color="auto"/>
                <w:left w:val="none" w:sz="0" w:space="0" w:color="auto"/>
                <w:bottom w:val="none" w:sz="0" w:space="0" w:color="auto"/>
                <w:right w:val="none" w:sz="0" w:space="0" w:color="auto"/>
              </w:divBdr>
            </w:div>
          </w:divsChild>
        </w:div>
        <w:div w:id="335304275">
          <w:marLeft w:val="0"/>
          <w:marRight w:val="0"/>
          <w:marTop w:val="0"/>
          <w:marBottom w:val="0"/>
          <w:divBdr>
            <w:top w:val="none" w:sz="0" w:space="0" w:color="auto"/>
            <w:left w:val="none" w:sz="0" w:space="0" w:color="auto"/>
            <w:bottom w:val="none" w:sz="0" w:space="0" w:color="auto"/>
            <w:right w:val="none" w:sz="0" w:space="0" w:color="auto"/>
          </w:divBdr>
          <w:divsChild>
            <w:div w:id="632171367">
              <w:marLeft w:val="0"/>
              <w:marRight w:val="0"/>
              <w:marTop w:val="0"/>
              <w:marBottom w:val="0"/>
              <w:divBdr>
                <w:top w:val="none" w:sz="0" w:space="0" w:color="auto"/>
                <w:left w:val="none" w:sz="0" w:space="0" w:color="auto"/>
                <w:bottom w:val="none" w:sz="0" w:space="0" w:color="auto"/>
                <w:right w:val="none" w:sz="0" w:space="0" w:color="auto"/>
              </w:divBdr>
            </w:div>
          </w:divsChild>
        </w:div>
        <w:div w:id="857238348">
          <w:marLeft w:val="0"/>
          <w:marRight w:val="0"/>
          <w:marTop w:val="0"/>
          <w:marBottom w:val="0"/>
          <w:divBdr>
            <w:top w:val="none" w:sz="0" w:space="0" w:color="auto"/>
            <w:left w:val="none" w:sz="0" w:space="0" w:color="auto"/>
            <w:bottom w:val="none" w:sz="0" w:space="0" w:color="auto"/>
            <w:right w:val="none" w:sz="0" w:space="0" w:color="auto"/>
          </w:divBdr>
          <w:divsChild>
            <w:div w:id="1041176138">
              <w:marLeft w:val="0"/>
              <w:marRight w:val="0"/>
              <w:marTop w:val="0"/>
              <w:marBottom w:val="0"/>
              <w:divBdr>
                <w:top w:val="none" w:sz="0" w:space="0" w:color="auto"/>
                <w:left w:val="none" w:sz="0" w:space="0" w:color="auto"/>
                <w:bottom w:val="none" w:sz="0" w:space="0" w:color="auto"/>
                <w:right w:val="none" w:sz="0" w:space="0" w:color="auto"/>
              </w:divBdr>
            </w:div>
          </w:divsChild>
        </w:div>
        <w:div w:id="1303924216">
          <w:marLeft w:val="0"/>
          <w:marRight w:val="0"/>
          <w:marTop w:val="0"/>
          <w:marBottom w:val="0"/>
          <w:divBdr>
            <w:top w:val="none" w:sz="0" w:space="0" w:color="auto"/>
            <w:left w:val="none" w:sz="0" w:space="0" w:color="auto"/>
            <w:bottom w:val="none" w:sz="0" w:space="0" w:color="auto"/>
            <w:right w:val="none" w:sz="0" w:space="0" w:color="auto"/>
          </w:divBdr>
          <w:divsChild>
            <w:div w:id="1876576607">
              <w:marLeft w:val="0"/>
              <w:marRight w:val="0"/>
              <w:marTop w:val="0"/>
              <w:marBottom w:val="0"/>
              <w:divBdr>
                <w:top w:val="none" w:sz="0" w:space="0" w:color="auto"/>
                <w:left w:val="none" w:sz="0" w:space="0" w:color="auto"/>
                <w:bottom w:val="none" w:sz="0" w:space="0" w:color="auto"/>
                <w:right w:val="none" w:sz="0" w:space="0" w:color="auto"/>
              </w:divBdr>
            </w:div>
          </w:divsChild>
        </w:div>
        <w:div w:id="1761875338">
          <w:marLeft w:val="0"/>
          <w:marRight w:val="0"/>
          <w:marTop w:val="0"/>
          <w:marBottom w:val="0"/>
          <w:divBdr>
            <w:top w:val="none" w:sz="0" w:space="0" w:color="auto"/>
            <w:left w:val="none" w:sz="0" w:space="0" w:color="auto"/>
            <w:bottom w:val="none" w:sz="0" w:space="0" w:color="auto"/>
            <w:right w:val="none" w:sz="0" w:space="0" w:color="auto"/>
          </w:divBdr>
          <w:divsChild>
            <w:div w:id="1130786731">
              <w:marLeft w:val="0"/>
              <w:marRight w:val="0"/>
              <w:marTop w:val="0"/>
              <w:marBottom w:val="0"/>
              <w:divBdr>
                <w:top w:val="none" w:sz="0" w:space="0" w:color="auto"/>
                <w:left w:val="none" w:sz="0" w:space="0" w:color="auto"/>
                <w:bottom w:val="none" w:sz="0" w:space="0" w:color="auto"/>
                <w:right w:val="none" w:sz="0" w:space="0" w:color="auto"/>
              </w:divBdr>
            </w:div>
            <w:div w:id="2093816279">
              <w:marLeft w:val="0"/>
              <w:marRight w:val="0"/>
              <w:marTop w:val="0"/>
              <w:marBottom w:val="0"/>
              <w:divBdr>
                <w:top w:val="none" w:sz="0" w:space="0" w:color="auto"/>
                <w:left w:val="none" w:sz="0" w:space="0" w:color="auto"/>
                <w:bottom w:val="none" w:sz="0" w:space="0" w:color="auto"/>
                <w:right w:val="none" w:sz="0" w:space="0" w:color="auto"/>
              </w:divBdr>
            </w:div>
          </w:divsChild>
        </w:div>
        <w:div w:id="868374094">
          <w:marLeft w:val="0"/>
          <w:marRight w:val="0"/>
          <w:marTop w:val="0"/>
          <w:marBottom w:val="0"/>
          <w:divBdr>
            <w:top w:val="none" w:sz="0" w:space="0" w:color="auto"/>
            <w:left w:val="none" w:sz="0" w:space="0" w:color="auto"/>
            <w:bottom w:val="none" w:sz="0" w:space="0" w:color="auto"/>
            <w:right w:val="none" w:sz="0" w:space="0" w:color="auto"/>
          </w:divBdr>
          <w:divsChild>
            <w:div w:id="1583759763">
              <w:marLeft w:val="0"/>
              <w:marRight w:val="0"/>
              <w:marTop w:val="0"/>
              <w:marBottom w:val="0"/>
              <w:divBdr>
                <w:top w:val="none" w:sz="0" w:space="0" w:color="auto"/>
                <w:left w:val="none" w:sz="0" w:space="0" w:color="auto"/>
                <w:bottom w:val="none" w:sz="0" w:space="0" w:color="auto"/>
                <w:right w:val="none" w:sz="0" w:space="0" w:color="auto"/>
              </w:divBdr>
            </w:div>
          </w:divsChild>
        </w:div>
        <w:div w:id="1012219341">
          <w:marLeft w:val="0"/>
          <w:marRight w:val="0"/>
          <w:marTop w:val="0"/>
          <w:marBottom w:val="0"/>
          <w:divBdr>
            <w:top w:val="none" w:sz="0" w:space="0" w:color="auto"/>
            <w:left w:val="none" w:sz="0" w:space="0" w:color="auto"/>
            <w:bottom w:val="none" w:sz="0" w:space="0" w:color="auto"/>
            <w:right w:val="none" w:sz="0" w:space="0" w:color="auto"/>
          </w:divBdr>
          <w:divsChild>
            <w:div w:id="2126800876">
              <w:marLeft w:val="0"/>
              <w:marRight w:val="0"/>
              <w:marTop w:val="0"/>
              <w:marBottom w:val="0"/>
              <w:divBdr>
                <w:top w:val="none" w:sz="0" w:space="0" w:color="auto"/>
                <w:left w:val="none" w:sz="0" w:space="0" w:color="auto"/>
                <w:bottom w:val="none" w:sz="0" w:space="0" w:color="auto"/>
                <w:right w:val="none" w:sz="0" w:space="0" w:color="auto"/>
              </w:divBdr>
            </w:div>
            <w:div w:id="1540439246">
              <w:marLeft w:val="0"/>
              <w:marRight w:val="0"/>
              <w:marTop w:val="0"/>
              <w:marBottom w:val="0"/>
              <w:divBdr>
                <w:top w:val="none" w:sz="0" w:space="0" w:color="auto"/>
                <w:left w:val="none" w:sz="0" w:space="0" w:color="auto"/>
                <w:bottom w:val="none" w:sz="0" w:space="0" w:color="auto"/>
                <w:right w:val="none" w:sz="0" w:space="0" w:color="auto"/>
              </w:divBdr>
            </w:div>
          </w:divsChild>
        </w:div>
        <w:div w:id="859785361">
          <w:marLeft w:val="0"/>
          <w:marRight w:val="0"/>
          <w:marTop w:val="0"/>
          <w:marBottom w:val="0"/>
          <w:divBdr>
            <w:top w:val="none" w:sz="0" w:space="0" w:color="auto"/>
            <w:left w:val="none" w:sz="0" w:space="0" w:color="auto"/>
            <w:bottom w:val="none" w:sz="0" w:space="0" w:color="auto"/>
            <w:right w:val="none" w:sz="0" w:space="0" w:color="auto"/>
          </w:divBdr>
          <w:divsChild>
            <w:div w:id="11492023">
              <w:marLeft w:val="0"/>
              <w:marRight w:val="0"/>
              <w:marTop w:val="0"/>
              <w:marBottom w:val="0"/>
              <w:divBdr>
                <w:top w:val="none" w:sz="0" w:space="0" w:color="auto"/>
                <w:left w:val="none" w:sz="0" w:space="0" w:color="auto"/>
                <w:bottom w:val="none" w:sz="0" w:space="0" w:color="auto"/>
                <w:right w:val="none" w:sz="0" w:space="0" w:color="auto"/>
              </w:divBdr>
            </w:div>
            <w:div w:id="34158097">
              <w:marLeft w:val="0"/>
              <w:marRight w:val="0"/>
              <w:marTop w:val="0"/>
              <w:marBottom w:val="0"/>
              <w:divBdr>
                <w:top w:val="none" w:sz="0" w:space="0" w:color="auto"/>
                <w:left w:val="none" w:sz="0" w:space="0" w:color="auto"/>
                <w:bottom w:val="none" w:sz="0" w:space="0" w:color="auto"/>
                <w:right w:val="none" w:sz="0" w:space="0" w:color="auto"/>
              </w:divBdr>
            </w:div>
          </w:divsChild>
        </w:div>
        <w:div w:id="617761283">
          <w:marLeft w:val="0"/>
          <w:marRight w:val="0"/>
          <w:marTop w:val="0"/>
          <w:marBottom w:val="0"/>
          <w:divBdr>
            <w:top w:val="none" w:sz="0" w:space="0" w:color="auto"/>
            <w:left w:val="none" w:sz="0" w:space="0" w:color="auto"/>
            <w:bottom w:val="none" w:sz="0" w:space="0" w:color="auto"/>
            <w:right w:val="none" w:sz="0" w:space="0" w:color="auto"/>
          </w:divBdr>
          <w:divsChild>
            <w:div w:id="1978223302">
              <w:marLeft w:val="0"/>
              <w:marRight w:val="0"/>
              <w:marTop w:val="0"/>
              <w:marBottom w:val="0"/>
              <w:divBdr>
                <w:top w:val="none" w:sz="0" w:space="0" w:color="auto"/>
                <w:left w:val="none" w:sz="0" w:space="0" w:color="auto"/>
                <w:bottom w:val="none" w:sz="0" w:space="0" w:color="auto"/>
                <w:right w:val="none" w:sz="0" w:space="0" w:color="auto"/>
              </w:divBdr>
            </w:div>
          </w:divsChild>
        </w:div>
        <w:div w:id="889732255">
          <w:marLeft w:val="0"/>
          <w:marRight w:val="0"/>
          <w:marTop w:val="0"/>
          <w:marBottom w:val="0"/>
          <w:divBdr>
            <w:top w:val="none" w:sz="0" w:space="0" w:color="auto"/>
            <w:left w:val="none" w:sz="0" w:space="0" w:color="auto"/>
            <w:bottom w:val="none" w:sz="0" w:space="0" w:color="auto"/>
            <w:right w:val="none" w:sz="0" w:space="0" w:color="auto"/>
          </w:divBdr>
          <w:divsChild>
            <w:div w:id="47923686">
              <w:marLeft w:val="0"/>
              <w:marRight w:val="0"/>
              <w:marTop w:val="0"/>
              <w:marBottom w:val="0"/>
              <w:divBdr>
                <w:top w:val="none" w:sz="0" w:space="0" w:color="auto"/>
                <w:left w:val="none" w:sz="0" w:space="0" w:color="auto"/>
                <w:bottom w:val="none" w:sz="0" w:space="0" w:color="auto"/>
                <w:right w:val="none" w:sz="0" w:space="0" w:color="auto"/>
              </w:divBdr>
            </w:div>
          </w:divsChild>
        </w:div>
        <w:div w:id="1695957667">
          <w:marLeft w:val="0"/>
          <w:marRight w:val="0"/>
          <w:marTop w:val="0"/>
          <w:marBottom w:val="0"/>
          <w:divBdr>
            <w:top w:val="none" w:sz="0" w:space="0" w:color="auto"/>
            <w:left w:val="none" w:sz="0" w:space="0" w:color="auto"/>
            <w:bottom w:val="none" w:sz="0" w:space="0" w:color="auto"/>
            <w:right w:val="none" w:sz="0" w:space="0" w:color="auto"/>
          </w:divBdr>
          <w:divsChild>
            <w:div w:id="980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2020-08-06T19:44:00Z</dcterms:created>
  <dcterms:modified xsi:type="dcterms:W3CDTF">2020-08-10T16:19:00Z</dcterms:modified>
</cp:coreProperties>
</file>