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5BE0" w14:textId="77777777" w:rsidR="00FA13EB" w:rsidRPr="00F464E7" w:rsidRDefault="00FA13EB" w:rsidP="00FA13EB">
      <w:pPr>
        <w:jc w:val="center"/>
        <w:rPr>
          <w:rFonts w:ascii="Calisto MT" w:hAnsi="Calisto MT"/>
          <w:b/>
        </w:rPr>
      </w:pPr>
      <w:r w:rsidRPr="00F464E7">
        <w:rPr>
          <w:rFonts w:ascii="Calisto MT" w:hAnsi="Calisto MT"/>
          <w:b/>
        </w:rPr>
        <w:t>Foothill College</w:t>
      </w:r>
    </w:p>
    <w:p w14:paraId="48A3709F" w14:textId="77777777" w:rsidR="00FA13EB" w:rsidRPr="00F464E7" w:rsidRDefault="00FA13EB" w:rsidP="00FA13EB">
      <w:pPr>
        <w:jc w:val="center"/>
        <w:rPr>
          <w:rFonts w:ascii="Calisto MT" w:hAnsi="Calisto MT"/>
          <w:b/>
        </w:rPr>
      </w:pPr>
      <w:r w:rsidRPr="00F464E7">
        <w:rPr>
          <w:rFonts w:ascii="Calisto MT" w:hAnsi="Calisto MT"/>
          <w:b/>
        </w:rPr>
        <w:t>Program Review Committee (PRC)</w:t>
      </w:r>
    </w:p>
    <w:p w14:paraId="41247235" w14:textId="77777777" w:rsidR="00FA13EB" w:rsidRPr="00F464E7" w:rsidRDefault="00FA13EB" w:rsidP="00FA13EB">
      <w:pPr>
        <w:jc w:val="center"/>
        <w:rPr>
          <w:rFonts w:ascii="Calisto MT" w:hAnsi="Calisto MT"/>
          <w:b/>
        </w:rPr>
      </w:pPr>
      <w:r w:rsidRPr="00F464E7">
        <w:rPr>
          <w:rFonts w:ascii="Calisto MT" w:hAnsi="Calisto MT"/>
          <w:b/>
        </w:rPr>
        <w:t>Feedback Spring 2018</w:t>
      </w:r>
    </w:p>
    <w:p w14:paraId="2E3E2B0E" w14:textId="77777777" w:rsidR="00FA13EB" w:rsidRPr="00F464E7" w:rsidRDefault="00FA13EB" w:rsidP="00FA13EB">
      <w:pPr>
        <w:rPr>
          <w:rFonts w:ascii="Calisto MT" w:hAnsi="Calisto MT"/>
          <w:b/>
        </w:rPr>
      </w:pPr>
    </w:p>
    <w:p w14:paraId="22067CB9" w14:textId="77777777" w:rsidR="00FA13EB" w:rsidRPr="00F464E7" w:rsidRDefault="00FA13EB" w:rsidP="00FA13EB">
      <w:pPr>
        <w:rPr>
          <w:rFonts w:ascii="Calisto MT" w:hAnsi="Calisto MT"/>
        </w:rPr>
      </w:pPr>
      <w:r w:rsidRPr="00F464E7">
        <w:rPr>
          <w:rFonts w:ascii="Calisto MT" w:hAnsi="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6DEB875E" w14:textId="77777777" w:rsidR="00FA13EB" w:rsidRPr="00F464E7" w:rsidRDefault="00FA13EB" w:rsidP="00FA13EB">
      <w:pPr>
        <w:rPr>
          <w:rFonts w:ascii="Calisto MT" w:hAnsi="Calisto MT"/>
        </w:rPr>
      </w:pPr>
    </w:p>
    <w:p w14:paraId="7FB509E5" w14:textId="77777777" w:rsidR="00FA13EB" w:rsidRPr="00F464E7" w:rsidRDefault="00FA13EB" w:rsidP="00FA13EB">
      <w:pPr>
        <w:rPr>
          <w:rFonts w:ascii="Calisto MT" w:hAnsi="Calisto MT"/>
        </w:rPr>
      </w:pPr>
      <w:r w:rsidRPr="00F464E7">
        <w:rPr>
          <w:rFonts w:ascii="Calisto MT" w:hAnsi="Calisto MT"/>
        </w:rPr>
        <w:t>The Program Review Committee (PRC) read and discussed each Comprehensive Program Review during a series of meetings in Winter 2017. The committee’s feedback is outlined below. Please note that PRC would be happy to meet with any department or program if there are any questions/concerns.</w:t>
      </w:r>
    </w:p>
    <w:p w14:paraId="0198EE94" w14:textId="77777777" w:rsidR="00FA13EB" w:rsidRPr="00F464E7" w:rsidRDefault="00FA13EB" w:rsidP="00FA13EB">
      <w:pPr>
        <w:rPr>
          <w:rFonts w:ascii="Calisto MT" w:hAnsi="Calisto MT"/>
        </w:rPr>
      </w:pPr>
    </w:p>
    <w:p w14:paraId="156614E3" w14:textId="00643A3B" w:rsidR="00FA13EB" w:rsidRPr="00F464E7" w:rsidRDefault="00F464E7" w:rsidP="00FA13EB">
      <w:pPr>
        <w:rPr>
          <w:rFonts w:ascii="Calisto MT" w:hAnsi="Calisto MT"/>
        </w:rPr>
      </w:pPr>
      <w:r>
        <w:rPr>
          <w:rFonts w:ascii="Calisto MT" w:hAnsi="Calisto MT"/>
        </w:rPr>
        <w:t xml:space="preserve">DRAFT - </w:t>
      </w:r>
      <w:r w:rsidR="00FA13EB" w:rsidRPr="00F464E7">
        <w:rPr>
          <w:rFonts w:ascii="Calisto MT" w:hAnsi="Calisto MT"/>
        </w:rPr>
        <w:t>PRC Feb 28, 2018</w:t>
      </w:r>
    </w:p>
    <w:p w14:paraId="6006BB3E" w14:textId="77777777" w:rsidR="00FA13EB" w:rsidRPr="00F464E7" w:rsidRDefault="00FA13EB" w:rsidP="00FA13EB">
      <w:pPr>
        <w:rPr>
          <w:rFonts w:ascii="Calisto MT" w:hAnsi="Calisto MT"/>
          <w:b/>
        </w:rPr>
      </w:pPr>
    </w:p>
    <w:p w14:paraId="16093B49" w14:textId="366D1A8E" w:rsidR="00FA13EB" w:rsidRPr="00F464E7" w:rsidRDefault="00FA13EB" w:rsidP="00FA13EB">
      <w:pPr>
        <w:rPr>
          <w:rFonts w:ascii="Calisto MT" w:hAnsi="Calisto MT"/>
        </w:rPr>
      </w:pPr>
      <w:r w:rsidRPr="00F464E7">
        <w:rPr>
          <w:rFonts w:ascii="Calisto MT" w:hAnsi="Calisto MT"/>
          <w:b/>
        </w:rPr>
        <w:t xml:space="preserve">DEPARTMENT/PROGRAM:   </w:t>
      </w:r>
      <w:r w:rsidR="00F464E7" w:rsidRPr="00F464E7">
        <w:rPr>
          <w:rFonts w:ascii="Calisto MT" w:hAnsi="Calisto MT"/>
        </w:rPr>
        <w:t>Puente</w:t>
      </w:r>
    </w:p>
    <w:p w14:paraId="0E5CDC16" w14:textId="77777777" w:rsidR="00624796" w:rsidRPr="00F464E7" w:rsidRDefault="00624796">
      <w:pPr>
        <w:rPr>
          <w:rFonts w:ascii="Calisto MT" w:hAnsi="Calisto MT"/>
        </w:rPr>
      </w:pPr>
    </w:p>
    <w:p w14:paraId="777EDCB1" w14:textId="77777777" w:rsidR="00FA13EB" w:rsidRPr="00F464E7" w:rsidRDefault="00FA13EB" w:rsidP="00FA13EB">
      <w:pPr>
        <w:rPr>
          <w:rFonts w:ascii="Calisto MT" w:hAnsi="Calisto MT"/>
          <w:b/>
        </w:rPr>
      </w:pPr>
      <w:r w:rsidRPr="00F464E7">
        <w:rPr>
          <w:rFonts w:ascii="Calisto MT" w:hAnsi="Calisto MT"/>
          <w:b/>
        </w:rPr>
        <w:t>COMMENDATIONS &amp; STRENGTHS:</w:t>
      </w:r>
    </w:p>
    <w:p w14:paraId="6DA8FE60" w14:textId="77777777" w:rsidR="008334A5" w:rsidRPr="00F464E7" w:rsidRDefault="008334A5">
      <w:pPr>
        <w:rPr>
          <w:rFonts w:ascii="Calisto MT" w:hAnsi="Calisto MT"/>
        </w:rPr>
      </w:pPr>
    </w:p>
    <w:p w14:paraId="641833F1" w14:textId="35115A86" w:rsidR="008334A5" w:rsidRDefault="00F464E7" w:rsidP="00F464E7">
      <w:pPr>
        <w:pStyle w:val="ListParagraph"/>
        <w:numPr>
          <w:ilvl w:val="0"/>
          <w:numId w:val="2"/>
        </w:numPr>
        <w:rPr>
          <w:rFonts w:ascii="Calisto MT" w:hAnsi="Calisto MT"/>
        </w:rPr>
      </w:pPr>
      <w:r w:rsidRPr="00F464E7">
        <w:rPr>
          <w:rFonts w:ascii="Calisto MT" w:hAnsi="Calisto MT"/>
        </w:rPr>
        <w:t xml:space="preserve">PRC commends the unit for its </w:t>
      </w:r>
      <w:r w:rsidR="008334A5" w:rsidRPr="00F464E7">
        <w:rPr>
          <w:rFonts w:ascii="Calisto MT" w:hAnsi="Calisto MT"/>
        </w:rPr>
        <w:t xml:space="preserve">high </w:t>
      </w:r>
      <w:r w:rsidRPr="00F464E7">
        <w:rPr>
          <w:rFonts w:ascii="Calisto MT" w:hAnsi="Calisto MT"/>
        </w:rPr>
        <w:t xml:space="preserve">student </w:t>
      </w:r>
      <w:bookmarkStart w:id="0" w:name="_GoBack"/>
      <w:bookmarkEnd w:id="0"/>
      <w:r w:rsidRPr="00F464E7">
        <w:rPr>
          <w:rFonts w:ascii="Calisto MT" w:hAnsi="Calisto MT"/>
        </w:rPr>
        <w:t xml:space="preserve">success </w:t>
      </w:r>
      <w:r w:rsidR="008334A5" w:rsidRPr="00F464E7">
        <w:rPr>
          <w:rFonts w:ascii="Calisto MT" w:hAnsi="Calisto MT"/>
        </w:rPr>
        <w:t>rate</w:t>
      </w:r>
      <w:r w:rsidRPr="00F464E7">
        <w:rPr>
          <w:rFonts w:ascii="Calisto MT" w:hAnsi="Calisto MT"/>
        </w:rPr>
        <w:t>s.</w:t>
      </w:r>
      <w:r w:rsidR="004F708C">
        <w:rPr>
          <w:rFonts w:ascii="Calisto MT" w:hAnsi="Calisto MT"/>
        </w:rPr>
        <w:t xml:space="preserve">  </w:t>
      </w:r>
    </w:p>
    <w:p w14:paraId="6D19F610" w14:textId="77777777" w:rsidR="004F708C" w:rsidRPr="00F464E7" w:rsidRDefault="004F708C" w:rsidP="004F708C">
      <w:pPr>
        <w:pStyle w:val="ListParagraph"/>
        <w:rPr>
          <w:rFonts w:ascii="Calisto MT" w:hAnsi="Calisto MT"/>
        </w:rPr>
      </w:pPr>
    </w:p>
    <w:p w14:paraId="7C6383FB" w14:textId="77777777" w:rsidR="00873C07" w:rsidRPr="00F464E7" w:rsidRDefault="00873C07">
      <w:pPr>
        <w:rPr>
          <w:rFonts w:ascii="Calisto MT" w:hAnsi="Calisto MT"/>
        </w:rPr>
      </w:pPr>
    </w:p>
    <w:p w14:paraId="71B7BB07" w14:textId="77777777" w:rsidR="00FA13EB" w:rsidRPr="00F464E7" w:rsidRDefault="00FA13EB" w:rsidP="00FA13EB">
      <w:pPr>
        <w:rPr>
          <w:rFonts w:ascii="Calisto MT" w:hAnsi="Calisto MT"/>
          <w:b/>
        </w:rPr>
      </w:pPr>
      <w:r w:rsidRPr="00F464E7">
        <w:rPr>
          <w:rFonts w:ascii="Calisto MT" w:hAnsi="Calisto MT"/>
          <w:b/>
        </w:rPr>
        <w:t>SUGGESTIONS FOR IMPROVEMENT:</w:t>
      </w:r>
    </w:p>
    <w:p w14:paraId="53592C16" w14:textId="77777777" w:rsidR="00E20B22" w:rsidRDefault="00E20B22">
      <w:pPr>
        <w:rPr>
          <w:rFonts w:ascii="Calisto MT" w:hAnsi="Calisto MT"/>
        </w:rPr>
      </w:pPr>
    </w:p>
    <w:p w14:paraId="5F5F7FF3" w14:textId="128F8D21" w:rsidR="00F464E7" w:rsidRPr="00F464E7" w:rsidRDefault="00F464E7" w:rsidP="00F464E7">
      <w:pPr>
        <w:pStyle w:val="ListParagraph"/>
        <w:numPr>
          <w:ilvl w:val="0"/>
          <w:numId w:val="2"/>
        </w:numPr>
        <w:rPr>
          <w:rFonts w:ascii="Calisto MT" w:hAnsi="Calisto MT"/>
        </w:rPr>
      </w:pPr>
      <w:r w:rsidRPr="00F464E7">
        <w:rPr>
          <w:rFonts w:ascii="Calisto MT" w:hAnsi="Calisto MT"/>
        </w:rPr>
        <w:t>PRC suggests the unit expand its efforts to coordinate with other learning communities and programming and outreach.</w:t>
      </w:r>
    </w:p>
    <w:p w14:paraId="6DBC69D0" w14:textId="77777777" w:rsidR="00F464E7" w:rsidRPr="00F464E7" w:rsidRDefault="00F464E7">
      <w:pPr>
        <w:rPr>
          <w:rFonts w:ascii="Calisto MT" w:hAnsi="Calisto MT"/>
        </w:rPr>
      </w:pPr>
    </w:p>
    <w:p w14:paraId="00D89349" w14:textId="6E067FC2" w:rsidR="00F464E7" w:rsidRPr="00F464E7" w:rsidRDefault="00F464E7" w:rsidP="00F464E7">
      <w:pPr>
        <w:pStyle w:val="ListParagraph"/>
        <w:numPr>
          <w:ilvl w:val="0"/>
          <w:numId w:val="2"/>
        </w:numPr>
        <w:rPr>
          <w:rFonts w:ascii="Calisto MT" w:hAnsi="Calisto MT"/>
        </w:rPr>
      </w:pPr>
      <w:r w:rsidRPr="00F464E7">
        <w:rPr>
          <w:rFonts w:ascii="Calisto MT" w:hAnsi="Calisto MT"/>
        </w:rPr>
        <w:t>PRC suggests a more detailed analysis of the student demand for a second cohort and how this would lead to increased productivity.</w:t>
      </w:r>
    </w:p>
    <w:p w14:paraId="5BABF27D" w14:textId="77777777" w:rsidR="00F464E7" w:rsidRDefault="00F464E7">
      <w:pPr>
        <w:rPr>
          <w:rFonts w:ascii="Calisto MT" w:hAnsi="Calisto MT"/>
        </w:rPr>
      </w:pPr>
    </w:p>
    <w:p w14:paraId="6E8286AA" w14:textId="77777777" w:rsidR="00F464E7" w:rsidRPr="00F464E7" w:rsidRDefault="00F464E7">
      <w:pPr>
        <w:rPr>
          <w:rFonts w:ascii="Calisto MT" w:hAnsi="Calisto MT"/>
        </w:rPr>
      </w:pPr>
    </w:p>
    <w:p w14:paraId="74EFE7A6" w14:textId="77777777" w:rsidR="00FA13EB" w:rsidRPr="00F464E7" w:rsidRDefault="00FA13EB" w:rsidP="00FA13EB">
      <w:pPr>
        <w:rPr>
          <w:rFonts w:ascii="Calisto MT" w:hAnsi="Calisto MT"/>
          <w:b/>
        </w:rPr>
      </w:pPr>
      <w:r w:rsidRPr="00F464E7">
        <w:rPr>
          <w:rFonts w:ascii="Calisto MT" w:hAnsi="Calisto MT"/>
          <w:b/>
        </w:rPr>
        <w:t>RECOMMENDATIONS:</w:t>
      </w:r>
    </w:p>
    <w:p w14:paraId="4DC4C303" w14:textId="77777777" w:rsidR="00864A1B" w:rsidRPr="00F464E7" w:rsidRDefault="00864A1B">
      <w:pPr>
        <w:rPr>
          <w:rFonts w:ascii="Calisto MT" w:hAnsi="Calisto MT"/>
        </w:rPr>
      </w:pPr>
    </w:p>
    <w:p w14:paraId="1E349F9C" w14:textId="2496ECF6" w:rsidR="00FA13EB" w:rsidRDefault="00F464E7" w:rsidP="00F464E7">
      <w:pPr>
        <w:pStyle w:val="ListParagraph"/>
        <w:numPr>
          <w:ilvl w:val="0"/>
          <w:numId w:val="2"/>
        </w:numPr>
      </w:pPr>
      <w:r>
        <w:t>None</w:t>
      </w:r>
    </w:p>
    <w:p w14:paraId="0A601F21" w14:textId="77777777" w:rsidR="00F464E7" w:rsidRDefault="00F464E7"/>
    <w:p w14:paraId="50E58AF8" w14:textId="4ECDFF5C" w:rsidR="003B6899" w:rsidRDefault="00FA13EB">
      <w:r>
        <w:t xml:space="preserve">FINAL RATING:  </w:t>
      </w:r>
      <w:r w:rsidR="00F464E7">
        <w:t xml:space="preserve"> </w:t>
      </w:r>
      <w:r w:rsidR="00AF533D">
        <w:t xml:space="preserve">Green </w:t>
      </w:r>
    </w:p>
    <w:sectPr w:rsidR="003B6899"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03404"/>
    <w:multiLevelType w:val="hybridMultilevel"/>
    <w:tmpl w:val="6A76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112E55"/>
    <w:rsid w:val="00114016"/>
    <w:rsid w:val="001611D7"/>
    <w:rsid w:val="001B6576"/>
    <w:rsid w:val="001E50C0"/>
    <w:rsid w:val="002453DA"/>
    <w:rsid w:val="00253440"/>
    <w:rsid w:val="0026086C"/>
    <w:rsid w:val="002941CC"/>
    <w:rsid w:val="002B229E"/>
    <w:rsid w:val="002D778D"/>
    <w:rsid w:val="0031653E"/>
    <w:rsid w:val="00341C94"/>
    <w:rsid w:val="003B6899"/>
    <w:rsid w:val="003C0D70"/>
    <w:rsid w:val="003D6607"/>
    <w:rsid w:val="00413BC1"/>
    <w:rsid w:val="004421E0"/>
    <w:rsid w:val="004C6078"/>
    <w:rsid w:val="004F708C"/>
    <w:rsid w:val="00526A2D"/>
    <w:rsid w:val="00544C69"/>
    <w:rsid w:val="00572B7D"/>
    <w:rsid w:val="005C1EE0"/>
    <w:rsid w:val="005C33A1"/>
    <w:rsid w:val="00624796"/>
    <w:rsid w:val="00693229"/>
    <w:rsid w:val="006D1EEE"/>
    <w:rsid w:val="00705DBA"/>
    <w:rsid w:val="007525E8"/>
    <w:rsid w:val="00773F4D"/>
    <w:rsid w:val="007B76C6"/>
    <w:rsid w:val="008033FB"/>
    <w:rsid w:val="00813E46"/>
    <w:rsid w:val="008334A5"/>
    <w:rsid w:val="0083634A"/>
    <w:rsid w:val="0085100E"/>
    <w:rsid w:val="00864A1B"/>
    <w:rsid w:val="00873C07"/>
    <w:rsid w:val="008F63C5"/>
    <w:rsid w:val="0092629D"/>
    <w:rsid w:val="00957036"/>
    <w:rsid w:val="00973477"/>
    <w:rsid w:val="009B119F"/>
    <w:rsid w:val="009B76F0"/>
    <w:rsid w:val="00A05494"/>
    <w:rsid w:val="00AB4D3A"/>
    <w:rsid w:val="00AD1BD3"/>
    <w:rsid w:val="00AE0C47"/>
    <w:rsid w:val="00AF533D"/>
    <w:rsid w:val="00B240C1"/>
    <w:rsid w:val="00BE321A"/>
    <w:rsid w:val="00C82D58"/>
    <w:rsid w:val="00C93884"/>
    <w:rsid w:val="00CA0DEB"/>
    <w:rsid w:val="00D11142"/>
    <w:rsid w:val="00D816BD"/>
    <w:rsid w:val="00DE510F"/>
    <w:rsid w:val="00E12335"/>
    <w:rsid w:val="00E20B22"/>
    <w:rsid w:val="00E25E1E"/>
    <w:rsid w:val="00E776AA"/>
    <w:rsid w:val="00E82941"/>
    <w:rsid w:val="00EB06B2"/>
    <w:rsid w:val="00ED1AAC"/>
    <w:rsid w:val="00F07290"/>
    <w:rsid w:val="00F464E7"/>
    <w:rsid w:val="00F87082"/>
    <w:rsid w:val="00FA13EB"/>
    <w:rsid w:val="00FA2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6A2A74C-3905-5C43-B178-3C12F6F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3</cp:revision>
  <dcterms:created xsi:type="dcterms:W3CDTF">2018-05-07T21:05:00Z</dcterms:created>
  <dcterms:modified xsi:type="dcterms:W3CDTF">2018-05-07T21:05:00Z</dcterms:modified>
</cp:coreProperties>
</file>