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80EFD" w14:textId="3AB388B7" w:rsidR="00BA4FFC" w:rsidRPr="0053469A" w:rsidRDefault="00BA4FFC" w:rsidP="009D7EFF">
      <w:pPr>
        <w:pStyle w:val="Header"/>
        <w:rPr>
          <w:sz w:val="18"/>
          <w:szCs w:val="18"/>
        </w:rPr>
      </w:pPr>
    </w:p>
    <w:p w14:paraId="4C63E00B" w14:textId="700CDF61" w:rsidR="00EC3EED" w:rsidRPr="0053469A" w:rsidRDefault="00975446" w:rsidP="008913E0">
      <w:pPr>
        <w:pStyle w:val="Heading1"/>
        <w:rPr>
          <w:sz w:val="18"/>
          <w:szCs w:val="18"/>
        </w:rPr>
      </w:pPr>
      <w:r w:rsidRPr="0053469A">
        <w:rPr>
          <w:sz w:val="18"/>
          <w:szCs w:val="18"/>
        </w:rPr>
        <w:t xml:space="preserve">MEETING </w:t>
      </w:r>
      <w:r w:rsidR="00234A51" w:rsidRPr="0053469A">
        <w:rPr>
          <w:sz w:val="18"/>
          <w:szCs w:val="18"/>
        </w:rPr>
        <w:t>MINUTES</w:t>
      </w:r>
    </w:p>
    <w:p w14:paraId="6F21C169" w14:textId="77777777" w:rsidR="009D7EFF" w:rsidRPr="0053469A" w:rsidRDefault="009D7EFF" w:rsidP="00BA4FFC">
      <w:pPr>
        <w:rPr>
          <w:sz w:val="18"/>
          <w:szCs w:val="18"/>
        </w:rPr>
      </w:pPr>
    </w:p>
    <w:p w14:paraId="62A411C5" w14:textId="2CB17317" w:rsidR="009D7EFF" w:rsidRPr="0053469A" w:rsidRDefault="00975446" w:rsidP="00BA4FFC">
      <w:pPr>
        <w:rPr>
          <w:sz w:val="18"/>
          <w:szCs w:val="18"/>
        </w:rPr>
      </w:pPr>
      <w:r w:rsidRPr="0053469A">
        <w:rPr>
          <w:sz w:val="18"/>
          <w:szCs w:val="18"/>
        </w:rPr>
        <w:t>Date</w:t>
      </w:r>
      <w:r w:rsidR="009D7EFF" w:rsidRPr="0053469A">
        <w:rPr>
          <w:sz w:val="18"/>
          <w:szCs w:val="18"/>
        </w:rPr>
        <w:t>:</w:t>
      </w:r>
      <w:r w:rsidR="009D7EFF" w:rsidRPr="0053469A">
        <w:rPr>
          <w:sz w:val="18"/>
          <w:szCs w:val="18"/>
        </w:rPr>
        <w:tab/>
      </w:r>
      <w:r w:rsidR="00A56B16">
        <w:rPr>
          <w:sz w:val="18"/>
          <w:szCs w:val="18"/>
        </w:rPr>
        <w:t>June, 21, 2019</w:t>
      </w:r>
    </w:p>
    <w:p w14:paraId="36D009AB" w14:textId="17011A1A" w:rsidR="009D7EFF" w:rsidRPr="0053469A" w:rsidRDefault="00975446" w:rsidP="00A56B16">
      <w:pPr>
        <w:tabs>
          <w:tab w:val="left" w:pos="720"/>
          <w:tab w:val="left" w:pos="1440"/>
          <w:tab w:val="left" w:pos="2080"/>
        </w:tabs>
        <w:rPr>
          <w:sz w:val="18"/>
          <w:szCs w:val="18"/>
        </w:rPr>
      </w:pPr>
      <w:r w:rsidRPr="0053469A">
        <w:rPr>
          <w:sz w:val="18"/>
          <w:szCs w:val="18"/>
        </w:rPr>
        <w:t>Time</w:t>
      </w:r>
      <w:r w:rsidR="009D7EFF" w:rsidRPr="0053469A">
        <w:rPr>
          <w:sz w:val="18"/>
          <w:szCs w:val="18"/>
        </w:rPr>
        <w:t xml:space="preserve">: </w:t>
      </w:r>
      <w:r w:rsidR="009D7EFF" w:rsidRPr="0053469A">
        <w:rPr>
          <w:sz w:val="18"/>
          <w:szCs w:val="18"/>
        </w:rPr>
        <w:tab/>
      </w:r>
      <w:r w:rsidR="00EA5387">
        <w:rPr>
          <w:sz w:val="18"/>
          <w:szCs w:val="18"/>
        </w:rPr>
        <w:t>1</w:t>
      </w:r>
      <w:r w:rsidRPr="0053469A">
        <w:rPr>
          <w:sz w:val="18"/>
          <w:szCs w:val="18"/>
        </w:rPr>
        <w:t>-3 p.m.</w:t>
      </w:r>
      <w:r w:rsidR="00A56B16">
        <w:rPr>
          <w:sz w:val="18"/>
          <w:szCs w:val="18"/>
        </w:rPr>
        <w:tab/>
      </w:r>
      <w:r w:rsidR="00A56B16">
        <w:rPr>
          <w:sz w:val="18"/>
          <w:szCs w:val="18"/>
        </w:rPr>
        <w:tab/>
      </w:r>
    </w:p>
    <w:p w14:paraId="14677609" w14:textId="5F63F3C8" w:rsidR="00D93E8A" w:rsidRPr="0053469A" w:rsidRDefault="00975446" w:rsidP="00483734">
      <w:pPr>
        <w:rPr>
          <w:sz w:val="18"/>
          <w:szCs w:val="18"/>
        </w:rPr>
      </w:pPr>
      <w:r w:rsidRPr="0053469A">
        <w:rPr>
          <w:sz w:val="18"/>
          <w:szCs w:val="18"/>
        </w:rPr>
        <w:t>Loc:</w:t>
      </w:r>
      <w:r w:rsidR="009D7EFF" w:rsidRPr="0053469A">
        <w:rPr>
          <w:sz w:val="18"/>
          <w:szCs w:val="18"/>
        </w:rPr>
        <w:t xml:space="preserve"> </w:t>
      </w:r>
      <w:r w:rsidR="009D7EFF" w:rsidRPr="0053469A">
        <w:rPr>
          <w:sz w:val="18"/>
          <w:szCs w:val="18"/>
        </w:rPr>
        <w:tab/>
      </w:r>
      <w:r w:rsidR="00435FB8" w:rsidRPr="0053469A">
        <w:rPr>
          <w:sz w:val="18"/>
          <w:szCs w:val="18"/>
        </w:rPr>
        <w:t xml:space="preserve">FH </w:t>
      </w:r>
      <w:r w:rsidR="00742018">
        <w:rPr>
          <w:sz w:val="18"/>
          <w:szCs w:val="18"/>
        </w:rPr>
        <w:t>Altos Room 2019</w:t>
      </w:r>
      <w:r w:rsidR="00D93E8A" w:rsidRPr="0053469A">
        <w:rPr>
          <w:sz w:val="18"/>
          <w:szCs w:val="18"/>
        </w:rPr>
        <w:t>, Zoom Meeting ID: 128 486 908</w:t>
      </w:r>
    </w:p>
    <w:p w14:paraId="757A87A2" w14:textId="77777777" w:rsidR="00435FB8" w:rsidRPr="0053469A" w:rsidRDefault="00435FB8" w:rsidP="00435FB8">
      <w:pPr>
        <w:rPr>
          <w:sz w:val="18"/>
          <w:szCs w:val="18"/>
        </w:rPr>
      </w:pPr>
      <w:r w:rsidRPr="0053469A">
        <w:rPr>
          <w:sz w:val="18"/>
          <w:szCs w:val="18"/>
        </w:rPr>
        <w:t xml:space="preserve">Join from PC, Mac, Linux, iOS or Android: https://cccconfer.zoom.us/j/128486908 </w:t>
      </w:r>
    </w:p>
    <w:p w14:paraId="431CF5F8" w14:textId="2C529F2D" w:rsidR="00623566" w:rsidRPr="0053469A" w:rsidRDefault="00D93E8A" w:rsidP="00483734">
      <w:pPr>
        <w:rPr>
          <w:sz w:val="18"/>
          <w:szCs w:val="18"/>
        </w:rPr>
      </w:pPr>
      <w:r w:rsidRPr="0053469A">
        <w:rPr>
          <w:sz w:val="18"/>
          <w:szCs w:val="18"/>
        </w:rPr>
        <w:t>Prepared by: Pauline Brown (Recorder)</w:t>
      </w:r>
      <w:r w:rsidR="008913E0" w:rsidRPr="0053469A">
        <w:rPr>
          <w:sz w:val="18"/>
          <w:szCs w:val="18"/>
        </w:rPr>
        <w:br/>
      </w:r>
    </w:p>
    <w:p w14:paraId="55D9DFA8" w14:textId="74FFB241" w:rsidR="00975446" w:rsidRPr="0053469A" w:rsidRDefault="008913E0" w:rsidP="008913E0">
      <w:pPr>
        <w:pStyle w:val="Heading2"/>
        <w:rPr>
          <w:sz w:val="18"/>
          <w:szCs w:val="18"/>
        </w:rPr>
      </w:pPr>
      <w:r w:rsidRPr="0053469A">
        <w:rPr>
          <w:sz w:val="18"/>
          <w:szCs w:val="18"/>
        </w:rPr>
        <w:t>NOTES BY TOPIC</w:t>
      </w:r>
      <w:r w:rsidRPr="0053469A">
        <w:rPr>
          <w:sz w:val="18"/>
          <w:szCs w:val="18"/>
        </w:rPr>
        <w:br/>
      </w:r>
    </w:p>
    <w:tbl>
      <w:tblPr>
        <w:tblStyle w:val="TableGrid"/>
        <w:tblW w:w="0" w:type="auto"/>
        <w:tblLayout w:type="fixed"/>
        <w:tblLook w:val="04A0" w:firstRow="1" w:lastRow="0" w:firstColumn="1" w:lastColumn="0" w:noHBand="0" w:noVBand="1"/>
      </w:tblPr>
      <w:tblGrid>
        <w:gridCol w:w="715"/>
        <w:gridCol w:w="2520"/>
        <w:gridCol w:w="3150"/>
        <w:gridCol w:w="3240"/>
        <w:gridCol w:w="3150"/>
        <w:gridCol w:w="1350"/>
      </w:tblGrid>
      <w:tr w:rsidR="003A284C" w:rsidRPr="0053469A" w14:paraId="1B8CD9C3" w14:textId="15399DCD" w:rsidTr="003A284C">
        <w:trPr>
          <w:trHeight w:val="431"/>
          <w:tblHeader/>
        </w:trPr>
        <w:tc>
          <w:tcPr>
            <w:tcW w:w="715" w:type="dxa"/>
            <w:vAlign w:val="center"/>
          </w:tcPr>
          <w:p w14:paraId="4A3A86F7" w14:textId="01A4F833" w:rsidR="00234A51" w:rsidRPr="0053469A" w:rsidRDefault="00234A51" w:rsidP="009F66C3">
            <w:pPr>
              <w:jc w:val="center"/>
              <w:rPr>
                <w:b/>
                <w:sz w:val="18"/>
                <w:szCs w:val="18"/>
              </w:rPr>
            </w:pPr>
            <w:r w:rsidRPr="0053469A">
              <w:rPr>
                <w:b/>
                <w:sz w:val="18"/>
                <w:szCs w:val="18"/>
              </w:rPr>
              <w:t>ITEM</w:t>
            </w:r>
          </w:p>
        </w:tc>
        <w:tc>
          <w:tcPr>
            <w:tcW w:w="2520" w:type="dxa"/>
            <w:vAlign w:val="center"/>
          </w:tcPr>
          <w:p w14:paraId="029B837B" w14:textId="3A704F74" w:rsidR="00234A51" w:rsidRPr="0053469A" w:rsidRDefault="00234A51" w:rsidP="009F66C3">
            <w:pPr>
              <w:jc w:val="center"/>
              <w:rPr>
                <w:b/>
                <w:sz w:val="18"/>
                <w:szCs w:val="18"/>
              </w:rPr>
            </w:pPr>
            <w:r w:rsidRPr="0053469A">
              <w:rPr>
                <w:b/>
                <w:sz w:val="18"/>
                <w:szCs w:val="18"/>
              </w:rPr>
              <w:t>TOPIC</w:t>
            </w:r>
          </w:p>
        </w:tc>
        <w:tc>
          <w:tcPr>
            <w:tcW w:w="3150" w:type="dxa"/>
            <w:vAlign w:val="center"/>
          </w:tcPr>
          <w:p w14:paraId="40B75C40" w14:textId="59D228C4" w:rsidR="00234A51" w:rsidRPr="0053469A" w:rsidRDefault="00234A51" w:rsidP="009F66C3">
            <w:pPr>
              <w:jc w:val="center"/>
              <w:rPr>
                <w:b/>
                <w:sz w:val="18"/>
                <w:szCs w:val="18"/>
              </w:rPr>
            </w:pPr>
            <w:r w:rsidRPr="0053469A">
              <w:rPr>
                <w:b/>
                <w:sz w:val="18"/>
                <w:szCs w:val="18"/>
              </w:rPr>
              <w:t>DISCUSSION</w:t>
            </w:r>
          </w:p>
        </w:tc>
        <w:tc>
          <w:tcPr>
            <w:tcW w:w="3240" w:type="dxa"/>
            <w:vAlign w:val="center"/>
          </w:tcPr>
          <w:p w14:paraId="555AE841" w14:textId="1BB55D63" w:rsidR="00234A51" w:rsidRPr="0053469A" w:rsidRDefault="00234A51" w:rsidP="009F66C3">
            <w:pPr>
              <w:jc w:val="center"/>
              <w:rPr>
                <w:b/>
                <w:sz w:val="18"/>
                <w:szCs w:val="18"/>
              </w:rPr>
            </w:pPr>
            <w:r w:rsidRPr="0053469A">
              <w:rPr>
                <w:b/>
                <w:sz w:val="18"/>
                <w:szCs w:val="18"/>
              </w:rPr>
              <w:t>OUTCOME</w:t>
            </w:r>
          </w:p>
        </w:tc>
        <w:tc>
          <w:tcPr>
            <w:tcW w:w="3150" w:type="dxa"/>
            <w:vAlign w:val="center"/>
          </w:tcPr>
          <w:p w14:paraId="5BE91CD2" w14:textId="6FC2947E" w:rsidR="00234A51" w:rsidRPr="0053469A" w:rsidRDefault="00234A51" w:rsidP="009F66C3">
            <w:pPr>
              <w:jc w:val="center"/>
              <w:rPr>
                <w:b/>
                <w:sz w:val="18"/>
                <w:szCs w:val="18"/>
              </w:rPr>
            </w:pPr>
            <w:r w:rsidRPr="0053469A">
              <w:rPr>
                <w:b/>
                <w:sz w:val="18"/>
                <w:szCs w:val="18"/>
              </w:rPr>
              <w:t>NEXT STEPS</w:t>
            </w:r>
          </w:p>
        </w:tc>
        <w:tc>
          <w:tcPr>
            <w:tcW w:w="1350" w:type="dxa"/>
            <w:vAlign w:val="center"/>
          </w:tcPr>
          <w:p w14:paraId="5E678103" w14:textId="14DD5F81" w:rsidR="00234A51" w:rsidRPr="0053469A" w:rsidRDefault="00234A51" w:rsidP="009F66C3">
            <w:pPr>
              <w:jc w:val="center"/>
              <w:rPr>
                <w:b/>
                <w:sz w:val="18"/>
                <w:szCs w:val="18"/>
              </w:rPr>
            </w:pPr>
            <w:r w:rsidRPr="0053469A">
              <w:rPr>
                <w:b/>
                <w:sz w:val="18"/>
                <w:szCs w:val="18"/>
              </w:rPr>
              <w:t>*RESP</w:t>
            </w:r>
          </w:p>
        </w:tc>
      </w:tr>
      <w:tr w:rsidR="003A284C" w:rsidRPr="0053469A" w14:paraId="4F3E0ED6" w14:textId="43CD2B21" w:rsidTr="003A284C">
        <w:trPr>
          <w:trHeight w:val="90"/>
        </w:trPr>
        <w:tc>
          <w:tcPr>
            <w:tcW w:w="715" w:type="dxa"/>
            <w:vAlign w:val="center"/>
          </w:tcPr>
          <w:p w14:paraId="058AC0A5" w14:textId="21EAA357" w:rsidR="00234A51" w:rsidRPr="0053469A" w:rsidRDefault="00234A51" w:rsidP="00742018">
            <w:pPr>
              <w:jc w:val="center"/>
              <w:rPr>
                <w:sz w:val="18"/>
                <w:szCs w:val="18"/>
              </w:rPr>
            </w:pPr>
            <w:r w:rsidRPr="0053469A">
              <w:rPr>
                <w:sz w:val="18"/>
                <w:szCs w:val="18"/>
              </w:rPr>
              <w:t>1</w:t>
            </w:r>
          </w:p>
        </w:tc>
        <w:tc>
          <w:tcPr>
            <w:tcW w:w="2520" w:type="dxa"/>
          </w:tcPr>
          <w:p w14:paraId="2F729239" w14:textId="0ADA3D94" w:rsidR="00D93E8A" w:rsidRPr="003913AC" w:rsidRDefault="00457559" w:rsidP="00A56B16">
            <w:pPr>
              <w:spacing w:line="276" w:lineRule="auto"/>
              <w:rPr>
                <w:rFonts w:ascii="Arial" w:hAnsi="Arial" w:cs="Arial"/>
                <w:sz w:val="18"/>
                <w:szCs w:val="18"/>
              </w:rPr>
            </w:pPr>
            <w:r w:rsidRPr="003913AC">
              <w:rPr>
                <w:rFonts w:ascii="Arial" w:hAnsi="Arial" w:cs="Arial"/>
                <w:sz w:val="18"/>
                <w:szCs w:val="18"/>
              </w:rPr>
              <w:t>Roll Call &amp; Approval</w:t>
            </w:r>
            <w:r w:rsidR="00A56B16">
              <w:rPr>
                <w:rFonts w:ascii="Arial" w:hAnsi="Arial" w:cs="Arial"/>
                <w:sz w:val="18"/>
                <w:szCs w:val="18"/>
              </w:rPr>
              <w:t xml:space="preserve"> Minutes</w:t>
            </w:r>
          </w:p>
        </w:tc>
        <w:tc>
          <w:tcPr>
            <w:tcW w:w="3150" w:type="dxa"/>
          </w:tcPr>
          <w:p w14:paraId="5CFE785B" w14:textId="14EB7928" w:rsidR="00C42A57" w:rsidRPr="003913AC" w:rsidRDefault="003A284C" w:rsidP="00C42A57">
            <w:pPr>
              <w:spacing w:line="276" w:lineRule="auto"/>
              <w:rPr>
                <w:rFonts w:ascii="Arial" w:hAnsi="Arial" w:cs="Arial"/>
                <w:sz w:val="18"/>
                <w:szCs w:val="18"/>
              </w:rPr>
            </w:pPr>
            <w:r>
              <w:rPr>
                <w:rFonts w:ascii="Arial" w:hAnsi="Arial" w:cs="Arial"/>
                <w:sz w:val="18"/>
                <w:szCs w:val="18"/>
              </w:rPr>
              <w:t>May meeting was not available</w:t>
            </w:r>
          </w:p>
        </w:tc>
        <w:tc>
          <w:tcPr>
            <w:tcW w:w="3240" w:type="dxa"/>
          </w:tcPr>
          <w:p w14:paraId="295C2682" w14:textId="7AB9AA36" w:rsidR="00C42A57" w:rsidRPr="003913AC" w:rsidRDefault="003A284C" w:rsidP="002E79E6">
            <w:pPr>
              <w:spacing w:line="276" w:lineRule="auto"/>
              <w:rPr>
                <w:rFonts w:ascii="Arial" w:hAnsi="Arial" w:cs="Arial"/>
                <w:sz w:val="18"/>
                <w:szCs w:val="18"/>
              </w:rPr>
            </w:pPr>
            <w:r>
              <w:rPr>
                <w:rFonts w:ascii="Arial" w:hAnsi="Arial" w:cs="Arial"/>
                <w:sz w:val="18"/>
                <w:szCs w:val="18"/>
              </w:rPr>
              <w:t>Will share with group wen completed</w:t>
            </w:r>
          </w:p>
        </w:tc>
        <w:tc>
          <w:tcPr>
            <w:tcW w:w="3150" w:type="dxa"/>
          </w:tcPr>
          <w:p w14:paraId="354CD232" w14:textId="022F91B8" w:rsidR="00EA5387" w:rsidRPr="003913AC" w:rsidRDefault="00EA5387" w:rsidP="002E79E6">
            <w:pPr>
              <w:spacing w:line="276" w:lineRule="auto"/>
              <w:rPr>
                <w:rFonts w:ascii="Arial" w:hAnsi="Arial" w:cs="Arial"/>
                <w:sz w:val="18"/>
                <w:szCs w:val="18"/>
              </w:rPr>
            </w:pPr>
          </w:p>
        </w:tc>
        <w:tc>
          <w:tcPr>
            <w:tcW w:w="1350" w:type="dxa"/>
          </w:tcPr>
          <w:p w14:paraId="30FC5F11" w14:textId="798AB154" w:rsidR="00E3117E" w:rsidRPr="003913AC" w:rsidRDefault="00E52070" w:rsidP="00C42A57">
            <w:pPr>
              <w:spacing w:line="276" w:lineRule="auto"/>
              <w:rPr>
                <w:rFonts w:ascii="Arial" w:hAnsi="Arial" w:cs="Arial"/>
                <w:sz w:val="18"/>
                <w:szCs w:val="18"/>
              </w:rPr>
            </w:pPr>
            <w:r>
              <w:rPr>
                <w:rFonts w:ascii="Arial" w:hAnsi="Arial" w:cs="Arial"/>
                <w:sz w:val="18"/>
                <w:szCs w:val="18"/>
              </w:rPr>
              <w:t>Facilitator</w:t>
            </w:r>
            <w:r w:rsidR="003A284C">
              <w:rPr>
                <w:rFonts w:ascii="Arial" w:hAnsi="Arial" w:cs="Arial"/>
                <w:sz w:val="18"/>
                <w:szCs w:val="18"/>
              </w:rPr>
              <w:t xml:space="preserve"> Corp</w:t>
            </w:r>
          </w:p>
        </w:tc>
      </w:tr>
      <w:tr w:rsidR="003A284C" w:rsidRPr="0053469A" w14:paraId="59549B33" w14:textId="5CD7CCFD" w:rsidTr="003A284C">
        <w:trPr>
          <w:trHeight w:val="206"/>
        </w:trPr>
        <w:tc>
          <w:tcPr>
            <w:tcW w:w="715" w:type="dxa"/>
            <w:vAlign w:val="center"/>
          </w:tcPr>
          <w:p w14:paraId="1ACBF7C5" w14:textId="27FB4533" w:rsidR="00B174AF" w:rsidRPr="0053469A" w:rsidRDefault="00B174AF" w:rsidP="00B174AF">
            <w:pPr>
              <w:jc w:val="center"/>
              <w:rPr>
                <w:sz w:val="18"/>
                <w:szCs w:val="18"/>
              </w:rPr>
            </w:pPr>
            <w:r>
              <w:rPr>
                <w:sz w:val="18"/>
                <w:szCs w:val="18"/>
              </w:rPr>
              <w:t>2</w:t>
            </w:r>
          </w:p>
        </w:tc>
        <w:tc>
          <w:tcPr>
            <w:tcW w:w="2520" w:type="dxa"/>
          </w:tcPr>
          <w:p w14:paraId="60CEC170" w14:textId="5DF9DD8F" w:rsidR="00B174AF" w:rsidRPr="003913AC" w:rsidRDefault="00A56B16" w:rsidP="00B174AF">
            <w:pPr>
              <w:spacing w:line="276" w:lineRule="auto"/>
              <w:rPr>
                <w:rFonts w:ascii="Arial" w:hAnsi="Arial" w:cs="Arial"/>
                <w:sz w:val="18"/>
                <w:szCs w:val="18"/>
              </w:rPr>
            </w:pPr>
            <w:r>
              <w:rPr>
                <w:rFonts w:ascii="Arial" w:hAnsi="Arial" w:cs="Arial"/>
                <w:sz w:val="18"/>
                <w:szCs w:val="18"/>
              </w:rPr>
              <w:t>Land Acknowledgement Statement</w:t>
            </w:r>
          </w:p>
        </w:tc>
        <w:tc>
          <w:tcPr>
            <w:tcW w:w="3150" w:type="dxa"/>
          </w:tcPr>
          <w:p w14:paraId="5727A0F2" w14:textId="44DC1FF7" w:rsidR="003A284C" w:rsidRPr="003913AC" w:rsidRDefault="003A284C" w:rsidP="00B174AF">
            <w:pPr>
              <w:spacing w:line="276" w:lineRule="auto"/>
              <w:rPr>
                <w:rFonts w:ascii="Arial" w:hAnsi="Arial" w:cs="Arial"/>
                <w:sz w:val="18"/>
                <w:szCs w:val="18"/>
              </w:rPr>
            </w:pPr>
            <w:r>
              <w:rPr>
                <w:rFonts w:ascii="Arial" w:hAnsi="Arial" w:cs="Arial"/>
                <w:sz w:val="18"/>
                <w:szCs w:val="18"/>
              </w:rPr>
              <w:t xml:space="preserve">Include land </w:t>
            </w:r>
            <w:r w:rsidR="00E52070">
              <w:rPr>
                <w:rFonts w:ascii="Arial" w:hAnsi="Arial" w:cs="Arial"/>
                <w:sz w:val="18"/>
                <w:szCs w:val="18"/>
              </w:rPr>
              <w:t>acknowledgement</w:t>
            </w:r>
            <w:r>
              <w:rPr>
                <w:rFonts w:ascii="Arial" w:hAnsi="Arial" w:cs="Arial"/>
                <w:sz w:val="18"/>
                <w:szCs w:val="18"/>
              </w:rPr>
              <w:t xml:space="preserve"> statement at the beginning of every R&amp;R meeting. The land </w:t>
            </w:r>
            <w:r w:rsidR="00E52070">
              <w:rPr>
                <w:rFonts w:ascii="Arial" w:hAnsi="Arial" w:cs="Arial"/>
                <w:sz w:val="18"/>
                <w:szCs w:val="18"/>
              </w:rPr>
              <w:t>acknowledgement</w:t>
            </w:r>
            <w:r>
              <w:rPr>
                <w:rFonts w:ascii="Arial" w:hAnsi="Arial" w:cs="Arial"/>
                <w:sz w:val="18"/>
                <w:szCs w:val="18"/>
              </w:rPr>
              <w:t xml:space="preserve"> statement to read as: “We begin this meeting by acknowledging </w:t>
            </w:r>
            <w:r w:rsidR="00E52070">
              <w:rPr>
                <w:rFonts w:ascii="Arial" w:hAnsi="Arial" w:cs="Arial"/>
                <w:sz w:val="18"/>
                <w:szCs w:val="18"/>
              </w:rPr>
              <w:t>the</w:t>
            </w:r>
            <w:r>
              <w:rPr>
                <w:rFonts w:ascii="Arial" w:hAnsi="Arial" w:cs="Arial"/>
                <w:sz w:val="18"/>
                <w:szCs w:val="18"/>
              </w:rPr>
              <w:t xml:space="preserve"> </w:t>
            </w:r>
            <w:r w:rsidR="00E52070">
              <w:rPr>
                <w:rFonts w:ascii="Arial" w:hAnsi="Arial" w:cs="Arial"/>
                <w:sz w:val="18"/>
                <w:szCs w:val="18"/>
              </w:rPr>
              <w:t>Ohlone</w:t>
            </w:r>
            <w:bookmarkStart w:id="0" w:name="_GoBack"/>
            <w:bookmarkEnd w:id="0"/>
            <w:r>
              <w:rPr>
                <w:rFonts w:ascii="Arial" w:hAnsi="Arial" w:cs="Arial"/>
                <w:sz w:val="18"/>
                <w:szCs w:val="18"/>
              </w:rPr>
              <w:t xml:space="preserve"> people, who were the </w:t>
            </w:r>
            <w:r w:rsidR="00E52070">
              <w:rPr>
                <w:rFonts w:ascii="Arial" w:hAnsi="Arial" w:cs="Arial"/>
                <w:sz w:val="18"/>
                <w:szCs w:val="18"/>
              </w:rPr>
              <w:t>original</w:t>
            </w:r>
            <w:r>
              <w:rPr>
                <w:rFonts w:ascii="Arial" w:hAnsi="Arial" w:cs="Arial"/>
                <w:sz w:val="18"/>
                <w:szCs w:val="18"/>
              </w:rPr>
              <w:t xml:space="preserve"> </w:t>
            </w:r>
            <w:r w:rsidR="00E52070">
              <w:rPr>
                <w:rFonts w:ascii="Arial" w:hAnsi="Arial" w:cs="Arial"/>
                <w:sz w:val="18"/>
                <w:szCs w:val="18"/>
              </w:rPr>
              <w:t>inhabitants</w:t>
            </w:r>
            <w:r>
              <w:rPr>
                <w:rFonts w:ascii="Arial" w:hAnsi="Arial" w:cs="Arial"/>
                <w:sz w:val="18"/>
                <w:szCs w:val="18"/>
              </w:rPr>
              <w:t xml:space="preserve"> and caretakers of the land we are on”</w:t>
            </w:r>
          </w:p>
        </w:tc>
        <w:tc>
          <w:tcPr>
            <w:tcW w:w="3240" w:type="dxa"/>
          </w:tcPr>
          <w:p w14:paraId="26565701" w14:textId="3C27AB18" w:rsidR="00261D43" w:rsidRPr="003913AC" w:rsidRDefault="00450BC3" w:rsidP="00B174AF">
            <w:pPr>
              <w:spacing w:line="276" w:lineRule="auto"/>
              <w:rPr>
                <w:rFonts w:ascii="Arial" w:hAnsi="Arial" w:cs="Arial"/>
                <w:sz w:val="18"/>
                <w:szCs w:val="18"/>
              </w:rPr>
            </w:pPr>
            <w:r>
              <w:rPr>
                <w:rFonts w:ascii="Arial" w:hAnsi="Arial" w:cs="Arial"/>
                <w:sz w:val="18"/>
                <w:szCs w:val="18"/>
              </w:rPr>
              <w:t xml:space="preserve">Committee open to proposal and make sure the acknowledgement will occur at all future meetings would. </w:t>
            </w:r>
          </w:p>
        </w:tc>
        <w:tc>
          <w:tcPr>
            <w:tcW w:w="3150" w:type="dxa"/>
          </w:tcPr>
          <w:p w14:paraId="354ECCDD" w14:textId="58DB8E56" w:rsidR="003D7B82" w:rsidRPr="003913AC" w:rsidRDefault="00450BC3" w:rsidP="00B174AF">
            <w:pPr>
              <w:spacing w:line="276" w:lineRule="auto"/>
              <w:rPr>
                <w:rFonts w:ascii="Arial" w:hAnsi="Arial" w:cs="Arial"/>
                <w:sz w:val="18"/>
                <w:szCs w:val="18"/>
              </w:rPr>
            </w:pPr>
            <w:r>
              <w:rPr>
                <w:rFonts w:ascii="Arial" w:hAnsi="Arial" w:cs="Arial"/>
                <w:sz w:val="18"/>
                <w:szCs w:val="18"/>
              </w:rPr>
              <w:t>October meetings, to site statement</w:t>
            </w:r>
          </w:p>
        </w:tc>
        <w:tc>
          <w:tcPr>
            <w:tcW w:w="1350" w:type="dxa"/>
          </w:tcPr>
          <w:p w14:paraId="79F0522E" w14:textId="6EAD2DAD" w:rsidR="00B174AF" w:rsidRDefault="00E52070" w:rsidP="00B174AF">
            <w:pPr>
              <w:spacing w:line="276" w:lineRule="auto"/>
              <w:rPr>
                <w:rFonts w:ascii="Arial" w:hAnsi="Arial" w:cs="Arial"/>
                <w:sz w:val="18"/>
                <w:szCs w:val="18"/>
              </w:rPr>
            </w:pPr>
            <w:r>
              <w:rPr>
                <w:rFonts w:ascii="Arial" w:hAnsi="Arial" w:cs="Arial"/>
                <w:sz w:val="18"/>
                <w:szCs w:val="18"/>
              </w:rPr>
              <w:t>Facilitator</w:t>
            </w:r>
            <w:r w:rsidR="00450BC3">
              <w:rPr>
                <w:rFonts w:ascii="Arial" w:hAnsi="Arial" w:cs="Arial"/>
                <w:sz w:val="18"/>
                <w:szCs w:val="18"/>
              </w:rPr>
              <w:t xml:space="preserve"> Corp</w:t>
            </w:r>
          </w:p>
          <w:p w14:paraId="3B3A52D3" w14:textId="77777777" w:rsidR="00450BC3" w:rsidRDefault="00450BC3" w:rsidP="00B174AF">
            <w:pPr>
              <w:spacing w:line="276" w:lineRule="auto"/>
              <w:rPr>
                <w:rFonts w:ascii="Arial" w:hAnsi="Arial" w:cs="Arial"/>
                <w:sz w:val="18"/>
                <w:szCs w:val="18"/>
              </w:rPr>
            </w:pPr>
          </w:p>
          <w:p w14:paraId="5DE0007E" w14:textId="4C8CB5DD" w:rsidR="00450BC3" w:rsidRPr="003913AC" w:rsidRDefault="00450BC3" w:rsidP="00B174AF">
            <w:pPr>
              <w:spacing w:line="276" w:lineRule="auto"/>
              <w:rPr>
                <w:rFonts w:ascii="Arial" w:hAnsi="Arial" w:cs="Arial"/>
                <w:sz w:val="18"/>
                <w:szCs w:val="18"/>
              </w:rPr>
            </w:pPr>
          </w:p>
        </w:tc>
      </w:tr>
      <w:tr w:rsidR="003A284C" w:rsidRPr="0053469A" w14:paraId="35347079" w14:textId="757FC1E7" w:rsidTr="003A284C">
        <w:trPr>
          <w:trHeight w:val="103"/>
        </w:trPr>
        <w:tc>
          <w:tcPr>
            <w:tcW w:w="715" w:type="dxa"/>
            <w:vAlign w:val="center"/>
          </w:tcPr>
          <w:p w14:paraId="1DD2EB91" w14:textId="138D9FDB" w:rsidR="00B174AF" w:rsidRPr="0053469A" w:rsidRDefault="00B174AF" w:rsidP="00B174AF">
            <w:pPr>
              <w:jc w:val="center"/>
              <w:rPr>
                <w:sz w:val="18"/>
                <w:szCs w:val="18"/>
              </w:rPr>
            </w:pPr>
            <w:r>
              <w:rPr>
                <w:sz w:val="18"/>
                <w:szCs w:val="18"/>
              </w:rPr>
              <w:t>3</w:t>
            </w:r>
          </w:p>
        </w:tc>
        <w:tc>
          <w:tcPr>
            <w:tcW w:w="2520" w:type="dxa"/>
          </w:tcPr>
          <w:p w14:paraId="2910FE6D" w14:textId="77777777" w:rsidR="00A56B16" w:rsidRDefault="00A56B16" w:rsidP="00A56B16">
            <w:pPr>
              <w:rPr>
                <w:rFonts w:ascii="Arial" w:eastAsia="Times New Roman" w:hAnsi="Arial" w:cs="Arial"/>
                <w:sz w:val="18"/>
                <w:szCs w:val="18"/>
              </w:rPr>
            </w:pPr>
            <w:r>
              <w:rPr>
                <w:rFonts w:ascii="Arial" w:eastAsia="Times New Roman" w:hAnsi="Arial" w:cs="Arial"/>
                <w:sz w:val="18"/>
                <w:szCs w:val="18"/>
              </w:rPr>
              <w:t>Consent Calendar</w:t>
            </w:r>
          </w:p>
          <w:p w14:paraId="655D63E4" w14:textId="77777777" w:rsidR="00A56B16" w:rsidRDefault="00A56B16" w:rsidP="00A56B16">
            <w:pPr>
              <w:rPr>
                <w:rFonts w:ascii="Arial" w:eastAsia="Times New Roman" w:hAnsi="Arial" w:cs="Arial"/>
                <w:sz w:val="18"/>
                <w:szCs w:val="18"/>
              </w:rPr>
            </w:pPr>
            <w:r>
              <w:rPr>
                <w:rFonts w:ascii="Arial" w:eastAsia="Times New Roman" w:hAnsi="Arial" w:cs="Arial"/>
                <w:sz w:val="18"/>
                <w:szCs w:val="18"/>
              </w:rPr>
              <w:t>New Program Proposals:</w:t>
            </w:r>
          </w:p>
          <w:p w14:paraId="75CD3251" w14:textId="0FAC93D7" w:rsidR="003A284C" w:rsidRDefault="00A56B16" w:rsidP="00A56B16">
            <w:pPr>
              <w:rPr>
                <w:rFonts w:ascii="Arial" w:eastAsia="Times New Roman" w:hAnsi="Arial" w:cs="Arial"/>
                <w:sz w:val="18"/>
                <w:szCs w:val="18"/>
              </w:rPr>
            </w:pPr>
            <w:r w:rsidRPr="003A284C">
              <w:rPr>
                <w:rFonts w:ascii="Arial" w:eastAsia="Times New Roman" w:hAnsi="Arial" w:cs="Arial"/>
                <w:b/>
                <w:sz w:val="18"/>
                <w:szCs w:val="18"/>
              </w:rPr>
              <w:t>Cloud Computing Certificate</w:t>
            </w:r>
            <w:r>
              <w:rPr>
                <w:rFonts w:ascii="Arial" w:eastAsia="Times New Roman" w:hAnsi="Arial" w:cs="Arial"/>
                <w:sz w:val="18"/>
                <w:szCs w:val="18"/>
              </w:rPr>
              <w:t xml:space="preserve"> feedback form</w:t>
            </w:r>
            <w:r w:rsidR="003A284C">
              <w:rPr>
                <w:rFonts w:ascii="Arial" w:eastAsia="Times New Roman" w:hAnsi="Arial" w:cs="Arial"/>
                <w:sz w:val="18"/>
                <w:szCs w:val="18"/>
              </w:rPr>
              <w:t xml:space="preserve">, </w:t>
            </w:r>
            <w:r w:rsidR="00E52070">
              <w:rPr>
                <w:rFonts w:ascii="Arial" w:eastAsia="Times New Roman" w:hAnsi="Arial" w:cs="Arial"/>
                <w:sz w:val="18"/>
                <w:szCs w:val="18"/>
              </w:rPr>
              <w:t>certificate</w:t>
            </w:r>
            <w:r w:rsidR="003A284C">
              <w:rPr>
                <w:rFonts w:ascii="Arial" w:eastAsia="Times New Roman" w:hAnsi="Arial" w:cs="Arial"/>
                <w:sz w:val="18"/>
                <w:szCs w:val="18"/>
              </w:rPr>
              <w:t xml:space="preserve"> curriculum, labor market information report</w:t>
            </w:r>
          </w:p>
          <w:p w14:paraId="78736BC0" w14:textId="632DFD50" w:rsidR="003A284C" w:rsidRDefault="003A284C" w:rsidP="00A56B16">
            <w:pPr>
              <w:rPr>
                <w:rFonts w:ascii="Arial" w:eastAsia="Times New Roman" w:hAnsi="Arial" w:cs="Arial"/>
                <w:sz w:val="18"/>
                <w:szCs w:val="18"/>
              </w:rPr>
            </w:pPr>
            <w:r w:rsidRPr="003A284C">
              <w:rPr>
                <w:rFonts w:ascii="Arial" w:eastAsia="Times New Roman" w:hAnsi="Arial" w:cs="Arial"/>
                <w:b/>
                <w:sz w:val="18"/>
                <w:szCs w:val="18"/>
              </w:rPr>
              <w:t>Bridge to College-Level English (NC)</w:t>
            </w:r>
            <w:r>
              <w:rPr>
                <w:rFonts w:ascii="Arial" w:eastAsia="Times New Roman" w:hAnsi="Arial" w:cs="Arial"/>
                <w:sz w:val="18"/>
                <w:szCs w:val="18"/>
              </w:rPr>
              <w:t xml:space="preserve"> certificate feedback form, </w:t>
            </w:r>
            <w:r w:rsidR="00E52070">
              <w:rPr>
                <w:rFonts w:ascii="Arial" w:eastAsia="Times New Roman" w:hAnsi="Arial" w:cs="Arial"/>
                <w:sz w:val="18"/>
                <w:szCs w:val="18"/>
              </w:rPr>
              <w:t>corticated</w:t>
            </w:r>
            <w:r>
              <w:rPr>
                <w:rFonts w:ascii="Arial" w:eastAsia="Times New Roman" w:hAnsi="Arial" w:cs="Arial"/>
                <w:sz w:val="18"/>
                <w:szCs w:val="18"/>
              </w:rPr>
              <w:t xml:space="preserve"> curriculum</w:t>
            </w:r>
          </w:p>
          <w:p w14:paraId="0491E3E1" w14:textId="5E4E28AE" w:rsidR="003A284C" w:rsidRPr="003913AC" w:rsidRDefault="003A284C" w:rsidP="00A56B16">
            <w:pPr>
              <w:rPr>
                <w:rFonts w:ascii="Arial" w:eastAsia="Times New Roman" w:hAnsi="Arial" w:cs="Arial"/>
                <w:sz w:val="18"/>
                <w:szCs w:val="18"/>
              </w:rPr>
            </w:pPr>
            <w:r w:rsidRPr="003A284C">
              <w:rPr>
                <w:rFonts w:ascii="Arial" w:eastAsia="Times New Roman" w:hAnsi="Arial" w:cs="Arial"/>
                <w:b/>
                <w:sz w:val="18"/>
                <w:szCs w:val="18"/>
              </w:rPr>
              <w:t xml:space="preserve">Environmental Science ADT </w:t>
            </w:r>
            <w:r>
              <w:rPr>
                <w:rFonts w:ascii="Arial" w:eastAsia="Times New Roman" w:hAnsi="Arial" w:cs="Arial"/>
                <w:sz w:val="18"/>
                <w:szCs w:val="18"/>
              </w:rPr>
              <w:t>feedback form, narrative, curriculum</w:t>
            </w:r>
          </w:p>
        </w:tc>
        <w:tc>
          <w:tcPr>
            <w:tcW w:w="3150" w:type="dxa"/>
          </w:tcPr>
          <w:p w14:paraId="7958F026" w14:textId="77DAE3DC" w:rsidR="00AA6746" w:rsidRPr="003913AC" w:rsidRDefault="00450BC3" w:rsidP="00B174AF">
            <w:pPr>
              <w:spacing w:line="276" w:lineRule="auto"/>
              <w:rPr>
                <w:rFonts w:ascii="Arial" w:hAnsi="Arial" w:cs="Arial"/>
                <w:sz w:val="18"/>
                <w:szCs w:val="18"/>
              </w:rPr>
            </w:pPr>
            <w:r>
              <w:rPr>
                <w:rFonts w:ascii="Arial" w:hAnsi="Arial" w:cs="Arial"/>
                <w:sz w:val="18"/>
                <w:szCs w:val="18"/>
              </w:rPr>
              <w:t xml:space="preserve">Documentation for each new proposal is shared on the R&amp;R governance website. </w:t>
            </w:r>
          </w:p>
        </w:tc>
        <w:tc>
          <w:tcPr>
            <w:tcW w:w="3240" w:type="dxa"/>
          </w:tcPr>
          <w:p w14:paraId="6401D425" w14:textId="64940821" w:rsidR="00450BC3" w:rsidRPr="003913AC" w:rsidRDefault="00450BC3" w:rsidP="00AA6746">
            <w:pPr>
              <w:spacing w:line="276" w:lineRule="auto"/>
              <w:rPr>
                <w:rFonts w:ascii="Arial" w:hAnsi="Arial" w:cs="Arial"/>
                <w:sz w:val="18"/>
                <w:szCs w:val="18"/>
              </w:rPr>
            </w:pPr>
            <w:r>
              <w:rPr>
                <w:rFonts w:ascii="Arial" w:hAnsi="Arial" w:cs="Arial"/>
                <w:sz w:val="18"/>
                <w:szCs w:val="18"/>
              </w:rPr>
              <w:t>R&amp;R questionnaire was added to the proposal steps for quick reference. Committee had no reservation to recommending the programs to be approved</w:t>
            </w:r>
          </w:p>
        </w:tc>
        <w:tc>
          <w:tcPr>
            <w:tcW w:w="3150" w:type="dxa"/>
          </w:tcPr>
          <w:p w14:paraId="0748B5BC" w14:textId="1FE4E627" w:rsidR="00C94DDD" w:rsidRPr="003913AC" w:rsidRDefault="00450BC3" w:rsidP="00B174AF">
            <w:pPr>
              <w:spacing w:line="276" w:lineRule="auto"/>
              <w:rPr>
                <w:rFonts w:ascii="Arial" w:hAnsi="Arial" w:cs="Arial"/>
                <w:sz w:val="18"/>
                <w:szCs w:val="18"/>
              </w:rPr>
            </w:pPr>
            <w:r>
              <w:rPr>
                <w:rFonts w:ascii="Arial" w:hAnsi="Arial" w:cs="Arial"/>
                <w:sz w:val="18"/>
                <w:szCs w:val="18"/>
              </w:rPr>
              <w:t>R&amp;R inform programs of approval</w:t>
            </w:r>
          </w:p>
        </w:tc>
        <w:tc>
          <w:tcPr>
            <w:tcW w:w="1350" w:type="dxa"/>
          </w:tcPr>
          <w:p w14:paraId="413EBCD8" w14:textId="2B5E2230" w:rsidR="00B174AF" w:rsidRPr="003913AC" w:rsidRDefault="00450BC3" w:rsidP="00B174AF">
            <w:pPr>
              <w:spacing w:line="276" w:lineRule="auto"/>
              <w:rPr>
                <w:rFonts w:ascii="Arial" w:hAnsi="Arial" w:cs="Arial"/>
                <w:sz w:val="18"/>
                <w:szCs w:val="18"/>
              </w:rPr>
            </w:pPr>
            <w:r>
              <w:rPr>
                <w:rFonts w:ascii="Arial" w:hAnsi="Arial" w:cs="Arial"/>
                <w:sz w:val="18"/>
                <w:szCs w:val="18"/>
              </w:rPr>
              <w:t>Elaine</w:t>
            </w:r>
          </w:p>
        </w:tc>
      </w:tr>
      <w:tr w:rsidR="003A284C" w:rsidRPr="0053469A" w14:paraId="2DABDF1B" w14:textId="1EDF831C" w:rsidTr="00A76A23">
        <w:trPr>
          <w:trHeight w:val="6218"/>
        </w:trPr>
        <w:tc>
          <w:tcPr>
            <w:tcW w:w="715" w:type="dxa"/>
            <w:vAlign w:val="center"/>
          </w:tcPr>
          <w:p w14:paraId="37CBB46A" w14:textId="07D60C83" w:rsidR="00B174AF" w:rsidRPr="0053469A" w:rsidRDefault="00B174AF" w:rsidP="00B174AF">
            <w:pPr>
              <w:jc w:val="center"/>
              <w:rPr>
                <w:sz w:val="18"/>
                <w:szCs w:val="18"/>
              </w:rPr>
            </w:pPr>
            <w:r>
              <w:rPr>
                <w:sz w:val="18"/>
                <w:szCs w:val="18"/>
              </w:rPr>
              <w:lastRenderedPageBreak/>
              <w:t>4</w:t>
            </w:r>
          </w:p>
        </w:tc>
        <w:tc>
          <w:tcPr>
            <w:tcW w:w="2520" w:type="dxa"/>
          </w:tcPr>
          <w:p w14:paraId="26A3FA59" w14:textId="77777777" w:rsidR="00C94DDD" w:rsidRDefault="003A284C" w:rsidP="00B174AF">
            <w:pPr>
              <w:spacing w:line="276" w:lineRule="auto"/>
              <w:rPr>
                <w:rFonts w:ascii="Arial" w:hAnsi="Arial" w:cs="Arial"/>
                <w:sz w:val="18"/>
                <w:szCs w:val="18"/>
              </w:rPr>
            </w:pPr>
            <w:r>
              <w:rPr>
                <w:rFonts w:ascii="Arial" w:hAnsi="Arial" w:cs="Arial"/>
                <w:sz w:val="18"/>
                <w:szCs w:val="18"/>
              </w:rPr>
              <w:t>Study Group Updates:</w:t>
            </w:r>
          </w:p>
          <w:p w14:paraId="3DDDDF26" w14:textId="77777777" w:rsidR="003A284C" w:rsidRDefault="003A284C" w:rsidP="00B174AF">
            <w:pPr>
              <w:spacing w:line="276" w:lineRule="auto"/>
              <w:rPr>
                <w:rFonts w:ascii="Arial" w:hAnsi="Arial" w:cs="Arial"/>
                <w:sz w:val="18"/>
                <w:szCs w:val="18"/>
              </w:rPr>
            </w:pPr>
            <w:r>
              <w:rPr>
                <w:rFonts w:ascii="Arial" w:hAnsi="Arial" w:cs="Arial"/>
                <w:sz w:val="18"/>
                <w:szCs w:val="18"/>
              </w:rPr>
              <w:t>Bookstore</w:t>
            </w:r>
          </w:p>
          <w:p w14:paraId="6FF148ED" w14:textId="77777777" w:rsidR="003A284C" w:rsidRDefault="003A284C" w:rsidP="00B174AF">
            <w:pPr>
              <w:spacing w:line="276" w:lineRule="auto"/>
              <w:rPr>
                <w:rFonts w:ascii="Arial" w:hAnsi="Arial" w:cs="Arial"/>
                <w:sz w:val="18"/>
                <w:szCs w:val="18"/>
              </w:rPr>
            </w:pPr>
            <w:r>
              <w:rPr>
                <w:rFonts w:ascii="Arial" w:hAnsi="Arial" w:cs="Arial"/>
                <w:sz w:val="18"/>
                <w:szCs w:val="18"/>
              </w:rPr>
              <w:t>Annual Budget Resources Request</w:t>
            </w:r>
          </w:p>
          <w:p w14:paraId="00869497" w14:textId="7AEC2617" w:rsidR="003A284C" w:rsidRPr="003913AC" w:rsidRDefault="003A284C" w:rsidP="00B174AF">
            <w:pPr>
              <w:spacing w:line="276" w:lineRule="auto"/>
              <w:rPr>
                <w:rFonts w:ascii="Arial" w:hAnsi="Arial" w:cs="Arial"/>
                <w:sz w:val="18"/>
                <w:szCs w:val="18"/>
              </w:rPr>
            </w:pPr>
            <w:r>
              <w:rPr>
                <w:rFonts w:ascii="Arial" w:hAnsi="Arial" w:cs="Arial"/>
                <w:sz w:val="18"/>
                <w:szCs w:val="18"/>
              </w:rPr>
              <w:t>Instructional Hub</w:t>
            </w:r>
          </w:p>
        </w:tc>
        <w:tc>
          <w:tcPr>
            <w:tcW w:w="3150" w:type="dxa"/>
          </w:tcPr>
          <w:p w14:paraId="555251DE" w14:textId="77777777" w:rsidR="00E4202F" w:rsidRDefault="00450BC3" w:rsidP="004E6D5F">
            <w:pPr>
              <w:spacing w:line="276" w:lineRule="auto"/>
              <w:rPr>
                <w:rFonts w:ascii="Arial" w:hAnsi="Arial" w:cs="Arial"/>
                <w:sz w:val="18"/>
                <w:szCs w:val="18"/>
              </w:rPr>
            </w:pPr>
            <w:r>
              <w:rPr>
                <w:rFonts w:ascii="Arial" w:hAnsi="Arial" w:cs="Arial"/>
                <w:sz w:val="18"/>
                <w:szCs w:val="18"/>
              </w:rPr>
              <w:t>Bookstore:</w:t>
            </w:r>
          </w:p>
          <w:p w14:paraId="518C3CA6" w14:textId="39900A93" w:rsidR="00450BC3" w:rsidRDefault="00450BC3" w:rsidP="00450BC3">
            <w:pPr>
              <w:spacing w:line="276" w:lineRule="auto"/>
              <w:rPr>
                <w:rFonts w:ascii="Arial" w:hAnsi="Arial" w:cs="Arial"/>
                <w:sz w:val="18"/>
                <w:szCs w:val="18"/>
              </w:rPr>
            </w:pPr>
            <w:r>
              <w:rPr>
                <w:rFonts w:ascii="Arial" w:hAnsi="Arial" w:cs="Arial"/>
                <w:sz w:val="18"/>
                <w:szCs w:val="18"/>
              </w:rPr>
              <w:t xml:space="preserve">General funds are being used </w:t>
            </w:r>
            <w:r w:rsidR="00E52070">
              <w:rPr>
                <w:rFonts w:ascii="Arial" w:hAnsi="Arial" w:cs="Arial"/>
                <w:sz w:val="18"/>
                <w:szCs w:val="18"/>
              </w:rPr>
              <w:t>to</w:t>
            </w:r>
            <w:r>
              <w:rPr>
                <w:rFonts w:ascii="Arial" w:hAnsi="Arial" w:cs="Arial"/>
                <w:sz w:val="18"/>
                <w:szCs w:val="18"/>
              </w:rPr>
              <w:t xml:space="preserve"> pay for Bookstore deficit for the last couple of year. Group anticipating an increase in the funds used to subsidized the bookstore. The study group will recommend what that amount would look like. Study group did no want a consultant to be a part of the process. The 2 bookstore vacant position, due to SURP, helped in the budget reduction. </w:t>
            </w:r>
          </w:p>
          <w:p w14:paraId="0BFF7C7B" w14:textId="77777777" w:rsidR="00450BC3" w:rsidRDefault="00450BC3" w:rsidP="00450BC3">
            <w:pPr>
              <w:spacing w:line="276" w:lineRule="auto"/>
              <w:rPr>
                <w:rFonts w:ascii="Arial" w:hAnsi="Arial" w:cs="Arial"/>
                <w:sz w:val="18"/>
                <w:szCs w:val="18"/>
              </w:rPr>
            </w:pPr>
          </w:p>
          <w:p w14:paraId="06F44C87" w14:textId="77777777" w:rsidR="00450BC3" w:rsidRDefault="00450BC3" w:rsidP="00450BC3">
            <w:pPr>
              <w:spacing w:line="276" w:lineRule="auto"/>
              <w:rPr>
                <w:rFonts w:ascii="Arial" w:hAnsi="Arial" w:cs="Arial"/>
                <w:sz w:val="18"/>
                <w:szCs w:val="18"/>
              </w:rPr>
            </w:pPr>
            <w:r>
              <w:rPr>
                <w:rFonts w:ascii="Arial" w:hAnsi="Arial" w:cs="Arial"/>
                <w:sz w:val="18"/>
                <w:szCs w:val="18"/>
              </w:rPr>
              <w:t>Annual Budget Resource Request</w:t>
            </w:r>
            <w:r w:rsidR="00A76A23">
              <w:rPr>
                <w:rFonts w:ascii="Arial" w:hAnsi="Arial" w:cs="Arial"/>
                <w:sz w:val="18"/>
                <w:szCs w:val="18"/>
              </w:rPr>
              <w:t>:</w:t>
            </w:r>
          </w:p>
          <w:p w14:paraId="647D0792" w14:textId="5CBDFF61" w:rsidR="00A76A23" w:rsidRDefault="00A76A23" w:rsidP="00450BC3">
            <w:pPr>
              <w:spacing w:line="276" w:lineRule="auto"/>
              <w:rPr>
                <w:rFonts w:ascii="Arial" w:hAnsi="Arial" w:cs="Arial"/>
                <w:sz w:val="18"/>
                <w:szCs w:val="18"/>
              </w:rPr>
            </w:pPr>
            <w:r>
              <w:rPr>
                <w:rFonts w:ascii="Arial" w:hAnsi="Arial" w:cs="Arial"/>
                <w:sz w:val="18"/>
                <w:szCs w:val="18"/>
              </w:rPr>
              <w:t xml:space="preserve">Group has met six times for 3 hours on Thursdays. $11 million dollar in total request, 376 individual items on report, and 2/3 </w:t>
            </w:r>
            <w:r w:rsidR="00E52070">
              <w:rPr>
                <w:rFonts w:ascii="Arial" w:hAnsi="Arial" w:cs="Arial"/>
                <w:sz w:val="18"/>
                <w:szCs w:val="18"/>
              </w:rPr>
              <w:t>through</w:t>
            </w:r>
            <w:r>
              <w:rPr>
                <w:rFonts w:ascii="Arial" w:hAnsi="Arial" w:cs="Arial"/>
                <w:sz w:val="18"/>
                <w:szCs w:val="18"/>
              </w:rPr>
              <w:t xml:space="preserve"> all the request. There were </w:t>
            </w:r>
            <w:r w:rsidR="00E52070">
              <w:rPr>
                <w:rFonts w:ascii="Arial" w:hAnsi="Arial" w:cs="Arial"/>
                <w:sz w:val="18"/>
                <w:szCs w:val="18"/>
              </w:rPr>
              <w:t>request</w:t>
            </w:r>
            <w:r>
              <w:rPr>
                <w:rFonts w:ascii="Arial" w:hAnsi="Arial" w:cs="Arial"/>
                <w:sz w:val="18"/>
                <w:szCs w:val="18"/>
              </w:rPr>
              <w:t xml:space="preserve"> that needed to be followed up on or Dean’s needed to review due to their expertise. </w:t>
            </w:r>
          </w:p>
          <w:p w14:paraId="13DCD871" w14:textId="77777777" w:rsidR="00A76A23" w:rsidRDefault="00A76A23" w:rsidP="00450BC3">
            <w:pPr>
              <w:spacing w:line="276" w:lineRule="auto"/>
              <w:rPr>
                <w:rFonts w:ascii="Arial" w:hAnsi="Arial" w:cs="Arial"/>
                <w:sz w:val="18"/>
                <w:szCs w:val="18"/>
              </w:rPr>
            </w:pPr>
          </w:p>
          <w:p w14:paraId="1A6831C2" w14:textId="2B8B1FFC" w:rsidR="00A76A23" w:rsidRDefault="00E52070" w:rsidP="00450BC3">
            <w:pPr>
              <w:spacing w:line="276" w:lineRule="auto"/>
              <w:rPr>
                <w:rFonts w:ascii="Arial" w:hAnsi="Arial" w:cs="Arial"/>
                <w:sz w:val="18"/>
                <w:szCs w:val="18"/>
              </w:rPr>
            </w:pPr>
            <w:r>
              <w:rPr>
                <w:rFonts w:ascii="Arial" w:hAnsi="Arial" w:cs="Arial"/>
                <w:sz w:val="18"/>
                <w:szCs w:val="18"/>
              </w:rPr>
              <w:t>Homelessness</w:t>
            </w:r>
            <w:r w:rsidR="00A76A23">
              <w:rPr>
                <w:rFonts w:ascii="Arial" w:hAnsi="Arial" w:cs="Arial"/>
                <w:sz w:val="18"/>
                <w:szCs w:val="18"/>
              </w:rPr>
              <w:t xml:space="preserve"> Summit:</w:t>
            </w:r>
          </w:p>
          <w:p w14:paraId="2FCAFDE7" w14:textId="64CFE157" w:rsidR="00A76A23" w:rsidRPr="004E6D5F" w:rsidRDefault="00A76A23" w:rsidP="002E3098">
            <w:pPr>
              <w:spacing w:line="276" w:lineRule="auto"/>
              <w:rPr>
                <w:rFonts w:ascii="Arial" w:hAnsi="Arial" w:cs="Arial"/>
                <w:sz w:val="18"/>
                <w:szCs w:val="18"/>
              </w:rPr>
            </w:pPr>
            <w:r>
              <w:rPr>
                <w:rFonts w:ascii="Arial" w:hAnsi="Arial" w:cs="Arial"/>
                <w:sz w:val="18"/>
                <w:szCs w:val="18"/>
              </w:rPr>
              <w:t xml:space="preserve">Campus was invited to hear about AB302 and its impact on Foothill College. </w:t>
            </w:r>
          </w:p>
        </w:tc>
        <w:tc>
          <w:tcPr>
            <w:tcW w:w="3240" w:type="dxa"/>
          </w:tcPr>
          <w:p w14:paraId="4BEB15CF" w14:textId="77777777" w:rsidR="00B95204" w:rsidRDefault="00450BC3" w:rsidP="001D28B7">
            <w:pPr>
              <w:spacing w:line="276" w:lineRule="auto"/>
              <w:rPr>
                <w:rFonts w:ascii="Arial" w:hAnsi="Arial" w:cs="Arial"/>
                <w:sz w:val="18"/>
                <w:szCs w:val="18"/>
              </w:rPr>
            </w:pPr>
            <w:r>
              <w:rPr>
                <w:rFonts w:ascii="Arial" w:hAnsi="Arial" w:cs="Arial"/>
                <w:sz w:val="18"/>
                <w:szCs w:val="18"/>
              </w:rPr>
              <w:t>Bookstore:</w:t>
            </w:r>
          </w:p>
          <w:p w14:paraId="6AEB09A8" w14:textId="407E4277" w:rsidR="00450BC3" w:rsidRDefault="00450BC3" w:rsidP="00450BC3">
            <w:pPr>
              <w:spacing w:line="276" w:lineRule="auto"/>
              <w:rPr>
                <w:rFonts w:ascii="Arial" w:hAnsi="Arial" w:cs="Arial"/>
                <w:sz w:val="18"/>
                <w:szCs w:val="18"/>
              </w:rPr>
            </w:pPr>
            <w:r>
              <w:rPr>
                <w:rFonts w:ascii="Arial" w:hAnsi="Arial" w:cs="Arial"/>
                <w:sz w:val="18"/>
                <w:szCs w:val="18"/>
              </w:rPr>
              <w:t xml:space="preserve">Group will be meeting back in the Fall to continue the discussion around bookstore’s deficit, update in website, and working in communication </w:t>
            </w:r>
            <w:r w:rsidR="00E52070">
              <w:rPr>
                <w:rFonts w:ascii="Arial" w:hAnsi="Arial" w:cs="Arial"/>
                <w:sz w:val="18"/>
                <w:szCs w:val="18"/>
              </w:rPr>
              <w:t>between</w:t>
            </w:r>
            <w:r>
              <w:rPr>
                <w:rFonts w:ascii="Arial" w:hAnsi="Arial" w:cs="Arial"/>
                <w:sz w:val="18"/>
                <w:szCs w:val="18"/>
              </w:rPr>
              <w:t xml:space="preserve"> Faculty/Dean and bookstore on course materials and books needed for their class.</w:t>
            </w:r>
          </w:p>
          <w:p w14:paraId="216DA000" w14:textId="77777777" w:rsidR="00450BC3" w:rsidRDefault="00450BC3" w:rsidP="00450BC3">
            <w:pPr>
              <w:spacing w:line="276" w:lineRule="auto"/>
              <w:rPr>
                <w:rFonts w:ascii="Arial" w:hAnsi="Arial" w:cs="Arial"/>
                <w:sz w:val="18"/>
                <w:szCs w:val="18"/>
              </w:rPr>
            </w:pPr>
          </w:p>
          <w:p w14:paraId="059FF4BF" w14:textId="77777777" w:rsidR="00A76A23" w:rsidRDefault="00A76A23" w:rsidP="00A76A23">
            <w:pPr>
              <w:spacing w:line="276" w:lineRule="auto"/>
              <w:rPr>
                <w:rFonts w:ascii="Arial" w:hAnsi="Arial" w:cs="Arial"/>
                <w:sz w:val="18"/>
                <w:szCs w:val="18"/>
              </w:rPr>
            </w:pPr>
            <w:r>
              <w:rPr>
                <w:rFonts w:ascii="Arial" w:hAnsi="Arial" w:cs="Arial"/>
                <w:sz w:val="18"/>
                <w:szCs w:val="18"/>
              </w:rPr>
              <w:t>Annual Budget Resource Request:</w:t>
            </w:r>
          </w:p>
          <w:p w14:paraId="4458A0FB" w14:textId="27195D62" w:rsidR="002E3098" w:rsidRDefault="00A76A23" w:rsidP="00A76A23">
            <w:pPr>
              <w:spacing w:line="276" w:lineRule="auto"/>
              <w:rPr>
                <w:rFonts w:ascii="Arial" w:hAnsi="Arial" w:cs="Arial"/>
                <w:sz w:val="18"/>
                <w:szCs w:val="18"/>
              </w:rPr>
            </w:pPr>
            <w:r>
              <w:rPr>
                <w:rFonts w:ascii="Arial" w:hAnsi="Arial" w:cs="Arial"/>
                <w:sz w:val="18"/>
                <w:szCs w:val="18"/>
              </w:rPr>
              <w:t xml:space="preserve">Study group is hoping to finish in July and report </w:t>
            </w:r>
            <w:r w:rsidR="003C2307">
              <w:rPr>
                <w:rFonts w:ascii="Arial" w:hAnsi="Arial" w:cs="Arial"/>
                <w:sz w:val="18"/>
                <w:szCs w:val="18"/>
              </w:rPr>
              <w:t>to</w:t>
            </w:r>
            <w:r>
              <w:rPr>
                <w:rFonts w:ascii="Arial" w:hAnsi="Arial" w:cs="Arial"/>
                <w:sz w:val="18"/>
                <w:szCs w:val="18"/>
              </w:rPr>
              <w:t xml:space="preserve"> R&amp;R in Fall.</w:t>
            </w:r>
            <w:r w:rsidR="003C2307">
              <w:rPr>
                <w:rFonts w:ascii="Arial" w:hAnsi="Arial" w:cs="Arial"/>
                <w:sz w:val="18"/>
                <w:szCs w:val="18"/>
              </w:rPr>
              <w:t xml:space="preserve"> There were challenges around certain request that the committee felt need more information and that the Dean expertise would have been helpful in that area. </w:t>
            </w:r>
          </w:p>
          <w:p w14:paraId="704A03CA" w14:textId="77777777" w:rsidR="002E3098" w:rsidRDefault="002E3098" w:rsidP="00A76A23">
            <w:pPr>
              <w:spacing w:line="276" w:lineRule="auto"/>
              <w:rPr>
                <w:rFonts w:ascii="Arial" w:hAnsi="Arial" w:cs="Arial"/>
                <w:sz w:val="18"/>
                <w:szCs w:val="18"/>
              </w:rPr>
            </w:pPr>
          </w:p>
          <w:p w14:paraId="4D6E8F00" w14:textId="02A2AD44" w:rsidR="002E3098" w:rsidRDefault="00A76A23" w:rsidP="002E3098">
            <w:pPr>
              <w:spacing w:line="276" w:lineRule="auto"/>
              <w:rPr>
                <w:rFonts w:ascii="Arial" w:hAnsi="Arial" w:cs="Arial"/>
                <w:sz w:val="18"/>
                <w:szCs w:val="18"/>
              </w:rPr>
            </w:pPr>
            <w:r>
              <w:rPr>
                <w:rFonts w:ascii="Arial" w:hAnsi="Arial" w:cs="Arial"/>
                <w:sz w:val="18"/>
                <w:szCs w:val="18"/>
              </w:rPr>
              <w:t xml:space="preserve"> </w:t>
            </w:r>
            <w:r w:rsidR="00E52070">
              <w:rPr>
                <w:rFonts w:ascii="Arial" w:hAnsi="Arial" w:cs="Arial"/>
                <w:sz w:val="18"/>
                <w:szCs w:val="18"/>
              </w:rPr>
              <w:t>Homelessness</w:t>
            </w:r>
            <w:r w:rsidR="002E3098">
              <w:rPr>
                <w:rFonts w:ascii="Arial" w:hAnsi="Arial" w:cs="Arial"/>
                <w:sz w:val="18"/>
                <w:szCs w:val="18"/>
              </w:rPr>
              <w:t xml:space="preserve"> Summit:</w:t>
            </w:r>
          </w:p>
          <w:p w14:paraId="197B63AF" w14:textId="4712AFA8" w:rsidR="00A76A23" w:rsidRPr="003913AC" w:rsidRDefault="002E3098" w:rsidP="00A76A23">
            <w:pPr>
              <w:spacing w:line="276" w:lineRule="auto"/>
              <w:rPr>
                <w:rFonts w:ascii="Arial" w:hAnsi="Arial" w:cs="Arial"/>
                <w:sz w:val="18"/>
                <w:szCs w:val="18"/>
              </w:rPr>
            </w:pPr>
            <w:r>
              <w:rPr>
                <w:rFonts w:ascii="Arial" w:hAnsi="Arial" w:cs="Arial"/>
                <w:sz w:val="18"/>
                <w:szCs w:val="18"/>
              </w:rPr>
              <w:t xml:space="preserve">Bill has not been </w:t>
            </w:r>
            <w:r w:rsidR="00E52070">
              <w:rPr>
                <w:rFonts w:ascii="Arial" w:hAnsi="Arial" w:cs="Arial"/>
                <w:sz w:val="18"/>
                <w:szCs w:val="18"/>
              </w:rPr>
              <w:t>approved</w:t>
            </w:r>
            <w:r>
              <w:rPr>
                <w:rFonts w:ascii="Arial" w:hAnsi="Arial" w:cs="Arial"/>
                <w:sz w:val="18"/>
                <w:szCs w:val="18"/>
              </w:rPr>
              <w:t xml:space="preserve"> by </w:t>
            </w:r>
            <w:r w:rsidR="00E52070">
              <w:rPr>
                <w:rFonts w:ascii="Arial" w:hAnsi="Arial" w:cs="Arial"/>
                <w:sz w:val="18"/>
                <w:szCs w:val="18"/>
              </w:rPr>
              <w:t>district</w:t>
            </w:r>
          </w:p>
        </w:tc>
        <w:tc>
          <w:tcPr>
            <w:tcW w:w="3150" w:type="dxa"/>
          </w:tcPr>
          <w:p w14:paraId="319C2D2F" w14:textId="4F7E3BF7" w:rsidR="00A76A23" w:rsidRDefault="00A76A23" w:rsidP="00B174AF">
            <w:pPr>
              <w:spacing w:line="276" w:lineRule="auto"/>
              <w:rPr>
                <w:rFonts w:ascii="Arial" w:hAnsi="Arial" w:cs="Arial"/>
                <w:sz w:val="18"/>
                <w:szCs w:val="18"/>
              </w:rPr>
            </w:pPr>
            <w:r>
              <w:rPr>
                <w:rFonts w:ascii="Arial" w:hAnsi="Arial" w:cs="Arial"/>
                <w:sz w:val="18"/>
                <w:szCs w:val="18"/>
              </w:rPr>
              <w:t>Bookstore</w:t>
            </w:r>
          </w:p>
          <w:p w14:paraId="51A757A6" w14:textId="77777777" w:rsidR="00B174AF" w:rsidRDefault="00A76A23" w:rsidP="00B174AF">
            <w:pPr>
              <w:spacing w:line="276" w:lineRule="auto"/>
              <w:rPr>
                <w:rFonts w:ascii="Arial" w:hAnsi="Arial" w:cs="Arial"/>
                <w:sz w:val="18"/>
                <w:szCs w:val="18"/>
              </w:rPr>
            </w:pPr>
            <w:r>
              <w:rPr>
                <w:rFonts w:ascii="Arial" w:hAnsi="Arial" w:cs="Arial"/>
                <w:sz w:val="18"/>
                <w:szCs w:val="18"/>
              </w:rPr>
              <w:t>Study group to continue to meet and report recommendation and information to R&amp;R groups</w:t>
            </w:r>
          </w:p>
          <w:p w14:paraId="1BDA6854" w14:textId="77777777" w:rsidR="00A76A23" w:rsidRDefault="00A76A23" w:rsidP="00B174AF">
            <w:pPr>
              <w:spacing w:line="276" w:lineRule="auto"/>
              <w:rPr>
                <w:rFonts w:ascii="Arial" w:hAnsi="Arial" w:cs="Arial"/>
                <w:sz w:val="18"/>
                <w:szCs w:val="18"/>
              </w:rPr>
            </w:pPr>
          </w:p>
          <w:p w14:paraId="38CF5A8B" w14:textId="77777777" w:rsidR="00A76A23" w:rsidRDefault="00A76A23" w:rsidP="00B174AF">
            <w:pPr>
              <w:spacing w:line="276" w:lineRule="auto"/>
              <w:rPr>
                <w:rFonts w:ascii="Arial" w:hAnsi="Arial" w:cs="Arial"/>
                <w:sz w:val="18"/>
                <w:szCs w:val="18"/>
              </w:rPr>
            </w:pPr>
            <w:r>
              <w:rPr>
                <w:rFonts w:ascii="Arial" w:hAnsi="Arial" w:cs="Arial"/>
                <w:sz w:val="18"/>
                <w:szCs w:val="18"/>
              </w:rPr>
              <w:t>Annual Budget Resource Request:</w:t>
            </w:r>
          </w:p>
          <w:p w14:paraId="38FC445C" w14:textId="77777777" w:rsidR="00A76A23" w:rsidRDefault="00A76A23" w:rsidP="00B174AF">
            <w:pPr>
              <w:spacing w:line="276" w:lineRule="auto"/>
              <w:rPr>
                <w:rFonts w:ascii="Arial" w:hAnsi="Arial" w:cs="Arial"/>
                <w:sz w:val="18"/>
                <w:szCs w:val="18"/>
              </w:rPr>
            </w:pPr>
            <w:r>
              <w:rPr>
                <w:rFonts w:ascii="Arial" w:hAnsi="Arial" w:cs="Arial"/>
                <w:sz w:val="18"/>
                <w:szCs w:val="18"/>
              </w:rPr>
              <w:t>Study group will make recommendation to R&amp;R, R&amp;R will decide on those recommendation fi they will go to Thuy for approval.</w:t>
            </w:r>
          </w:p>
          <w:p w14:paraId="3A52142E" w14:textId="77777777" w:rsidR="002E3098" w:rsidRDefault="002E3098" w:rsidP="00B174AF">
            <w:pPr>
              <w:spacing w:line="276" w:lineRule="auto"/>
              <w:rPr>
                <w:rFonts w:ascii="Arial" w:hAnsi="Arial" w:cs="Arial"/>
                <w:sz w:val="18"/>
                <w:szCs w:val="18"/>
              </w:rPr>
            </w:pPr>
          </w:p>
          <w:p w14:paraId="7A9B202F" w14:textId="0454707F" w:rsidR="002E3098" w:rsidRPr="003913AC" w:rsidRDefault="002E3098" w:rsidP="00B174AF">
            <w:pPr>
              <w:spacing w:line="276" w:lineRule="auto"/>
              <w:rPr>
                <w:rFonts w:ascii="Arial" w:hAnsi="Arial" w:cs="Arial"/>
                <w:sz w:val="18"/>
                <w:szCs w:val="18"/>
              </w:rPr>
            </w:pPr>
          </w:p>
        </w:tc>
        <w:tc>
          <w:tcPr>
            <w:tcW w:w="1350" w:type="dxa"/>
          </w:tcPr>
          <w:p w14:paraId="366C5DFA" w14:textId="77777777" w:rsidR="00B174AF" w:rsidRDefault="002E3098" w:rsidP="00B174AF">
            <w:pPr>
              <w:spacing w:line="276" w:lineRule="auto"/>
              <w:rPr>
                <w:rFonts w:ascii="Arial" w:hAnsi="Arial" w:cs="Arial"/>
                <w:sz w:val="18"/>
                <w:szCs w:val="18"/>
              </w:rPr>
            </w:pPr>
            <w:r>
              <w:rPr>
                <w:rFonts w:ascii="Arial" w:hAnsi="Arial" w:cs="Arial"/>
                <w:sz w:val="18"/>
                <w:szCs w:val="18"/>
              </w:rPr>
              <w:t>Bret</w:t>
            </w:r>
          </w:p>
          <w:p w14:paraId="117BAC0C" w14:textId="77777777" w:rsidR="002E3098" w:rsidRDefault="002E3098" w:rsidP="00B174AF">
            <w:pPr>
              <w:spacing w:line="276" w:lineRule="auto"/>
              <w:rPr>
                <w:rFonts w:ascii="Arial" w:hAnsi="Arial" w:cs="Arial"/>
                <w:sz w:val="18"/>
                <w:szCs w:val="18"/>
              </w:rPr>
            </w:pPr>
          </w:p>
          <w:p w14:paraId="5083F8D6" w14:textId="77777777" w:rsidR="002E3098" w:rsidRDefault="002E3098" w:rsidP="00B174AF">
            <w:pPr>
              <w:spacing w:line="276" w:lineRule="auto"/>
              <w:rPr>
                <w:rFonts w:ascii="Arial" w:hAnsi="Arial" w:cs="Arial"/>
                <w:sz w:val="18"/>
                <w:szCs w:val="18"/>
              </w:rPr>
            </w:pPr>
          </w:p>
          <w:p w14:paraId="71EE1796" w14:textId="77777777" w:rsidR="002E3098" w:rsidRDefault="002E3098" w:rsidP="00B174AF">
            <w:pPr>
              <w:spacing w:line="276" w:lineRule="auto"/>
              <w:rPr>
                <w:rFonts w:ascii="Arial" w:hAnsi="Arial" w:cs="Arial"/>
                <w:sz w:val="18"/>
                <w:szCs w:val="18"/>
              </w:rPr>
            </w:pPr>
          </w:p>
          <w:p w14:paraId="560BBA45" w14:textId="77777777" w:rsidR="002E3098" w:rsidRDefault="002E3098" w:rsidP="00B174AF">
            <w:pPr>
              <w:spacing w:line="276" w:lineRule="auto"/>
              <w:rPr>
                <w:rFonts w:ascii="Arial" w:hAnsi="Arial" w:cs="Arial"/>
                <w:sz w:val="18"/>
                <w:szCs w:val="18"/>
              </w:rPr>
            </w:pPr>
          </w:p>
          <w:p w14:paraId="1AF5CEBF" w14:textId="6B90CA2B" w:rsidR="002E3098" w:rsidRDefault="002E3098" w:rsidP="00B174AF">
            <w:pPr>
              <w:spacing w:line="276" w:lineRule="auto"/>
              <w:rPr>
                <w:rFonts w:ascii="Arial" w:hAnsi="Arial" w:cs="Arial"/>
                <w:sz w:val="18"/>
                <w:szCs w:val="18"/>
              </w:rPr>
            </w:pPr>
            <w:r>
              <w:rPr>
                <w:rFonts w:ascii="Arial" w:hAnsi="Arial" w:cs="Arial"/>
                <w:sz w:val="18"/>
                <w:szCs w:val="18"/>
              </w:rPr>
              <w:t>Bret</w:t>
            </w:r>
          </w:p>
          <w:p w14:paraId="2CA8B28F" w14:textId="77777777" w:rsidR="002E3098" w:rsidRDefault="002E3098" w:rsidP="00B174AF">
            <w:pPr>
              <w:spacing w:line="276" w:lineRule="auto"/>
              <w:rPr>
                <w:rFonts w:ascii="Arial" w:hAnsi="Arial" w:cs="Arial"/>
                <w:sz w:val="18"/>
                <w:szCs w:val="18"/>
              </w:rPr>
            </w:pPr>
          </w:p>
          <w:p w14:paraId="5ED6D0D1" w14:textId="77777777" w:rsidR="002E3098" w:rsidRDefault="002E3098" w:rsidP="00B174AF">
            <w:pPr>
              <w:spacing w:line="276" w:lineRule="auto"/>
              <w:rPr>
                <w:rFonts w:ascii="Arial" w:hAnsi="Arial" w:cs="Arial"/>
                <w:sz w:val="18"/>
                <w:szCs w:val="18"/>
              </w:rPr>
            </w:pPr>
          </w:p>
          <w:p w14:paraId="7215DCF5" w14:textId="77777777" w:rsidR="002E3098" w:rsidRDefault="002E3098" w:rsidP="00B174AF">
            <w:pPr>
              <w:spacing w:line="276" w:lineRule="auto"/>
              <w:rPr>
                <w:rFonts w:ascii="Arial" w:hAnsi="Arial" w:cs="Arial"/>
                <w:sz w:val="18"/>
                <w:szCs w:val="18"/>
              </w:rPr>
            </w:pPr>
          </w:p>
          <w:p w14:paraId="4BCA8695" w14:textId="77777777" w:rsidR="002E3098" w:rsidRDefault="002E3098" w:rsidP="00B174AF">
            <w:pPr>
              <w:spacing w:line="276" w:lineRule="auto"/>
              <w:rPr>
                <w:rFonts w:ascii="Arial" w:hAnsi="Arial" w:cs="Arial"/>
                <w:sz w:val="18"/>
                <w:szCs w:val="18"/>
              </w:rPr>
            </w:pPr>
          </w:p>
          <w:p w14:paraId="3399EB67" w14:textId="77777777" w:rsidR="002E3098" w:rsidRDefault="002E3098" w:rsidP="00B174AF">
            <w:pPr>
              <w:spacing w:line="276" w:lineRule="auto"/>
              <w:rPr>
                <w:rFonts w:ascii="Arial" w:hAnsi="Arial" w:cs="Arial"/>
                <w:sz w:val="18"/>
                <w:szCs w:val="18"/>
              </w:rPr>
            </w:pPr>
          </w:p>
          <w:p w14:paraId="32E8B020" w14:textId="77777777" w:rsidR="002E3098" w:rsidRDefault="002E3098" w:rsidP="00B174AF">
            <w:pPr>
              <w:spacing w:line="276" w:lineRule="auto"/>
              <w:rPr>
                <w:rFonts w:ascii="Arial" w:hAnsi="Arial" w:cs="Arial"/>
                <w:sz w:val="18"/>
                <w:szCs w:val="18"/>
              </w:rPr>
            </w:pPr>
          </w:p>
          <w:p w14:paraId="23B99012" w14:textId="77777777" w:rsidR="002E3098" w:rsidRDefault="002E3098" w:rsidP="00B174AF">
            <w:pPr>
              <w:spacing w:line="276" w:lineRule="auto"/>
              <w:rPr>
                <w:rFonts w:ascii="Arial" w:hAnsi="Arial" w:cs="Arial"/>
                <w:sz w:val="18"/>
                <w:szCs w:val="18"/>
              </w:rPr>
            </w:pPr>
          </w:p>
          <w:p w14:paraId="20D8D137" w14:textId="77777777" w:rsidR="002E3098" w:rsidRDefault="002E3098" w:rsidP="00B174AF">
            <w:pPr>
              <w:spacing w:line="276" w:lineRule="auto"/>
              <w:rPr>
                <w:rFonts w:ascii="Arial" w:hAnsi="Arial" w:cs="Arial"/>
                <w:sz w:val="18"/>
                <w:szCs w:val="18"/>
              </w:rPr>
            </w:pPr>
          </w:p>
          <w:p w14:paraId="7FB59E70" w14:textId="2480DE7B" w:rsidR="002E3098" w:rsidRPr="003913AC" w:rsidRDefault="002E3098" w:rsidP="00B174AF">
            <w:pPr>
              <w:spacing w:line="276" w:lineRule="auto"/>
              <w:rPr>
                <w:rFonts w:ascii="Arial" w:hAnsi="Arial" w:cs="Arial"/>
                <w:sz w:val="18"/>
                <w:szCs w:val="18"/>
              </w:rPr>
            </w:pPr>
          </w:p>
        </w:tc>
      </w:tr>
      <w:tr w:rsidR="003A284C" w:rsidRPr="0053469A" w14:paraId="4E03F77F" w14:textId="77777777" w:rsidTr="003A284C">
        <w:trPr>
          <w:trHeight w:val="1250"/>
        </w:trPr>
        <w:tc>
          <w:tcPr>
            <w:tcW w:w="715" w:type="dxa"/>
            <w:vAlign w:val="center"/>
          </w:tcPr>
          <w:p w14:paraId="7404683C" w14:textId="63093B85" w:rsidR="00B174AF" w:rsidRDefault="00B174AF" w:rsidP="00B174AF">
            <w:pPr>
              <w:jc w:val="center"/>
              <w:rPr>
                <w:sz w:val="18"/>
                <w:szCs w:val="18"/>
              </w:rPr>
            </w:pPr>
            <w:r>
              <w:rPr>
                <w:sz w:val="18"/>
                <w:szCs w:val="18"/>
              </w:rPr>
              <w:t>5</w:t>
            </w:r>
          </w:p>
        </w:tc>
        <w:tc>
          <w:tcPr>
            <w:tcW w:w="2520" w:type="dxa"/>
          </w:tcPr>
          <w:p w14:paraId="681FC519" w14:textId="507E279B" w:rsidR="00B174AF" w:rsidRPr="003913AC" w:rsidRDefault="003A284C" w:rsidP="00B174AF">
            <w:pPr>
              <w:spacing w:line="276" w:lineRule="auto"/>
              <w:rPr>
                <w:rFonts w:ascii="Arial" w:hAnsi="Arial" w:cs="Arial"/>
                <w:sz w:val="18"/>
                <w:szCs w:val="18"/>
              </w:rPr>
            </w:pPr>
            <w:r>
              <w:rPr>
                <w:rFonts w:ascii="Arial" w:hAnsi="Arial" w:cs="Arial"/>
                <w:sz w:val="18"/>
                <w:szCs w:val="18"/>
              </w:rPr>
              <w:t xml:space="preserve">College Budget Overview </w:t>
            </w:r>
          </w:p>
        </w:tc>
        <w:tc>
          <w:tcPr>
            <w:tcW w:w="3150" w:type="dxa"/>
          </w:tcPr>
          <w:p w14:paraId="6587D611" w14:textId="47B246D2" w:rsidR="002B12DF" w:rsidRDefault="002E3098" w:rsidP="002E3098">
            <w:pPr>
              <w:spacing w:line="276" w:lineRule="auto"/>
              <w:rPr>
                <w:rFonts w:ascii="Arial" w:hAnsi="Arial" w:cs="Arial"/>
                <w:sz w:val="18"/>
                <w:szCs w:val="18"/>
              </w:rPr>
            </w:pPr>
            <w:r>
              <w:rPr>
                <w:rFonts w:ascii="Arial" w:hAnsi="Arial" w:cs="Arial"/>
                <w:sz w:val="18"/>
                <w:szCs w:val="18"/>
              </w:rPr>
              <w:t xml:space="preserve">The college has been receiving a lot of one-time funds that’s been </w:t>
            </w:r>
            <w:r w:rsidR="00E52070">
              <w:rPr>
                <w:rFonts w:ascii="Arial" w:hAnsi="Arial" w:cs="Arial"/>
                <w:sz w:val="18"/>
                <w:szCs w:val="18"/>
              </w:rPr>
              <w:t>helpful</w:t>
            </w:r>
            <w:r>
              <w:rPr>
                <w:rFonts w:ascii="Arial" w:hAnsi="Arial" w:cs="Arial"/>
                <w:sz w:val="18"/>
                <w:szCs w:val="18"/>
              </w:rPr>
              <w:t xml:space="preserve">. The hold harmless was extended for another year which is helpful, but long term there will be consequences. </w:t>
            </w:r>
          </w:p>
          <w:p w14:paraId="272C4715" w14:textId="77777777" w:rsidR="002E3098" w:rsidRDefault="002E3098" w:rsidP="002E3098">
            <w:pPr>
              <w:spacing w:line="276" w:lineRule="auto"/>
              <w:rPr>
                <w:rFonts w:ascii="Arial" w:hAnsi="Arial" w:cs="Arial"/>
                <w:sz w:val="18"/>
                <w:szCs w:val="18"/>
              </w:rPr>
            </w:pPr>
          </w:p>
          <w:p w14:paraId="25D9414D" w14:textId="02BF2099" w:rsidR="002E3098" w:rsidRPr="003913AC" w:rsidRDefault="002E3098" w:rsidP="002E3098">
            <w:pPr>
              <w:spacing w:line="276" w:lineRule="auto"/>
              <w:rPr>
                <w:rFonts w:ascii="Arial" w:hAnsi="Arial" w:cs="Arial"/>
                <w:sz w:val="18"/>
                <w:szCs w:val="18"/>
              </w:rPr>
            </w:pPr>
            <w:r>
              <w:rPr>
                <w:rFonts w:ascii="Arial" w:hAnsi="Arial" w:cs="Arial"/>
                <w:sz w:val="18"/>
                <w:szCs w:val="18"/>
              </w:rPr>
              <w:lastRenderedPageBreak/>
              <w:t xml:space="preserve">The college has become very strategic in their approach to the budget reduction: the college have carry over from vacant position (one time), general funds expenses being rerouted to </w:t>
            </w:r>
            <w:r w:rsidR="00E52070">
              <w:rPr>
                <w:rFonts w:ascii="Arial" w:hAnsi="Arial" w:cs="Arial"/>
                <w:sz w:val="18"/>
                <w:szCs w:val="18"/>
              </w:rPr>
              <w:t>categorical</w:t>
            </w:r>
            <w:r>
              <w:rPr>
                <w:rFonts w:ascii="Arial" w:hAnsi="Arial" w:cs="Arial"/>
                <w:sz w:val="18"/>
                <w:szCs w:val="18"/>
              </w:rPr>
              <w:t xml:space="preserve"> </w:t>
            </w:r>
            <w:r w:rsidR="00E52070">
              <w:rPr>
                <w:rFonts w:ascii="Arial" w:hAnsi="Arial" w:cs="Arial"/>
                <w:sz w:val="18"/>
                <w:szCs w:val="18"/>
              </w:rPr>
              <w:t>funds</w:t>
            </w:r>
            <w:r>
              <w:rPr>
                <w:rFonts w:ascii="Arial" w:hAnsi="Arial" w:cs="Arial"/>
                <w:sz w:val="18"/>
                <w:szCs w:val="18"/>
              </w:rPr>
              <w:t xml:space="preserve"> to spend those down, and potential bond .</w:t>
            </w:r>
          </w:p>
        </w:tc>
        <w:tc>
          <w:tcPr>
            <w:tcW w:w="3240" w:type="dxa"/>
          </w:tcPr>
          <w:p w14:paraId="6A64CAA1" w14:textId="65401AFB" w:rsidR="00E67238" w:rsidRDefault="002E3098" w:rsidP="002E3098">
            <w:pPr>
              <w:spacing w:line="276" w:lineRule="auto"/>
              <w:rPr>
                <w:rFonts w:ascii="Arial" w:hAnsi="Arial" w:cs="Arial"/>
                <w:sz w:val="18"/>
                <w:szCs w:val="18"/>
              </w:rPr>
            </w:pPr>
            <w:r>
              <w:rPr>
                <w:rFonts w:ascii="Arial" w:hAnsi="Arial" w:cs="Arial"/>
                <w:sz w:val="18"/>
                <w:szCs w:val="18"/>
              </w:rPr>
              <w:lastRenderedPageBreak/>
              <w:t xml:space="preserve">After receiving information regarding college budget, the R&amp;R committee would like to </w:t>
            </w:r>
            <w:r w:rsidR="00E52070">
              <w:rPr>
                <w:rFonts w:ascii="Arial" w:hAnsi="Arial" w:cs="Arial"/>
                <w:sz w:val="18"/>
                <w:szCs w:val="18"/>
              </w:rPr>
              <w:t>continue</w:t>
            </w:r>
            <w:r>
              <w:rPr>
                <w:rFonts w:ascii="Arial" w:hAnsi="Arial" w:cs="Arial"/>
                <w:sz w:val="18"/>
                <w:szCs w:val="18"/>
              </w:rPr>
              <w:t xml:space="preserve"> the conversation around the R&amp;R role in the college budge. Whether or not R&amp;R is directly engaged in that area or just an informational group. </w:t>
            </w:r>
          </w:p>
          <w:p w14:paraId="37BE7F52" w14:textId="77777777" w:rsidR="009617EF" w:rsidRDefault="009617EF" w:rsidP="002E3098">
            <w:pPr>
              <w:spacing w:line="276" w:lineRule="auto"/>
              <w:rPr>
                <w:rFonts w:ascii="Arial" w:hAnsi="Arial" w:cs="Arial"/>
                <w:sz w:val="18"/>
                <w:szCs w:val="18"/>
              </w:rPr>
            </w:pPr>
          </w:p>
          <w:p w14:paraId="1AAAEC0F" w14:textId="7F20383A" w:rsidR="009617EF" w:rsidRPr="003913AC" w:rsidRDefault="00B074AE" w:rsidP="002E3098">
            <w:pPr>
              <w:spacing w:line="276" w:lineRule="auto"/>
              <w:rPr>
                <w:rFonts w:ascii="Arial" w:hAnsi="Arial" w:cs="Arial"/>
                <w:sz w:val="18"/>
                <w:szCs w:val="18"/>
              </w:rPr>
            </w:pPr>
            <w:r>
              <w:rPr>
                <w:rFonts w:ascii="Arial" w:hAnsi="Arial" w:cs="Arial"/>
                <w:sz w:val="18"/>
                <w:szCs w:val="18"/>
              </w:rPr>
              <w:lastRenderedPageBreak/>
              <w:t xml:space="preserve">R&amp;R would recommend that the college consider the carry over spending prioritization. </w:t>
            </w:r>
          </w:p>
        </w:tc>
        <w:tc>
          <w:tcPr>
            <w:tcW w:w="3150" w:type="dxa"/>
          </w:tcPr>
          <w:p w14:paraId="2A2EC10F" w14:textId="368CEF12" w:rsidR="00E67238" w:rsidRPr="003913AC" w:rsidRDefault="00B074AE" w:rsidP="00B174AF">
            <w:pPr>
              <w:spacing w:line="276" w:lineRule="auto"/>
              <w:rPr>
                <w:rFonts w:ascii="Arial" w:hAnsi="Arial" w:cs="Arial"/>
                <w:sz w:val="18"/>
                <w:szCs w:val="18"/>
              </w:rPr>
            </w:pPr>
            <w:r>
              <w:rPr>
                <w:rFonts w:ascii="Arial" w:hAnsi="Arial" w:cs="Arial"/>
                <w:sz w:val="18"/>
                <w:szCs w:val="18"/>
              </w:rPr>
              <w:lastRenderedPageBreak/>
              <w:t xml:space="preserve">R&amp;R continue the discussion in Fall </w:t>
            </w:r>
            <w:r w:rsidR="00E52070">
              <w:rPr>
                <w:rFonts w:ascii="Arial" w:hAnsi="Arial" w:cs="Arial"/>
                <w:sz w:val="18"/>
                <w:szCs w:val="18"/>
              </w:rPr>
              <w:t>regarding</w:t>
            </w:r>
            <w:r>
              <w:rPr>
                <w:rFonts w:ascii="Arial" w:hAnsi="Arial" w:cs="Arial"/>
                <w:sz w:val="18"/>
                <w:szCs w:val="18"/>
              </w:rPr>
              <w:t xml:space="preserve"> our role in the college budget overview</w:t>
            </w:r>
          </w:p>
        </w:tc>
        <w:tc>
          <w:tcPr>
            <w:tcW w:w="1350" w:type="dxa"/>
          </w:tcPr>
          <w:p w14:paraId="5EB12C79" w14:textId="3C04C739" w:rsidR="00B174AF" w:rsidRPr="003913AC" w:rsidRDefault="00E52070" w:rsidP="00B174AF">
            <w:pPr>
              <w:spacing w:line="276" w:lineRule="auto"/>
              <w:rPr>
                <w:rFonts w:ascii="Arial" w:hAnsi="Arial" w:cs="Arial"/>
                <w:sz w:val="18"/>
                <w:szCs w:val="18"/>
              </w:rPr>
            </w:pPr>
            <w:r>
              <w:rPr>
                <w:rFonts w:ascii="Arial" w:hAnsi="Arial" w:cs="Arial"/>
                <w:sz w:val="18"/>
                <w:szCs w:val="18"/>
              </w:rPr>
              <w:t>Facilitation</w:t>
            </w:r>
            <w:r w:rsidR="00B074AE">
              <w:rPr>
                <w:rFonts w:ascii="Arial" w:hAnsi="Arial" w:cs="Arial"/>
                <w:sz w:val="18"/>
                <w:szCs w:val="18"/>
              </w:rPr>
              <w:t xml:space="preserve"> Corps</w:t>
            </w:r>
          </w:p>
        </w:tc>
      </w:tr>
      <w:tr w:rsidR="003A284C" w:rsidRPr="0053469A" w14:paraId="26781781" w14:textId="77777777" w:rsidTr="003A284C">
        <w:trPr>
          <w:trHeight w:val="1250"/>
        </w:trPr>
        <w:tc>
          <w:tcPr>
            <w:tcW w:w="715" w:type="dxa"/>
            <w:vAlign w:val="center"/>
          </w:tcPr>
          <w:p w14:paraId="56DA22BC" w14:textId="122310CA" w:rsidR="00B174AF" w:rsidRDefault="00B174AF" w:rsidP="00B174AF">
            <w:pPr>
              <w:jc w:val="center"/>
              <w:rPr>
                <w:sz w:val="18"/>
                <w:szCs w:val="18"/>
              </w:rPr>
            </w:pPr>
            <w:r>
              <w:rPr>
                <w:sz w:val="18"/>
                <w:szCs w:val="18"/>
              </w:rPr>
              <w:lastRenderedPageBreak/>
              <w:t>6</w:t>
            </w:r>
          </w:p>
        </w:tc>
        <w:tc>
          <w:tcPr>
            <w:tcW w:w="2520" w:type="dxa"/>
          </w:tcPr>
          <w:p w14:paraId="09736CE1" w14:textId="12C24AD7" w:rsidR="001D28B7" w:rsidRPr="003913AC" w:rsidRDefault="003A284C" w:rsidP="00B174AF">
            <w:pPr>
              <w:spacing w:line="276" w:lineRule="auto"/>
              <w:rPr>
                <w:sz w:val="18"/>
                <w:szCs w:val="18"/>
              </w:rPr>
            </w:pPr>
            <w:r>
              <w:rPr>
                <w:sz w:val="18"/>
                <w:szCs w:val="18"/>
              </w:rPr>
              <w:t>College Promise Program Update</w:t>
            </w:r>
          </w:p>
        </w:tc>
        <w:tc>
          <w:tcPr>
            <w:tcW w:w="3150" w:type="dxa"/>
          </w:tcPr>
          <w:p w14:paraId="25BB99C8" w14:textId="086563E5" w:rsidR="009C1A35" w:rsidRDefault="00B074AE" w:rsidP="009C1A35">
            <w:pPr>
              <w:spacing w:line="276" w:lineRule="auto"/>
              <w:rPr>
                <w:rFonts w:ascii="Arial" w:hAnsi="Arial" w:cs="Arial"/>
                <w:sz w:val="18"/>
                <w:szCs w:val="18"/>
              </w:rPr>
            </w:pPr>
            <w:r>
              <w:rPr>
                <w:sz w:val="18"/>
                <w:szCs w:val="18"/>
              </w:rPr>
              <w:t xml:space="preserve">In May, </w:t>
            </w:r>
            <w:r w:rsidR="009C1A35">
              <w:rPr>
                <w:rFonts w:ascii="Arial" w:hAnsi="Arial" w:cs="Arial"/>
                <w:sz w:val="18"/>
                <w:szCs w:val="18"/>
              </w:rPr>
              <w:t xml:space="preserve">R&amp;R </w:t>
            </w:r>
            <w:r w:rsidR="009C1A35">
              <w:rPr>
                <w:rFonts w:ascii="Arial" w:hAnsi="Arial" w:cs="Arial"/>
                <w:sz w:val="18"/>
                <w:szCs w:val="18"/>
              </w:rPr>
              <w:t>agreed</w:t>
            </w:r>
            <w:r w:rsidR="009C1A35">
              <w:rPr>
                <w:rFonts w:ascii="Arial" w:hAnsi="Arial" w:cs="Arial"/>
                <w:sz w:val="18"/>
                <w:szCs w:val="18"/>
              </w:rPr>
              <w:t xml:space="preserve"> </w:t>
            </w:r>
            <w:r w:rsidR="009C1A35">
              <w:rPr>
                <w:rFonts w:ascii="Arial" w:hAnsi="Arial" w:cs="Arial"/>
                <w:sz w:val="18"/>
                <w:szCs w:val="18"/>
              </w:rPr>
              <w:t>to</w:t>
            </w:r>
            <w:r w:rsidR="009C1A35">
              <w:rPr>
                <w:rFonts w:ascii="Arial" w:hAnsi="Arial" w:cs="Arial"/>
                <w:sz w:val="18"/>
                <w:szCs w:val="18"/>
              </w:rPr>
              <w:t xml:space="preserve"> the understanding that priority goes directly towards student support (books and fees)</w:t>
            </w:r>
            <w:r w:rsidR="009C1A35">
              <w:rPr>
                <w:rFonts w:ascii="Arial" w:hAnsi="Arial" w:cs="Arial"/>
                <w:sz w:val="18"/>
                <w:szCs w:val="18"/>
              </w:rPr>
              <w:t xml:space="preserve"> and recommended this to the operations group.</w:t>
            </w:r>
          </w:p>
          <w:p w14:paraId="2907458E" w14:textId="77777777" w:rsidR="009C1A35" w:rsidRDefault="009C1A35" w:rsidP="009C1A35">
            <w:pPr>
              <w:spacing w:line="276" w:lineRule="auto"/>
              <w:rPr>
                <w:rFonts w:ascii="Arial" w:hAnsi="Arial" w:cs="Arial"/>
                <w:sz w:val="18"/>
                <w:szCs w:val="18"/>
              </w:rPr>
            </w:pPr>
          </w:p>
          <w:p w14:paraId="2C249A67" w14:textId="17041F65" w:rsidR="00B174AF" w:rsidRPr="003913AC" w:rsidRDefault="009C1A35" w:rsidP="009C1A35">
            <w:pPr>
              <w:spacing w:line="276" w:lineRule="auto"/>
              <w:rPr>
                <w:sz w:val="18"/>
                <w:szCs w:val="18"/>
              </w:rPr>
            </w:pPr>
            <w:r>
              <w:rPr>
                <w:rFonts w:ascii="Arial" w:hAnsi="Arial" w:cs="Arial"/>
                <w:sz w:val="18"/>
                <w:szCs w:val="18"/>
              </w:rPr>
              <w:t>Operational team will consider whether the value of the voucher and inform the R&amp;R committee</w:t>
            </w:r>
          </w:p>
        </w:tc>
        <w:tc>
          <w:tcPr>
            <w:tcW w:w="3240" w:type="dxa"/>
          </w:tcPr>
          <w:p w14:paraId="4C3546DF" w14:textId="2802AD92" w:rsidR="00B174AF" w:rsidRDefault="009C1A35" w:rsidP="00B174AF">
            <w:pPr>
              <w:spacing w:line="276" w:lineRule="auto"/>
              <w:rPr>
                <w:sz w:val="18"/>
                <w:szCs w:val="18"/>
              </w:rPr>
            </w:pPr>
            <w:r>
              <w:rPr>
                <w:sz w:val="18"/>
                <w:szCs w:val="18"/>
              </w:rPr>
              <w:t xml:space="preserve">No limit to the values of the voucher for qualified </w:t>
            </w:r>
            <w:r w:rsidR="00E52070">
              <w:rPr>
                <w:sz w:val="18"/>
                <w:szCs w:val="18"/>
              </w:rPr>
              <w:t>promise</w:t>
            </w:r>
            <w:r>
              <w:rPr>
                <w:sz w:val="18"/>
                <w:szCs w:val="18"/>
              </w:rPr>
              <w:t xml:space="preserve"> students. EOPs students will receive and additional $750 voucher to use towards other required course materials and/or laptop. </w:t>
            </w:r>
          </w:p>
          <w:p w14:paraId="3BDB7AC9" w14:textId="77777777" w:rsidR="009C1A35" w:rsidRDefault="009C1A35" w:rsidP="00B174AF">
            <w:pPr>
              <w:spacing w:line="276" w:lineRule="auto"/>
              <w:rPr>
                <w:sz w:val="18"/>
                <w:szCs w:val="18"/>
              </w:rPr>
            </w:pPr>
          </w:p>
          <w:p w14:paraId="2C8C2F73" w14:textId="31524AD3" w:rsidR="009C1A35" w:rsidRDefault="009C1A35" w:rsidP="00B174AF">
            <w:pPr>
              <w:spacing w:line="276" w:lineRule="auto"/>
              <w:rPr>
                <w:sz w:val="18"/>
                <w:szCs w:val="18"/>
              </w:rPr>
            </w:pPr>
            <w:r>
              <w:rPr>
                <w:sz w:val="18"/>
                <w:szCs w:val="18"/>
              </w:rPr>
              <w:t xml:space="preserve">The operations group will be </w:t>
            </w:r>
            <w:r w:rsidR="00E52070">
              <w:rPr>
                <w:sz w:val="18"/>
                <w:szCs w:val="18"/>
              </w:rPr>
              <w:t>collaborating</w:t>
            </w:r>
            <w:r>
              <w:rPr>
                <w:sz w:val="18"/>
                <w:szCs w:val="18"/>
              </w:rPr>
              <w:t xml:space="preserve"> with the sister college around students who are enrolled at both colleges and together make up 12 units to be </w:t>
            </w:r>
            <w:r w:rsidR="00E52070">
              <w:rPr>
                <w:sz w:val="18"/>
                <w:szCs w:val="18"/>
              </w:rPr>
              <w:t>considered</w:t>
            </w:r>
            <w:r>
              <w:rPr>
                <w:sz w:val="18"/>
                <w:szCs w:val="18"/>
              </w:rPr>
              <w:t xml:space="preserve"> full time. </w:t>
            </w:r>
          </w:p>
          <w:p w14:paraId="57C1BB16" w14:textId="77777777" w:rsidR="009C1A35" w:rsidRDefault="009C1A35" w:rsidP="00B174AF">
            <w:pPr>
              <w:spacing w:line="276" w:lineRule="auto"/>
              <w:rPr>
                <w:sz w:val="18"/>
                <w:szCs w:val="18"/>
              </w:rPr>
            </w:pPr>
          </w:p>
          <w:p w14:paraId="134430C5" w14:textId="6C352E98" w:rsidR="009C1A35" w:rsidRPr="003913AC" w:rsidRDefault="009C1A35" w:rsidP="00B174AF">
            <w:pPr>
              <w:spacing w:line="276" w:lineRule="auto"/>
              <w:rPr>
                <w:sz w:val="18"/>
                <w:szCs w:val="18"/>
              </w:rPr>
            </w:pPr>
            <w:r>
              <w:rPr>
                <w:sz w:val="18"/>
                <w:szCs w:val="18"/>
              </w:rPr>
              <w:t xml:space="preserve">AB 02 – </w:t>
            </w:r>
            <w:r w:rsidR="00E52070">
              <w:rPr>
                <w:sz w:val="18"/>
                <w:szCs w:val="18"/>
              </w:rPr>
              <w:t>language</w:t>
            </w:r>
            <w:r>
              <w:rPr>
                <w:sz w:val="18"/>
                <w:szCs w:val="18"/>
              </w:rPr>
              <w:t xml:space="preserve"> around exclusion </w:t>
            </w:r>
            <w:r w:rsidR="00E52070">
              <w:rPr>
                <w:sz w:val="18"/>
                <w:szCs w:val="18"/>
              </w:rPr>
              <w:t>to students</w:t>
            </w:r>
            <w:r>
              <w:rPr>
                <w:sz w:val="18"/>
                <w:szCs w:val="18"/>
              </w:rPr>
              <w:t xml:space="preserve"> who acquired certificate or attended institution of high </w:t>
            </w:r>
            <w:r w:rsidR="00E52070">
              <w:rPr>
                <w:sz w:val="18"/>
                <w:szCs w:val="18"/>
              </w:rPr>
              <w:t>education</w:t>
            </w:r>
            <w:r>
              <w:rPr>
                <w:sz w:val="18"/>
                <w:szCs w:val="18"/>
              </w:rPr>
              <w:t xml:space="preserve"> which could apply to dual enrollment students</w:t>
            </w:r>
          </w:p>
        </w:tc>
        <w:tc>
          <w:tcPr>
            <w:tcW w:w="3150" w:type="dxa"/>
          </w:tcPr>
          <w:p w14:paraId="7C7DE6DD" w14:textId="3EC86910" w:rsidR="00B174AF" w:rsidRDefault="009C1A35" w:rsidP="00B174AF">
            <w:pPr>
              <w:spacing w:line="276" w:lineRule="auto"/>
              <w:rPr>
                <w:sz w:val="18"/>
                <w:szCs w:val="18"/>
              </w:rPr>
            </w:pPr>
            <w:r>
              <w:rPr>
                <w:sz w:val="18"/>
                <w:szCs w:val="18"/>
              </w:rPr>
              <w:t xml:space="preserve">Implement the agreed recommendation to his </w:t>
            </w:r>
            <w:r w:rsidR="00E52070">
              <w:rPr>
                <w:sz w:val="18"/>
                <w:szCs w:val="18"/>
              </w:rPr>
              <w:t>year’s</w:t>
            </w:r>
            <w:r>
              <w:rPr>
                <w:sz w:val="18"/>
                <w:szCs w:val="18"/>
              </w:rPr>
              <w:t xml:space="preserve"> academic year. </w:t>
            </w:r>
          </w:p>
          <w:p w14:paraId="5E31C43A" w14:textId="77777777" w:rsidR="009C1A35" w:rsidRDefault="009C1A35" w:rsidP="00B174AF">
            <w:pPr>
              <w:spacing w:line="276" w:lineRule="auto"/>
              <w:rPr>
                <w:sz w:val="18"/>
                <w:szCs w:val="18"/>
              </w:rPr>
            </w:pPr>
          </w:p>
          <w:p w14:paraId="0C244BE3" w14:textId="77777777" w:rsidR="009C1A35" w:rsidRDefault="00B37844" w:rsidP="00B174AF">
            <w:pPr>
              <w:spacing w:line="276" w:lineRule="auto"/>
              <w:rPr>
                <w:sz w:val="18"/>
                <w:szCs w:val="18"/>
              </w:rPr>
            </w:pPr>
            <w:r>
              <w:rPr>
                <w:sz w:val="18"/>
                <w:szCs w:val="18"/>
              </w:rPr>
              <w:t>July 11, group will meet with De Anza</w:t>
            </w:r>
          </w:p>
          <w:p w14:paraId="31206505" w14:textId="77777777" w:rsidR="00B37844" w:rsidRDefault="00B37844" w:rsidP="00B174AF">
            <w:pPr>
              <w:spacing w:line="276" w:lineRule="auto"/>
              <w:rPr>
                <w:sz w:val="18"/>
                <w:szCs w:val="18"/>
              </w:rPr>
            </w:pPr>
          </w:p>
          <w:p w14:paraId="3A0FB6C1" w14:textId="4B05EB0C" w:rsidR="00B37844" w:rsidRPr="003913AC" w:rsidRDefault="00B37844" w:rsidP="00B174AF">
            <w:pPr>
              <w:spacing w:line="276" w:lineRule="auto"/>
              <w:rPr>
                <w:sz w:val="18"/>
                <w:szCs w:val="18"/>
              </w:rPr>
            </w:pPr>
            <w:r>
              <w:rPr>
                <w:sz w:val="18"/>
                <w:szCs w:val="18"/>
              </w:rPr>
              <w:t xml:space="preserve">AB 02 – reach out </w:t>
            </w:r>
            <w:r w:rsidR="00E52070">
              <w:rPr>
                <w:sz w:val="18"/>
                <w:szCs w:val="18"/>
              </w:rPr>
              <w:t>to</w:t>
            </w:r>
            <w:r>
              <w:rPr>
                <w:sz w:val="18"/>
                <w:szCs w:val="18"/>
              </w:rPr>
              <w:t xml:space="preserve"> legislative and figure out the language piece</w:t>
            </w:r>
          </w:p>
        </w:tc>
        <w:tc>
          <w:tcPr>
            <w:tcW w:w="1350" w:type="dxa"/>
          </w:tcPr>
          <w:p w14:paraId="0F4108C7" w14:textId="77777777" w:rsidR="00B174AF" w:rsidRDefault="00B37844" w:rsidP="00B174AF">
            <w:pPr>
              <w:spacing w:line="276" w:lineRule="auto"/>
              <w:rPr>
                <w:sz w:val="18"/>
                <w:szCs w:val="18"/>
              </w:rPr>
            </w:pPr>
            <w:r>
              <w:rPr>
                <w:sz w:val="18"/>
                <w:szCs w:val="18"/>
              </w:rPr>
              <w:t>Promise operation group</w:t>
            </w:r>
          </w:p>
          <w:p w14:paraId="4212050B" w14:textId="77777777" w:rsidR="00B37844" w:rsidRDefault="00B37844" w:rsidP="00B174AF">
            <w:pPr>
              <w:spacing w:line="276" w:lineRule="auto"/>
              <w:rPr>
                <w:sz w:val="18"/>
                <w:szCs w:val="18"/>
              </w:rPr>
            </w:pPr>
          </w:p>
          <w:p w14:paraId="07E2E501" w14:textId="48585508" w:rsidR="00B37844" w:rsidRPr="003913AC" w:rsidRDefault="00B37844" w:rsidP="00B174AF">
            <w:pPr>
              <w:spacing w:line="276" w:lineRule="auto"/>
              <w:rPr>
                <w:sz w:val="18"/>
                <w:szCs w:val="18"/>
              </w:rPr>
            </w:pPr>
            <w:r>
              <w:rPr>
                <w:sz w:val="18"/>
                <w:szCs w:val="18"/>
              </w:rPr>
              <w:t>Elias</w:t>
            </w:r>
          </w:p>
        </w:tc>
      </w:tr>
      <w:tr w:rsidR="003A284C" w:rsidRPr="0053469A" w14:paraId="674648D7" w14:textId="77777777" w:rsidTr="003A284C">
        <w:trPr>
          <w:trHeight w:val="1250"/>
        </w:trPr>
        <w:tc>
          <w:tcPr>
            <w:tcW w:w="715" w:type="dxa"/>
            <w:vAlign w:val="center"/>
          </w:tcPr>
          <w:p w14:paraId="5B5EE719" w14:textId="4CFA86CB" w:rsidR="00B174AF" w:rsidRDefault="00B174AF" w:rsidP="00B174AF">
            <w:pPr>
              <w:jc w:val="center"/>
              <w:rPr>
                <w:sz w:val="18"/>
                <w:szCs w:val="18"/>
              </w:rPr>
            </w:pPr>
            <w:r>
              <w:rPr>
                <w:sz w:val="18"/>
                <w:szCs w:val="18"/>
              </w:rPr>
              <w:t>7</w:t>
            </w:r>
          </w:p>
        </w:tc>
        <w:tc>
          <w:tcPr>
            <w:tcW w:w="2520" w:type="dxa"/>
          </w:tcPr>
          <w:p w14:paraId="42BDD24D" w14:textId="77777777" w:rsidR="00B174AF" w:rsidRDefault="003A284C" w:rsidP="00B174AF">
            <w:pPr>
              <w:spacing w:line="276" w:lineRule="auto"/>
              <w:rPr>
                <w:sz w:val="18"/>
                <w:szCs w:val="18"/>
              </w:rPr>
            </w:pPr>
            <w:r>
              <w:rPr>
                <w:sz w:val="18"/>
                <w:szCs w:val="18"/>
              </w:rPr>
              <w:t>College Planning Documents Review:</w:t>
            </w:r>
          </w:p>
          <w:p w14:paraId="4C2106F9" w14:textId="77777777" w:rsidR="003A284C" w:rsidRDefault="003A284C" w:rsidP="00B174AF">
            <w:pPr>
              <w:spacing w:line="276" w:lineRule="auto"/>
              <w:rPr>
                <w:sz w:val="18"/>
                <w:szCs w:val="18"/>
              </w:rPr>
            </w:pPr>
            <w:r>
              <w:rPr>
                <w:sz w:val="18"/>
                <w:szCs w:val="18"/>
              </w:rPr>
              <w:t>Facilities Plan</w:t>
            </w:r>
          </w:p>
          <w:p w14:paraId="11B51898" w14:textId="77777777" w:rsidR="003A284C" w:rsidRDefault="003A284C" w:rsidP="00B174AF">
            <w:pPr>
              <w:spacing w:line="276" w:lineRule="auto"/>
              <w:rPr>
                <w:sz w:val="18"/>
                <w:szCs w:val="18"/>
              </w:rPr>
            </w:pPr>
            <w:r>
              <w:rPr>
                <w:sz w:val="18"/>
                <w:szCs w:val="18"/>
              </w:rPr>
              <w:t>Sustainability Plan</w:t>
            </w:r>
          </w:p>
          <w:p w14:paraId="62D493A7" w14:textId="3BE97587" w:rsidR="003A284C" w:rsidRDefault="003A284C" w:rsidP="00B174AF">
            <w:pPr>
              <w:spacing w:line="276" w:lineRule="auto"/>
              <w:rPr>
                <w:sz w:val="18"/>
                <w:szCs w:val="18"/>
              </w:rPr>
            </w:pPr>
            <w:r>
              <w:rPr>
                <w:sz w:val="18"/>
                <w:szCs w:val="18"/>
              </w:rPr>
              <w:t>Technology Plan</w:t>
            </w:r>
          </w:p>
        </w:tc>
        <w:tc>
          <w:tcPr>
            <w:tcW w:w="3150" w:type="dxa"/>
          </w:tcPr>
          <w:p w14:paraId="7FC2EC2B" w14:textId="77777777" w:rsidR="00626C83" w:rsidRDefault="00B37844" w:rsidP="00626C83">
            <w:pPr>
              <w:spacing w:line="276" w:lineRule="auto"/>
              <w:rPr>
                <w:sz w:val="18"/>
                <w:szCs w:val="18"/>
              </w:rPr>
            </w:pPr>
            <w:r>
              <w:rPr>
                <w:sz w:val="18"/>
                <w:szCs w:val="18"/>
              </w:rPr>
              <w:t>Technology Plan:</w:t>
            </w:r>
          </w:p>
          <w:p w14:paraId="0FEBBF17" w14:textId="77777777" w:rsidR="00B37844" w:rsidRDefault="00B37844" w:rsidP="00626C83">
            <w:pPr>
              <w:spacing w:line="276" w:lineRule="auto"/>
              <w:rPr>
                <w:sz w:val="18"/>
                <w:szCs w:val="18"/>
              </w:rPr>
            </w:pPr>
            <w:r>
              <w:rPr>
                <w:sz w:val="18"/>
                <w:szCs w:val="18"/>
              </w:rPr>
              <w:t>Appointed member have reviewed the 2016 plan and notice it is not applicable to what the college is doing now</w:t>
            </w:r>
          </w:p>
          <w:p w14:paraId="620E90C6" w14:textId="77777777" w:rsidR="00B37844" w:rsidRDefault="00B37844" w:rsidP="00626C83">
            <w:pPr>
              <w:spacing w:line="276" w:lineRule="auto"/>
              <w:rPr>
                <w:sz w:val="18"/>
                <w:szCs w:val="18"/>
              </w:rPr>
            </w:pPr>
          </w:p>
          <w:p w14:paraId="63D4D757" w14:textId="77777777" w:rsidR="00B37844" w:rsidRDefault="00B37844" w:rsidP="00626C83">
            <w:pPr>
              <w:spacing w:line="276" w:lineRule="auto"/>
              <w:rPr>
                <w:sz w:val="18"/>
                <w:szCs w:val="18"/>
              </w:rPr>
            </w:pPr>
            <w:r>
              <w:rPr>
                <w:sz w:val="18"/>
                <w:szCs w:val="18"/>
              </w:rPr>
              <w:t>Facilities Plan:</w:t>
            </w:r>
          </w:p>
          <w:p w14:paraId="0B4149B8" w14:textId="77777777" w:rsidR="00B37844" w:rsidRDefault="00B37844" w:rsidP="00B37844">
            <w:pPr>
              <w:spacing w:line="276" w:lineRule="auto"/>
              <w:rPr>
                <w:sz w:val="18"/>
                <w:szCs w:val="18"/>
              </w:rPr>
            </w:pPr>
            <w:r>
              <w:rPr>
                <w:sz w:val="18"/>
                <w:szCs w:val="18"/>
              </w:rPr>
              <w:lastRenderedPageBreak/>
              <w:t>Plan is tied to district facility plan which makes it challenging for the college to move forward. Member need to figure out if both sister colleges will be writing their own or hold on writing for district plan</w:t>
            </w:r>
          </w:p>
          <w:p w14:paraId="62B5C8D8" w14:textId="77777777" w:rsidR="00B37844" w:rsidRDefault="00B37844" w:rsidP="00B37844">
            <w:pPr>
              <w:spacing w:line="276" w:lineRule="auto"/>
              <w:rPr>
                <w:sz w:val="18"/>
                <w:szCs w:val="18"/>
              </w:rPr>
            </w:pPr>
          </w:p>
          <w:p w14:paraId="6F86C801" w14:textId="77777777" w:rsidR="00B37844" w:rsidRDefault="00B37844" w:rsidP="00B37844">
            <w:pPr>
              <w:spacing w:line="276" w:lineRule="auto"/>
              <w:rPr>
                <w:sz w:val="18"/>
                <w:szCs w:val="18"/>
              </w:rPr>
            </w:pPr>
            <w:r>
              <w:rPr>
                <w:sz w:val="18"/>
                <w:szCs w:val="18"/>
              </w:rPr>
              <w:t>Sustainability Plan:</w:t>
            </w:r>
          </w:p>
          <w:p w14:paraId="20B3BE29" w14:textId="459E1EA8" w:rsidR="00B37844" w:rsidRDefault="00B37844" w:rsidP="00B37844">
            <w:pPr>
              <w:spacing w:line="276" w:lineRule="auto"/>
              <w:rPr>
                <w:sz w:val="18"/>
                <w:szCs w:val="18"/>
              </w:rPr>
            </w:pPr>
            <w:r>
              <w:rPr>
                <w:sz w:val="18"/>
                <w:szCs w:val="18"/>
              </w:rPr>
              <w:t xml:space="preserve">The plan would need to be drive by the college’s mission. </w:t>
            </w:r>
          </w:p>
          <w:p w14:paraId="10316B40" w14:textId="3A07B115" w:rsidR="00B37844" w:rsidRDefault="00B37844" w:rsidP="00B37844">
            <w:pPr>
              <w:spacing w:line="276" w:lineRule="auto"/>
              <w:rPr>
                <w:sz w:val="18"/>
                <w:szCs w:val="18"/>
              </w:rPr>
            </w:pPr>
          </w:p>
        </w:tc>
        <w:tc>
          <w:tcPr>
            <w:tcW w:w="3240" w:type="dxa"/>
          </w:tcPr>
          <w:p w14:paraId="307BD43A" w14:textId="37B115BA" w:rsidR="00B174AF" w:rsidRDefault="00E52070" w:rsidP="00B174AF">
            <w:pPr>
              <w:spacing w:line="276" w:lineRule="auto"/>
              <w:rPr>
                <w:sz w:val="18"/>
                <w:szCs w:val="18"/>
              </w:rPr>
            </w:pPr>
            <w:r>
              <w:rPr>
                <w:sz w:val="18"/>
                <w:szCs w:val="18"/>
              </w:rPr>
              <w:lastRenderedPageBreak/>
              <w:t>Technology</w:t>
            </w:r>
            <w:r w:rsidR="00B37844">
              <w:rPr>
                <w:sz w:val="18"/>
                <w:szCs w:val="18"/>
              </w:rPr>
              <w:t xml:space="preserve"> Plan:</w:t>
            </w:r>
          </w:p>
          <w:p w14:paraId="483BBD11" w14:textId="77777777" w:rsidR="00B37844" w:rsidRDefault="00B37844" w:rsidP="00B174AF">
            <w:pPr>
              <w:spacing w:line="276" w:lineRule="auto"/>
              <w:rPr>
                <w:sz w:val="18"/>
                <w:szCs w:val="18"/>
              </w:rPr>
            </w:pPr>
            <w:r>
              <w:rPr>
                <w:sz w:val="18"/>
                <w:szCs w:val="18"/>
              </w:rPr>
              <w:t xml:space="preserve">Member met with Kristy to discuss the plan and will be Writing a new plan </w:t>
            </w:r>
          </w:p>
          <w:p w14:paraId="63269E9C" w14:textId="77777777" w:rsidR="00B37844" w:rsidRDefault="00B37844" w:rsidP="00B174AF">
            <w:pPr>
              <w:spacing w:line="276" w:lineRule="auto"/>
              <w:rPr>
                <w:sz w:val="18"/>
                <w:szCs w:val="18"/>
              </w:rPr>
            </w:pPr>
          </w:p>
          <w:p w14:paraId="5B9FBF15" w14:textId="77777777" w:rsidR="00B37844" w:rsidRDefault="00B37844" w:rsidP="00B174AF">
            <w:pPr>
              <w:spacing w:line="276" w:lineRule="auto"/>
              <w:rPr>
                <w:sz w:val="18"/>
                <w:szCs w:val="18"/>
              </w:rPr>
            </w:pPr>
            <w:r>
              <w:rPr>
                <w:sz w:val="18"/>
                <w:szCs w:val="18"/>
              </w:rPr>
              <w:t>Facilities Plan:</w:t>
            </w:r>
          </w:p>
          <w:p w14:paraId="32440C45" w14:textId="7E1C01A8" w:rsidR="00B37844" w:rsidRDefault="00B37844" w:rsidP="00B174AF">
            <w:pPr>
              <w:spacing w:line="276" w:lineRule="auto"/>
              <w:rPr>
                <w:sz w:val="18"/>
                <w:szCs w:val="18"/>
              </w:rPr>
            </w:pPr>
            <w:r>
              <w:rPr>
                <w:sz w:val="18"/>
                <w:szCs w:val="18"/>
              </w:rPr>
              <w:t xml:space="preserve">District will be having a conversation soon </w:t>
            </w:r>
            <w:r w:rsidR="00E52070">
              <w:rPr>
                <w:sz w:val="18"/>
                <w:szCs w:val="18"/>
              </w:rPr>
              <w:t>regarding</w:t>
            </w:r>
            <w:r>
              <w:rPr>
                <w:sz w:val="18"/>
                <w:szCs w:val="18"/>
              </w:rPr>
              <w:t xml:space="preserve"> the plan and we can </w:t>
            </w:r>
            <w:r>
              <w:rPr>
                <w:sz w:val="18"/>
                <w:szCs w:val="18"/>
              </w:rPr>
              <w:lastRenderedPageBreak/>
              <w:t xml:space="preserve">wait </w:t>
            </w:r>
            <w:r w:rsidR="00E52070">
              <w:rPr>
                <w:sz w:val="18"/>
                <w:szCs w:val="18"/>
              </w:rPr>
              <w:t>to</w:t>
            </w:r>
            <w:r>
              <w:rPr>
                <w:sz w:val="18"/>
                <w:szCs w:val="18"/>
              </w:rPr>
              <w:t xml:space="preserve"> hear from that. Possibility of consultant? </w:t>
            </w:r>
            <w:r w:rsidR="00E52070">
              <w:rPr>
                <w:sz w:val="18"/>
                <w:szCs w:val="18"/>
              </w:rPr>
              <w:t>College</w:t>
            </w:r>
            <w:r>
              <w:rPr>
                <w:sz w:val="18"/>
                <w:szCs w:val="18"/>
              </w:rPr>
              <w:t xml:space="preserve"> writes its own?</w:t>
            </w:r>
          </w:p>
          <w:p w14:paraId="779770BB" w14:textId="77777777" w:rsidR="00B37844" w:rsidRDefault="00B37844" w:rsidP="00B174AF">
            <w:pPr>
              <w:spacing w:line="276" w:lineRule="auto"/>
              <w:rPr>
                <w:sz w:val="18"/>
                <w:szCs w:val="18"/>
              </w:rPr>
            </w:pPr>
          </w:p>
          <w:p w14:paraId="5E0AE90C" w14:textId="77777777" w:rsidR="00B37844" w:rsidRDefault="00B37844" w:rsidP="00B174AF">
            <w:pPr>
              <w:spacing w:line="276" w:lineRule="auto"/>
              <w:rPr>
                <w:sz w:val="18"/>
                <w:szCs w:val="18"/>
              </w:rPr>
            </w:pPr>
            <w:r>
              <w:rPr>
                <w:sz w:val="18"/>
                <w:szCs w:val="18"/>
              </w:rPr>
              <w:t>Sustainability Plan:</w:t>
            </w:r>
          </w:p>
          <w:p w14:paraId="52EC3A36" w14:textId="4BDF3432" w:rsidR="00B37844" w:rsidRDefault="00B37844" w:rsidP="00B174AF">
            <w:pPr>
              <w:spacing w:line="276" w:lineRule="auto"/>
              <w:rPr>
                <w:sz w:val="18"/>
                <w:szCs w:val="18"/>
              </w:rPr>
            </w:pPr>
            <w:r>
              <w:rPr>
                <w:sz w:val="18"/>
                <w:szCs w:val="18"/>
              </w:rPr>
              <w:t xml:space="preserve">R&amp;R </w:t>
            </w:r>
            <w:r w:rsidR="00E52070">
              <w:rPr>
                <w:sz w:val="18"/>
                <w:szCs w:val="18"/>
              </w:rPr>
              <w:t>decided</w:t>
            </w:r>
            <w:r>
              <w:rPr>
                <w:sz w:val="18"/>
                <w:szCs w:val="18"/>
              </w:rPr>
              <w:t xml:space="preserve"> </w:t>
            </w:r>
            <w:r w:rsidR="00E52070">
              <w:rPr>
                <w:sz w:val="18"/>
                <w:szCs w:val="18"/>
              </w:rPr>
              <w:t>to</w:t>
            </w:r>
            <w:r>
              <w:rPr>
                <w:sz w:val="18"/>
                <w:szCs w:val="18"/>
              </w:rPr>
              <w:t xml:space="preserve"> parking lot the plan</w:t>
            </w:r>
          </w:p>
        </w:tc>
        <w:tc>
          <w:tcPr>
            <w:tcW w:w="3150" w:type="dxa"/>
          </w:tcPr>
          <w:p w14:paraId="7A121238" w14:textId="6891C9AC" w:rsidR="00B37844" w:rsidRDefault="00B37844" w:rsidP="00B37844">
            <w:pPr>
              <w:spacing w:line="276" w:lineRule="auto"/>
              <w:rPr>
                <w:sz w:val="18"/>
                <w:szCs w:val="18"/>
              </w:rPr>
            </w:pPr>
            <w:r>
              <w:rPr>
                <w:sz w:val="18"/>
                <w:szCs w:val="18"/>
              </w:rPr>
              <w:lastRenderedPageBreak/>
              <w:t xml:space="preserve">R&amp;R will need </w:t>
            </w:r>
            <w:r w:rsidR="00E52070">
              <w:rPr>
                <w:sz w:val="18"/>
                <w:szCs w:val="18"/>
              </w:rPr>
              <w:t>to</w:t>
            </w:r>
            <w:r>
              <w:rPr>
                <w:sz w:val="18"/>
                <w:szCs w:val="18"/>
              </w:rPr>
              <w:t xml:space="preserve"> identify which plan to </w:t>
            </w:r>
            <w:r w:rsidR="00E52070">
              <w:rPr>
                <w:sz w:val="18"/>
                <w:szCs w:val="18"/>
              </w:rPr>
              <w:t>prioritize</w:t>
            </w:r>
            <w:r>
              <w:rPr>
                <w:sz w:val="18"/>
                <w:szCs w:val="18"/>
              </w:rPr>
              <w:t xml:space="preserve"> for the next year</w:t>
            </w:r>
          </w:p>
          <w:p w14:paraId="6F510F23" w14:textId="77777777" w:rsidR="00B37844" w:rsidRDefault="00B37844" w:rsidP="00B37844">
            <w:pPr>
              <w:spacing w:line="276" w:lineRule="auto"/>
              <w:rPr>
                <w:sz w:val="18"/>
                <w:szCs w:val="18"/>
              </w:rPr>
            </w:pPr>
          </w:p>
          <w:p w14:paraId="1291BA97" w14:textId="77777777" w:rsidR="00B37844" w:rsidRDefault="00B37844" w:rsidP="00B37844">
            <w:pPr>
              <w:spacing w:line="276" w:lineRule="auto"/>
              <w:rPr>
                <w:sz w:val="18"/>
                <w:szCs w:val="18"/>
              </w:rPr>
            </w:pPr>
          </w:p>
          <w:p w14:paraId="4B81F9CA" w14:textId="7075B942" w:rsidR="00B174AF" w:rsidRDefault="00B37844" w:rsidP="00B37844">
            <w:pPr>
              <w:spacing w:line="276" w:lineRule="auto"/>
              <w:rPr>
                <w:sz w:val="18"/>
                <w:szCs w:val="18"/>
              </w:rPr>
            </w:pPr>
            <w:r>
              <w:rPr>
                <w:sz w:val="18"/>
                <w:szCs w:val="18"/>
              </w:rPr>
              <w:t xml:space="preserve">Review the approval on bond project </w:t>
            </w:r>
          </w:p>
        </w:tc>
        <w:tc>
          <w:tcPr>
            <w:tcW w:w="1350" w:type="dxa"/>
          </w:tcPr>
          <w:p w14:paraId="7BAFF816" w14:textId="77777777" w:rsidR="00B174AF" w:rsidRDefault="00B37844" w:rsidP="00B174AF">
            <w:pPr>
              <w:spacing w:line="276" w:lineRule="auto"/>
              <w:rPr>
                <w:sz w:val="18"/>
                <w:szCs w:val="18"/>
              </w:rPr>
            </w:pPr>
            <w:r>
              <w:rPr>
                <w:sz w:val="18"/>
                <w:szCs w:val="18"/>
              </w:rPr>
              <w:t>Facilitator Corp &amp; Tri-chairs</w:t>
            </w:r>
          </w:p>
          <w:p w14:paraId="28CD5DE7" w14:textId="77777777" w:rsidR="00B37844" w:rsidRDefault="00B37844" w:rsidP="00B174AF">
            <w:pPr>
              <w:spacing w:line="276" w:lineRule="auto"/>
              <w:rPr>
                <w:sz w:val="18"/>
                <w:szCs w:val="18"/>
              </w:rPr>
            </w:pPr>
          </w:p>
          <w:p w14:paraId="5458A1DC" w14:textId="69982EC6" w:rsidR="00B37844" w:rsidRDefault="00B37844" w:rsidP="00B174AF">
            <w:pPr>
              <w:spacing w:line="276" w:lineRule="auto"/>
              <w:rPr>
                <w:sz w:val="18"/>
                <w:szCs w:val="18"/>
              </w:rPr>
            </w:pPr>
            <w:r>
              <w:rPr>
                <w:sz w:val="18"/>
                <w:szCs w:val="18"/>
              </w:rPr>
              <w:t>Bret</w:t>
            </w:r>
          </w:p>
        </w:tc>
      </w:tr>
      <w:tr w:rsidR="003A284C" w:rsidRPr="0053469A" w14:paraId="04D125F7" w14:textId="77777777" w:rsidTr="003A284C">
        <w:trPr>
          <w:trHeight w:val="1250"/>
        </w:trPr>
        <w:tc>
          <w:tcPr>
            <w:tcW w:w="715" w:type="dxa"/>
            <w:vAlign w:val="center"/>
          </w:tcPr>
          <w:p w14:paraId="06975476" w14:textId="2251D97E" w:rsidR="00B174AF" w:rsidRPr="003A284C" w:rsidRDefault="00B174AF" w:rsidP="00B174AF">
            <w:pPr>
              <w:jc w:val="center"/>
              <w:rPr>
                <w:sz w:val="18"/>
                <w:szCs w:val="18"/>
              </w:rPr>
            </w:pPr>
            <w:r w:rsidRPr="003A284C">
              <w:rPr>
                <w:sz w:val="18"/>
                <w:szCs w:val="18"/>
              </w:rPr>
              <w:lastRenderedPageBreak/>
              <w:t>8</w:t>
            </w:r>
          </w:p>
        </w:tc>
        <w:tc>
          <w:tcPr>
            <w:tcW w:w="2520" w:type="dxa"/>
          </w:tcPr>
          <w:p w14:paraId="064E93CA" w14:textId="77777777" w:rsidR="001D28B7" w:rsidRPr="003A284C" w:rsidRDefault="003A284C" w:rsidP="00B174AF">
            <w:pPr>
              <w:spacing w:line="276" w:lineRule="auto"/>
              <w:rPr>
                <w:sz w:val="18"/>
                <w:szCs w:val="18"/>
              </w:rPr>
            </w:pPr>
            <w:r w:rsidRPr="003A284C">
              <w:rPr>
                <w:sz w:val="18"/>
                <w:szCs w:val="18"/>
              </w:rPr>
              <w:t>Committee Charge Feedback</w:t>
            </w:r>
          </w:p>
          <w:p w14:paraId="7C1A8061" w14:textId="77777777" w:rsidR="003A284C" w:rsidRPr="003A284C" w:rsidRDefault="003A284C" w:rsidP="00B174AF">
            <w:pPr>
              <w:spacing w:line="276" w:lineRule="auto"/>
              <w:rPr>
                <w:sz w:val="18"/>
                <w:szCs w:val="18"/>
              </w:rPr>
            </w:pPr>
            <w:r w:rsidRPr="003A284C">
              <w:rPr>
                <w:sz w:val="18"/>
                <w:szCs w:val="18"/>
              </w:rPr>
              <w:t>Next Cycle Considerations Topics may include:</w:t>
            </w:r>
          </w:p>
          <w:p w14:paraId="08730BE1" w14:textId="4641E68E" w:rsidR="003A284C" w:rsidRPr="003A284C" w:rsidRDefault="003A284C" w:rsidP="00B174AF">
            <w:pPr>
              <w:spacing w:line="276" w:lineRule="auto"/>
              <w:rPr>
                <w:sz w:val="18"/>
                <w:szCs w:val="18"/>
              </w:rPr>
            </w:pPr>
            <w:r w:rsidRPr="003A284C">
              <w:rPr>
                <w:sz w:val="18"/>
                <w:szCs w:val="18"/>
              </w:rPr>
              <w:t xml:space="preserve">College Planning </w:t>
            </w:r>
            <w:r w:rsidR="00E52070" w:rsidRPr="003A284C">
              <w:rPr>
                <w:sz w:val="18"/>
                <w:szCs w:val="18"/>
              </w:rPr>
              <w:t>Documents</w:t>
            </w:r>
            <w:r w:rsidRPr="003A284C">
              <w:rPr>
                <w:sz w:val="18"/>
                <w:szCs w:val="18"/>
              </w:rPr>
              <w:t xml:space="preserve"> </w:t>
            </w:r>
            <w:r w:rsidR="00E52070" w:rsidRPr="003A284C">
              <w:rPr>
                <w:sz w:val="18"/>
                <w:szCs w:val="18"/>
              </w:rPr>
              <w:t>Evaluation</w:t>
            </w:r>
          </w:p>
          <w:p w14:paraId="236C46FE" w14:textId="77777777" w:rsidR="003A284C" w:rsidRPr="003A284C" w:rsidRDefault="003A284C" w:rsidP="00B174AF">
            <w:pPr>
              <w:spacing w:line="276" w:lineRule="auto"/>
              <w:rPr>
                <w:sz w:val="18"/>
                <w:szCs w:val="18"/>
              </w:rPr>
            </w:pPr>
            <w:r w:rsidRPr="003A284C">
              <w:rPr>
                <w:sz w:val="18"/>
                <w:szCs w:val="18"/>
              </w:rPr>
              <w:t>Budget Resource Request Prioritization Process</w:t>
            </w:r>
          </w:p>
          <w:p w14:paraId="03569539" w14:textId="77777777" w:rsidR="003A284C" w:rsidRPr="003A284C" w:rsidRDefault="003A284C" w:rsidP="00B174AF">
            <w:pPr>
              <w:spacing w:line="276" w:lineRule="auto"/>
              <w:rPr>
                <w:sz w:val="18"/>
                <w:szCs w:val="18"/>
              </w:rPr>
            </w:pPr>
            <w:r w:rsidRPr="003A284C">
              <w:rPr>
                <w:sz w:val="18"/>
                <w:szCs w:val="18"/>
              </w:rPr>
              <w:t>Budget Resource Request Cycle (consideration of multi-year requests)</w:t>
            </w:r>
          </w:p>
          <w:p w14:paraId="768FE032" w14:textId="13A5DC73" w:rsidR="003A284C" w:rsidRPr="003A284C" w:rsidRDefault="003A284C" w:rsidP="00B174AF">
            <w:pPr>
              <w:spacing w:line="276" w:lineRule="auto"/>
              <w:rPr>
                <w:sz w:val="18"/>
                <w:szCs w:val="18"/>
              </w:rPr>
            </w:pPr>
            <w:r w:rsidRPr="003A284C">
              <w:rPr>
                <w:sz w:val="18"/>
                <w:szCs w:val="18"/>
              </w:rPr>
              <w:t>Budget resource request and Program Review Alignment</w:t>
            </w:r>
          </w:p>
        </w:tc>
        <w:tc>
          <w:tcPr>
            <w:tcW w:w="3150" w:type="dxa"/>
          </w:tcPr>
          <w:p w14:paraId="0898DA40" w14:textId="66B1AFE2" w:rsidR="00B174AF" w:rsidRPr="003A284C" w:rsidRDefault="00B37844" w:rsidP="00B174AF">
            <w:pPr>
              <w:spacing w:line="276" w:lineRule="auto"/>
              <w:rPr>
                <w:sz w:val="18"/>
                <w:szCs w:val="18"/>
              </w:rPr>
            </w:pPr>
            <w:r>
              <w:rPr>
                <w:sz w:val="18"/>
                <w:szCs w:val="18"/>
              </w:rPr>
              <w:t xml:space="preserve">Office of the President </w:t>
            </w:r>
            <w:r w:rsidR="003C2307">
              <w:rPr>
                <w:sz w:val="18"/>
                <w:szCs w:val="18"/>
              </w:rPr>
              <w:t xml:space="preserve">suggested a multiyear </w:t>
            </w:r>
            <w:r w:rsidR="00E52070">
              <w:rPr>
                <w:sz w:val="18"/>
                <w:szCs w:val="18"/>
              </w:rPr>
              <w:t>request</w:t>
            </w:r>
            <w:r w:rsidR="003C2307">
              <w:rPr>
                <w:sz w:val="18"/>
                <w:szCs w:val="18"/>
              </w:rPr>
              <w:t xml:space="preserve"> for budget, instead of continuing to request the budget again the following year.</w:t>
            </w:r>
          </w:p>
        </w:tc>
        <w:tc>
          <w:tcPr>
            <w:tcW w:w="3240" w:type="dxa"/>
          </w:tcPr>
          <w:p w14:paraId="6AF974EE" w14:textId="4F8C5D3C" w:rsidR="00B174AF" w:rsidRPr="00626C83" w:rsidRDefault="003C2307" w:rsidP="00B174AF">
            <w:pPr>
              <w:spacing w:line="276" w:lineRule="auto"/>
              <w:rPr>
                <w:color w:val="AEAAAA" w:themeColor="background2" w:themeShade="BF"/>
                <w:sz w:val="18"/>
                <w:szCs w:val="18"/>
              </w:rPr>
            </w:pPr>
            <w:r w:rsidRPr="003C2307">
              <w:rPr>
                <w:sz w:val="18"/>
                <w:szCs w:val="18"/>
              </w:rPr>
              <w:t xml:space="preserve">R&amp;R committee would like to explore that further and possibly come up with recommendation for Office of the </w:t>
            </w:r>
            <w:r w:rsidR="00E52070" w:rsidRPr="003C2307">
              <w:rPr>
                <w:sz w:val="18"/>
                <w:szCs w:val="18"/>
              </w:rPr>
              <w:t>President</w:t>
            </w:r>
            <w:r w:rsidRPr="003C2307">
              <w:rPr>
                <w:sz w:val="18"/>
                <w:szCs w:val="18"/>
              </w:rPr>
              <w:t xml:space="preserve"> and include IP&amp;B with adding maybe a line on whether or not the budget request is one-time or on-going</w:t>
            </w:r>
          </w:p>
        </w:tc>
        <w:tc>
          <w:tcPr>
            <w:tcW w:w="3150" w:type="dxa"/>
          </w:tcPr>
          <w:p w14:paraId="7F07CAB0" w14:textId="519B476C" w:rsidR="00B174AF" w:rsidRPr="003C2307" w:rsidRDefault="003C2307" w:rsidP="00B174AF">
            <w:pPr>
              <w:spacing w:line="276" w:lineRule="auto"/>
              <w:rPr>
                <w:sz w:val="18"/>
                <w:szCs w:val="18"/>
              </w:rPr>
            </w:pPr>
            <w:r w:rsidRPr="003C2307">
              <w:rPr>
                <w:sz w:val="18"/>
                <w:szCs w:val="18"/>
              </w:rPr>
              <w:t>Add item to Agenda for next year</w:t>
            </w:r>
          </w:p>
        </w:tc>
        <w:tc>
          <w:tcPr>
            <w:tcW w:w="1350" w:type="dxa"/>
          </w:tcPr>
          <w:p w14:paraId="68F7C86E" w14:textId="4D0FD798" w:rsidR="00B174AF" w:rsidRPr="003C2307" w:rsidRDefault="003C2307" w:rsidP="00B174AF">
            <w:pPr>
              <w:spacing w:line="276" w:lineRule="auto"/>
              <w:rPr>
                <w:sz w:val="18"/>
                <w:szCs w:val="18"/>
              </w:rPr>
            </w:pPr>
            <w:r w:rsidRPr="003C2307">
              <w:rPr>
                <w:sz w:val="18"/>
                <w:szCs w:val="18"/>
              </w:rPr>
              <w:t>Facilitator Corp</w:t>
            </w:r>
          </w:p>
        </w:tc>
      </w:tr>
    </w:tbl>
    <w:p w14:paraId="110CC915" w14:textId="1DCEA3BF" w:rsidR="00483734" w:rsidRPr="0053469A" w:rsidRDefault="00483734" w:rsidP="004C3F7F">
      <w:pPr>
        <w:rPr>
          <w:sz w:val="18"/>
          <w:szCs w:val="18"/>
        </w:rPr>
      </w:pPr>
    </w:p>
    <w:p w14:paraId="4705DE50" w14:textId="1CB1E59E" w:rsidR="00483734" w:rsidRPr="0053469A" w:rsidRDefault="00234A51" w:rsidP="00BA4FFC">
      <w:pPr>
        <w:rPr>
          <w:sz w:val="18"/>
          <w:szCs w:val="18"/>
        </w:rPr>
      </w:pPr>
      <w:r w:rsidRPr="0053469A">
        <w:rPr>
          <w:sz w:val="18"/>
          <w:szCs w:val="18"/>
        </w:rPr>
        <w:t>*Include the person(s) and or group responsible for next steps.</w:t>
      </w:r>
    </w:p>
    <w:p w14:paraId="4F9900C8" w14:textId="77777777" w:rsidR="008913E0" w:rsidRPr="0053469A" w:rsidRDefault="008913E0" w:rsidP="00BA4FFC">
      <w:pPr>
        <w:rPr>
          <w:sz w:val="18"/>
          <w:szCs w:val="18"/>
        </w:rPr>
      </w:pPr>
    </w:p>
    <w:p w14:paraId="4948C051" w14:textId="3DE45F0D" w:rsidR="008913E0" w:rsidRPr="0053469A" w:rsidRDefault="008913E0" w:rsidP="008913E0">
      <w:pPr>
        <w:pStyle w:val="Heading2"/>
        <w:rPr>
          <w:sz w:val="18"/>
          <w:szCs w:val="18"/>
        </w:rPr>
      </w:pPr>
      <w:r w:rsidRPr="0053469A">
        <w:rPr>
          <w:sz w:val="18"/>
          <w:szCs w:val="18"/>
        </w:rPr>
        <w:t>MEMBERS PRESENT</w:t>
      </w:r>
    </w:p>
    <w:p w14:paraId="0706C0A4" w14:textId="77777777" w:rsidR="008913E0" w:rsidRPr="0053469A" w:rsidRDefault="008913E0" w:rsidP="008913E0">
      <w:pPr>
        <w:pStyle w:val="Heading3"/>
        <w:rPr>
          <w:sz w:val="18"/>
          <w:szCs w:val="18"/>
        </w:rPr>
      </w:pPr>
      <w:r w:rsidRPr="0053469A">
        <w:rPr>
          <w:sz w:val="18"/>
          <w:szCs w:val="18"/>
        </w:rPr>
        <w:t>Voting</w:t>
      </w:r>
    </w:p>
    <w:p w14:paraId="2919058F" w14:textId="15752491" w:rsidR="008913E0" w:rsidRPr="0053469A" w:rsidRDefault="008913E0" w:rsidP="008913E0">
      <w:pPr>
        <w:rPr>
          <w:sz w:val="18"/>
          <w:szCs w:val="18"/>
        </w:rPr>
      </w:pPr>
      <w:r w:rsidRPr="0053469A">
        <w:rPr>
          <w:sz w:val="18"/>
          <w:szCs w:val="18"/>
        </w:rPr>
        <w:t>Tri-Chairs:</w:t>
      </w:r>
      <w:r w:rsidR="0055676E" w:rsidRPr="0053469A">
        <w:rPr>
          <w:sz w:val="18"/>
          <w:szCs w:val="18"/>
        </w:rPr>
        <w:t xml:space="preserve"> </w:t>
      </w:r>
      <w:r w:rsidR="00962EDD" w:rsidRPr="003913AC">
        <w:rPr>
          <w:sz w:val="18"/>
          <w:szCs w:val="18"/>
        </w:rPr>
        <w:t>Kurt Hueg (Admin)</w:t>
      </w:r>
      <w:r w:rsidR="00962EDD" w:rsidRPr="00E76C99">
        <w:rPr>
          <w:sz w:val="18"/>
          <w:szCs w:val="18"/>
        </w:rPr>
        <w:t>,</w:t>
      </w:r>
      <w:r w:rsidR="00962EDD" w:rsidRPr="0053469A">
        <w:rPr>
          <w:sz w:val="18"/>
          <w:szCs w:val="18"/>
        </w:rPr>
        <w:t xml:space="preserve"> </w:t>
      </w:r>
      <w:r w:rsidR="00962EDD" w:rsidRPr="00742018">
        <w:rPr>
          <w:sz w:val="18"/>
          <w:szCs w:val="18"/>
        </w:rPr>
        <w:t>Denise Perez (Classified),</w:t>
      </w:r>
      <w:r w:rsidR="00962EDD" w:rsidRPr="0053469A">
        <w:rPr>
          <w:sz w:val="18"/>
          <w:szCs w:val="18"/>
        </w:rPr>
        <w:t xml:space="preserve"> Eric Reed (Faculty)</w:t>
      </w:r>
    </w:p>
    <w:p w14:paraId="3FF6F858" w14:textId="6C6914F4" w:rsidR="008913E0" w:rsidRPr="0053469A" w:rsidRDefault="008913E0" w:rsidP="008913E0">
      <w:pPr>
        <w:rPr>
          <w:sz w:val="18"/>
          <w:szCs w:val="18"/>
        </w:rPr>
      </w:pPr>
      <w:r w:rsidRPr="0053469A">
        <w:rPr>
          <w:sz w:val="18"/>
          <w:szCs w:val="18"/>
        </w:rPr>
        <w:t>Administrator:</w:t>
      </w:r>
      <w:r w:rsidR="0055676E" w:rsidRPr="0053469A">
        <w:rPr>
          <w:sz w:val="18"/>
          <w:szCs w:val="18"/>
        </w:rPr>
        <w:t xml:space="preserve"> </w:t>
      </w:r>
      <w:r w:rsidR="00962EDD" w:rsidRPr="003C2307">
        <w:rPr>
          <w:strike/>
          <w:sz w:val="18"/>
          <w:szCs w:val="18"/>
        </w:rPr>
        <w:t>Lori Silverman</w:t>
      </w:r>
    </w:p>
    <w:p w14:paraId="00A2270F" w14:textId="1655CC61" w:rsidR="008913E0" w:rsidRPr="0053469A" w:rsidRDefault="008913E0" w:rsidP="008913E0">
      <w:pPr>
        <w:rPr>
          <w:sz w:val="18"/>
          <w:szCs w:val="18"/>
        </w:rPr>
      </w:pPr>
      <w:r w:rsidRPr="0053469A">
        <w:rPr>
          <w:sz w:val="18"/>
          <w:szCs w:val="18"/>
        </w:rPr>
        <w:t>Classified Staff:</w:t>
      </w:r>
      <w:r w:rsidR="0055676E" w:rsidRPr="0053469A">
        <w:rPr>
          <w:sz w:val="18"/>
          <w:szCs w:val="18"/>
        </w:rPr>
        <w:t xml:space="preserve"> </w:t>
      </w:r>
      <w:r w:rsidR="00962EDD" w:rsidRPr="0053469A">
        <w:rPr>
          <w:sz w:val="18"/>
          <w:szCs w:val="18"/>
        </w:rPr>
        <w:t xml:space="preserve">Josh Pelletier, </w:t>
      </w:r>
      <w:r w:rsidR="00962EDD" w:rsidRPr="00742018">
        <w:rPr>
          <w:sz w:val="18"/>
          <w:szCs w:val="18"/>
        </w:rPr>
        <w:t>Julie Ceballos</w:t>
      </w:r>
    </w:p>
    <w:p w14:paraId="4E58BFD8" w14:textId="40D3BDB2" w:rsidR="00D93E8A" w:rsidRPr="0053469A" w:rsidRDefault="008913E0" w:rsidP="008913E0">
      <w:pPr>
        <w:rPr>
          <w:sz w:val="18"/>
          <w:szCs w:val="18"/>
        </w:rPr>
      </w:pPr>
      <w:r w:rsidRPr="0053469A">
        <w:rPr>
          <w:sz w:val="18"/>
          <w:szCs w:val="18"/>
        </w:rPr>
        <w:t xml:space="preserve">Faculty: </w:t>
      </w:r>
      <w:r w:rsidR="00962EDD" w:rsidRPr="00E76C99">
        <w:rPr>
          <w:strike/>
          <w:sz w:val="18"/>
          <w:szCs w:val="18"/>
        </w:rPr>
        <w:t>Sara Cooper (FT)</w:t>
      </w:r>
      <w:r w:rsidR="00962EDD" w:rsidRPr="004C78FD">
        <w:rPr>
          <w:sz w:val="18"/>
          <w:szCs w:val="18"/>
        </w:rPr>
        <w:t>,</w:t>
      </w:r>
      <w:r w:rsidR="00457559" w:rsidRPr="00E76C99">
        <w:rPr>
          <w:sz w:val="18"/>
          <w:szCs w:val="18"/>
        </w:rPr>
        <w:t xml:space="preserve"> </w:t>
      </w:r>
      <w:r w:rsidR="0030559D" w:rsidRPr="003C2307">
        <w:rPr>
          <w:sz w:val="18"/>
          <w:szCs w:val="18"/>
        </w:rPr>
        <w:t>Bruce McLeod (FT</w:t>
      </w:r>
      <w:r w:rsidR="0030559D" w:rsidRPr="000437B6">
        <w:rPr>
          <w:strike/>
          <w:sz w:val="18"/>
          <w:szCs w:val="18"/>
        </w:rPr>
        <w:t>)</w:t>
      </w:r>
      <w:r w:rsidR="00D93E8A" w:rsidRPr="000437B6">
        <w:rPr>
          <w:strike/>
          <w:sz w:val="18"/>
          <w:szCs w:val="18"/>
        </w:rPr>
        <w:t>,</w:t>
      </w:r>
      <w:r w:rsidR="00D93E8A" w:rsidRPr="0053469A">
        <w:rPr>
          <w:sz w:val="18"/>
          <w:szCs w:val="18"/>
        </w:rPr>
        <w:t xml:space="preserve"> </w:t>
      </w:r>
      <w:r w:rsidR="00457559" w:rsidRPr="003C2307">
        <w:rPr>
          <w:strike/>
          <w:sz w:val="18"/>
          <w:szCs w:val="18"/>
        </w:rPr>
        <w:t>Cheyanne Cortez</w:t>
      </w:r>
      <w:r w:rsidR="00D93E8A" w:rsidRPr="003C2307">
        <w:rPr>
          <w:strike/>
          <w:sz w:val="18"/>
          <w:szCs w:val="18"/>
        </w:rPr>
        <w:t xml:space="preserve"> (PT</w:t>
      </w:r>
      <w:r w:rsidR="00D93E8A" w:rsidRPr="0053469A">
        <w:rPr>
          <w:sz w:val="18"/>
          <w:szCs w:val="18"/>
        </w:rPr>
        <w:t xml:space="preserve">), </w:t>
      </w:r>
      <w:r w:rsidR="00D93E8A" w:rsidRPr="003913AC">
        <w:rPr>
          <w:sz w:val="18"/>
          <w:szCs w:val="18"/>
        </w:rPr>
        <w:t>Kathy Perino (FT)</w:t>
      </w:r>
      <w:r w:rsidR="004948E5" w:rsidRPr="003913AC">
        <w:rPr>
          <w:sz w:val="18"/>
          <w:szCs w:val="18"/>
        </w:rPr>
        <w:t>, Mary</w:t>
      </w:r>
      <w:r w:rsidR="004948E5" w:rsidRPr="004948E5">
        <w:rPr>
          <w:sz w:val="18"/>
          <w:szCs w:val="18"/>
        </w:rPr>
        <w:t xml:space="preserve"> Senseri (PT)</w:t>
      </w:r>
    </w:p>
    <w:p w14:paraId="73C8DFBF" w14:textId="569D7233" w:rsidR="008913E0" w:rsidRPr="0053469A" w:rsidRDefault="008913E0" w:rsidP="008913E0">
      <w:pPr>
        <w:rPr>
          <w:sz w:val="18"/>
          <w:szCs w:val="18"/>
        </w:rPr>
      </w:pPr>
      <w:r w:rsidRPr="0053469A">
        <w:rPr>
          <w:sz w:val="18"/>
          <w:szCs w:val="18"/>
        </w:rPr>
        <w:lastRenderedPageBreak/>
        <w:t>Students:</w:t>
      </w:r>
      <w:r w:rsidR="00962EDD" w:rsidRPr="0053469A">
        <w:rPr>
          <w:sz w:val="18"/>
          <w:szCs w:val="18"/>
        </w:rPr>
        <w:t xml:space="preserve"> </w:t>
      </w:r>
      <w:r w:rsidR="00D93E8A" w:rsidRPr="004C78FD">
        <w:rPr>
          <w:strike/>
          <w:sz w:val="18"/>
          <w:szCs w:val="18"/>
        </w:rPr>
        <w:t>Nathan Lutz</w:t>
      </w:r>
      <w:r w:rsidR="00D93E8A" w:rsidRPr="00E76C99">
        <w:rPr>
          <w:sz w:val="18"/>
          <w:szCs w:val="18"/>
        </w:rPr>
        <w:t xml:space="preserve">, </w:t>
      </w:r>
      <w:r w:rsidR="00D93E8A" w:rsidRPr="004C78FD">
        <w:rPr>
          <w:strike/>
          <w:sz w:val="18"/>
          <w:szCs w:val="18"/>
        </w:rPr>
        <w:t>Kalina Kuneva</w:t>
      </w:r>
      <w:r w:rsidR="00D93E8A" w:rsidRPr="0053469A">
        <w:rPr>
          <w:sz w:val="18"/>
          <w:szCs w:val="18"/>
        </w:rPr>
        <w:t xml:space="preserve">, </w:t>
      </w:r>
      <w:r w:rsidR="00D93E8A" w:rsidRPr="00E76C99">
        <w:rPr>
          <w:strike/>
          <w:sz w:val="18"/>
          <w:szCs w:val="18"/>
        </w:rPr>
        <w:t>Serena Phanitdasack</w:t>
      </w:r>
    </w:p>
    <w:p w14:paraId="7C3C964C" w14:textId="77777777" w:rsidR="008913E0" w:rsidRPr="0053469A" w:rsidRDefault="008913E0" w:rsidP="008913E0">
      <w:pPr>
        <w:rPr>
          <w:sz w:val="18"/>
          <w:szCs w:val="18"/>
        </w:rPr>
      </w:pPr>
    </w:p>
    <w:p w14:paraId="3B5EE1D0" w14:textId="77777777" w:rsidR="008913E0" w:rsidRPr="0053469A" w:rsidRDefault="008913E0" w:rsidP="008913E0">
      <w:pPr>
        <w:pStyle w:val="Heading3"/>
        <w:rPr>
          <w:sz w:val="18"/>
          <w:szCs w:val="18"/>
        </w:rPr>
      </w:pPr>
      <w:r w:rsidRPr="0053469A">
        <w:rPr>
          <w:sz w:val="18"/>
          <w:szCs w:val="18"/>
        </w:rPr>
        <w:t>Non-Voting</w:t>
      </w:r>
    </w:p>
    <w:p w14:paraId="6B102C4A" w14:textId="77BF8EB9" w:rsidR="0059213F" w:rsidRPr="004C78FD" w:rsidRDefault="008913E0" w:rsidP="008913E0">
      <w:pPr>
        <w:rPr>
          <w:sz w:val="18"/>
          <w:szCs w:val="18"/>
        </w:rPr>
      </w:pPr>
      <w:r w:rsidRPr="0053469A">
        <w:rPr>
          <w:sz w:val="18"/>
          <w:szCs w:val="18"/>
        </w:rPr>
        <w:t>Ex-Officio:</w:t>
      </w:r>
      <w:r w:rsidR="004007FA" w:rsidRPr="0053469A">
        <w:rPr>
          <w:sz w:val="18"/>
          <w:szCs w:val="18"/>
        </w:rPr>
        <w:t xml:space="preserve"> </w:t>
      </w:r>
      <w:r w:rsidR="0030559D" w:rsidRPr="003C2307">
        <w:rPr>
          <w:strike/>
          <w:sz w:val="18"/>
          <w:szCs w:val="18"/>
        </w:rPr>
        <w:t>Jordan England</w:t>
      </w:r>
      <w:r w:rsidR="004007FA" w:rsidRPr="003C2307">
        <w:rPr>
          <w:strike/>
          <w:sz w:val="18"/>
          <w:szCs w:val="18"/>
        </w:rPr>
        <w:t>,</w:t>
      </w:r>
      <w:r w:rsidR="004007FA" w:rsidRPr="000437B6">
        <w:rPr>
          <w:sz w:val="18"/>
          <w:szCs w:val="18"/>
        </w:rPr>
        <w:t xml:space="preserve"> Elias Regalado</w:t>
      </w:r>
      <w:r w:rsidR="004007FA" w:rsidRPr="00E76C99">
        <w:rPr>
          <w:sz w:val="18"/>
          <w:szCs w:val="18"/>
        </w:rPr>
        <w:t>, Bret Watson</w:t>
      </w:r>
      <w:r w:rsidR="00D93E8A" w:rsidRPr="00457559">
        <w:rPr>
          <w:sz w:val="18"/>
          <w:szCs w:val="18"/>
        </w:rPr>
        <w:t xml:space="preserve">, </w:t>
      </w:r>
      <w:r w:rsidR="00D93E8A" w:rsidRPr="00E76C99">
        <w:rPr>
          <w:strike/>
          <w:sz w:val="18"/>
          <w:szCs w:val="18"/>
        </w:rPr>
        <w:t>Kristy Lisle</w:t>
      </w:r>
      <w:r w:rsidR="004C78FD" w:rsidRPr="00E76C99">
        <w:rPr>
          <w:sz w:val="18"/>
          <w:szCs w:val="18"/>
        </w:rPr>
        <w:t xml:space="preserve">. </w:t>
      </w:r>
      <w:r w:rsidR="004C78FD" w:rsidRPr="000437B6">
        <w:rPr>
          <w:strike/>
          <w:sz w:val="18"/>
          <w:szCs w:val="18"/>
        </w:rPr>
        <w:t xml:space="preserve">Asha </w:t>
      </w:r>
      <w:r w:rsidR="00A06310" w:rsidRPr="000437B6">
        <w:rPr>
          <w:strike/>
          <w:sz w:val="18"/>
          <w:szCs w:val="18"/>
        </w:rPr>
        <w:t>Jossis</w:t>
      </w:r>
      <w:r w:rsidR="00A06310" w:rsidRPr="000437B6">
        <w:rPr>
          <w:sz w:val="18"/>
          <w:szCs w:val="18"/>
        </w:rPr>
        <w:t>, Lene Whitley-Putz</w:t>
      </w:r>
    </w:p>
    <w:p w14:paraId="295A72E5" w14:textId="55D4B34D" w:rsidR="004007FA" w:rsidRPr="003C2307" w:rsidRDefault="008913E0" w:rsidP="008913E0">
      <w:pPr>
        <w:rPr>
          <w:strike/>
          <w:sz w:val="18"/>
          <w:szCs w:val="18"/>
        </w:rPr>
      </w:pPr>
      <w:r w:rsidRPr="0053469A">
        <w:rPr>
          <w:sz w:val="18"/>
          <w:szCs w:val="18"/>
        </w:rPr>
        <w:t>Recorder:</w:t>
      </w:r>
      <w:r w:rsidR="004007FA" w:rsidRPr="0053469A">
        <w:rPr>
          <w:sz w:val="18"/>
          <w:szCs w:val="18"/>
        </w:rPr>
        <w:t xml:space="preserve"> </w:t>
      </w:r>
      <w:r w:rsidR="004007FA" w:rsidRPr="003C2307">
        <w:rPr>
          <w:strike/>
          <w:sz w:val="18"/>
          <w:szCs w:val="18"/>
        </w:rPr>
        <w:t>Pauline Brown</w:t>
      </w:r>
    </w:p>
    <w:p w14:paraId="3BBFD485" w14:textId="5BEF6258" w:rsidR="008913E0" w:rsidRPr="00E76C99" w:rsidRDefault="008913E0" w:rsidP="008913E0">
      <w:pPr>
        <w:rPr>
          <w:sz w:val="18"/>
          <w:szCs w:val="18"/>
        </w:rPr>
      </w:pPr>
      <w:r w:rsidRPr="00E76C99">
        <w:rPr>
          <w:sz w:val="18"/>
          <w:szCs w:val="18"/>
        </w:rPr>
        <w:t>Facilitator</w:t>
      </w:r>
      <w:r w:rsidR="004007FA" w:rsidRPr="00E76C99">
        <w:rPr>
          <w:sz w:val="18"/>
          <w:szCs w:val="18"/>
        </w:rPr>
        <w:t>: Elaine Kuo</w:t>
      </w:r>
    </w:p>
    <w:p w14:paraId="565E334C" w14:textId="30A89ABF" w:rsidR="0059213F" w:rsidRPr="0053469A" w:rsidRDefault="003B741D" w:rsidP="008913E0">
      <w:pPr>
        <w:rPr>
          <w:sz w:val="18"/>
          <w:szCs w:val="18"/>
        </w:rPr>
      </w:pPr>
      <w:r w:rsidRPr="0053469A">
        <w:rPr>
          <w:sz w:val="18"/>
          <w:szCs w:val="18"/>
        </w:rPr>
        <w:t>Guests</w:t>
      </w:r>
      <w:r w:rsidR="0059213F" w:rsidRPr="0053469A">
        <w:rPr>
          <w:sz w:val="18"/>
          <w:szCs w:val="18"/>
        </w:rPr>
        <w:t xml:space="preserve">: </w:t>
      </w:r>
      <w:r w:rsidR="000437B6" w:rsidRPr="003913AC">
        <w:rPr>
          <w:strike/>
          <w:sz w:val="18"/>
          <w:szCs w:val="18"/>
        </w:rPr>
        <w:t>Melissa Cervantes</w:t>
      </w:r>
      <w:r w:rsidR="00E76C99" w:rsidRPr="003913AC">
        <w:rPr>
          <w:strike/>
          <w:sz w:val="18"/>
          <w:szCs w:val="18"/>
        </w:rPr>
        <w:t>,</w:t>
      </w:r>
      <w:r w:rsidR="00E76C99">
        <w:rPr>
          <w:sz w:val="18"/>
          <w:szCs w:val="18"/>
        </w:rPr>
        <w:t xml:space="preserve"> </w:t>
      </w:r>
      <w:r w:rsidR="005816A9" w:rsidRPr="000437B6">
        <w:rPr>
          <w:strike/>
          <w:sz w:val="18"/>
          <w:szCs w:val="18"/>
        </w:rPr>
        <w:t>Daniel Nghiem</w:t>
      </w:r>
    </w:p>
    <w:p w14:paraId="69DF8278" w14:textId="77777777" w:rsidR="00D93E8A" w:rsidRPr="0053469A" w:rsidRDefault="00D93E8A" w:rsidP="008913E0">
      <w:pPr>
        <w:rPr>
          <w:sz w:val="18"/>
          <w:szCs w:val="18"/>
        </w:rPr>
      </w:pPr>
    </w:p>
    <w:p w14:paraId="3C3C1FD0" w14:textId="77777777" w:rsidR="00D93E8A" w:rsidRPr="0053469A" w:rsidRDefault="00D93E8A" w:rsidP="00D93E8A">
      <w:pPr>
        <w:pStyle w:val="Heading2"/>
        <w:rPr>
          <w:sz w:val="18"/>
          <w:szCs w:val="18"/>
        </w:rPr>
      </w:pPr>
      <w:r w:rsidRPr="0053469A">
        <w:rPr>
          <w:sz w:val="18"/>
          <w:szCs w:val="18"/>
        </w:rPr>
        <w:t>Foothill College Mission Statement</w:t>
      </w:r>
    </w:p>
    <w:p w14:paraId="46433BB4" w14:textId="6E9B2BE5" w:rsidR="00D93E8A" w:rsidRPr="0053469A" w:rsidRDefault="00D93E8A" w:rsidP="00D93E8A">
      <w:pPr>
        <w:rPr>
          <w:sz w:val="18"/>
          <w:szCs w:val="18"/>
        </w:rPr>
      </w:pPr>
      <w:r w:rsidRPr="0053469A">
        <w:rPr>
          <w:sz w:val="18"/>
          <w:szCs w:val="18"/>
        </w:rPr>
        <w:t xml:space="preserve">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55B20CEC" w14:textId="77777777" w:rsidR="00D93E8A" w:rsidRPr="0053469A" w:rsidRDefault="00D93E8A" w:rsidP="00D93E8A">
      <w:pPr>
        <w:rPr>
          <w:sz w:val="18"/>
          <w:szCs w:val="18"/>
        </w:rPr>
      </w:pPr>
    </w:p>
    <w:p w14:paraId="51CDB20D" w14:textId="77777777" w:rsidR="00D93E8A" w:rsidRPr="0053469A" w:rsidRDefault="00D93E8A" w:rsidP="00D93E8A">
      <w:pPr>
        <w:pStyle w:val="Heading2"/>
        <w:rPr>
          <w:sz w:val="18"/>
          <w:szCs w:val="18"/>
        </w:rPr>
      </w:pPr>
      <w:r w:rsidRPr="0053469A">
        <w:rPr>
          <w:sz w:val="18"/>
          <w:szCs w:val="18"/>
        </w:rPr>
        <w:t xml:space="preserve">2018-2019 Strategic Objectives (E2SG) </w:t>
      </w:r>
    </w:p>
    <w:p w14:paraId="3A13CE4E" w14:textId="21DB8F31" w:rsidR="00DB737F" w:rsidRPr="0053469A" w:rsidRDefault="00D93E8A" w:rsidP="008913E0">
      <w:pPr>
        <w:rPr>
          <w:sz w:val="18"/>
          <w:szCs w:val="18"/>
        </w:rPr>
      </w:pPr>
      <w:r w:rsidRPr="0053469A">
        <w:rPr>
          <w:sz w:val="18"/>
          <w:szCs w:val="18"/>
        </w:rPr>
        <w:t xml:space="preserve">Equity, Enrollment, Service Leadership, and Governance </w:t>
      </w:r>
    </w:p>
    <w:sectPr w:rsidR="00DB737F" w:rsidRPr="0053469A" w:rsidSect="006714A0">
      <w:headerReference w:type="default" r:id="rId8"/>
      <w:footerReference w:type="default" r:id="rId9"/>
      <w:pgSz w:w="15840" w:h="12240"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3D0D1" w14:textId="77777777" w:rsidR="0035480C" w:rsidRDefault="0035480C" w:rsidP="00BA4FFC">
      <w:r>
        <w:separator/>
      </w:r>
    </w:p>
  </w:endnote>
  <w:endnote w:type="continuationSeparator" w:id="0">
    <w:p w14:paraId="1DE8C9D6" w14:textId="77777777" w:rsidR="0035480C" w:rsidRDefault="0035480C"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53D0" w14:textId="10E6CED5" w:rsidR="008913E0" w:rsidRDefault="008913E0">
    <w:pPr>
      <w:pStyle w:val="Footer"/>
    </w:pPr>
    <w:r>
      <w:t>Prepared by:</w:t>
    </w:r>
    <w:r w:rsidR="003B741D">
      <w:t xml:space="preserve"> Pauline Brown, Recorder</w:t>
    </w:r>
  </w:p>
  <w:p w14:paraId="6F1E1AA0" w14:textId="77777777" w:rsidR="008913E0" w:rsidRDefault="008913E0">
    <w:pPr>
      <w:pStyle w:val="Footer"/>
    </w:pPr>
  </w:p>
  <w:p w14:paraId="520B692D" w14:textId="77777777" w:rsidR="008913E0" w:rsidRDefault="008913E0" w:rsidP="003B741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418DE" w14:textId="77777777" w:rsidR="0035480C" w:rsidRDefault="0035480C" w:rsidP="00BA4FFC">
      <w:r>
        <w:separator/>
      </w:r>
    </w:p>
  </w:footnote>
  <w:footnote w:type="continuationSeparator" w:id="0">
    <w:p w14:paraId="5F6862EF" w14:textId="77777777" w:rsidR="0035480C" w:rsidRDefault="0035480C" w:rsidP="00BA4F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797EF" w14:textId="68A6B174" w:rsidR="00BA4FFC" w:rsidRDefault="00BA4FFC">
    <w:pPr>
      <w:pStyle w:val="Header"/>
    </w:pPr>
  </w:p>
  <w:p w14:paraId="2F58A4B5" w14:textId="77777777" w:rsidR="00BA4FFC" w:rsidRDefault="00BA4FFC">
    <w:pPr>
      <w:pStyle w:val="Header"/>
    </w:pPr>
  </w:p>
  <w:p w14:paraId="76B3887F" w14:textId="6951004B" w:rsidR="00BA4FFC" w:rsidRDefault="00EF4E6E">
    <w:pPr>
      <w:pStyle w:val="Header"/>
    </w:pPr>
    <w:r>
      <w:rPr>
        <w:noProof/>
      </w:rPr>
      <w:drawing>
        <wp:inline distT="0" distB="0" distL="0" distR="0" wp14:anchorId="63853C3F" wp14:editId="6F3E6322">
          <wp:extent cx="9068435" cy="1199889"/>
          <wp:effectExtent l="0" t="0" r="0" b="0"/>
          <wp:docPr id="1" name="Picture 1" descr="Foothill College Governance Revenue &amp;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Revenue.png"/>
                  <pic:cNvPicPr/>
                </pic:nvPicPr>
                <pic:blipFill>
                  <a:blip r:embed="rId1">
                    <a:extLst>
                      <a:ext uri="{28A0092B-C50C-407E-A947-70E740481C1C}">
                        <a14:useLocalDpi xmlns:a14="http://schemas.microsoft.com/office/drawing/2010/main" val="0"/>
                      </a:ext>
                    </a:extLst>
                  </a:blip>
                  <a:stretch>
                    <a:fillRect/>
                  </a:stretch>
                </pic:blipFill>
                <pic:spPr>
                  <a:xfrm>
                    <a:off x="0" y="0"/>
                    <a:ext cx="9134556" cy="1208638"/>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C06"/>
    <w:multiLevelType w:val="hybridMultilevel"/>
    <w:tmpl w:val="E786A98E"/>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91CBF"/>
    <w:multiLevelType w:val="hybridMultilevel"/>
    <w:tmpl w:val="E1287BC2"/>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A2361"/>
    <w:multiLevelType w:val="hybridMultilevel"/>
    <w:tmpl w:val="0BAC4336"/>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92060"/>
    <w:multiLevelType w:val="hybridMultilevel"/>
    <w:tmpl w:val="945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A2FF0"/>
    <w:multiLevelType w:val="hybridMultilevel"/>
    <w:tmpl w:val="E6EEF602"/>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05EFF"/>
    <w:multiLevelType w:val="hybridMultilevel"/>
    <w:tmpl w:val="709A4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DA1349"/>
    <w:multiLevelType w:val="hybridMultilevel"/>
    <w:tmpl w:val="183C2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FF20E0"/>
    <w:multiLevelType w:val="hybridMultilevel"/>
    <w:tmpl w:val="32EE37EE"/>
    <w:lvl w:ilvl="0" w:tplc="5C1AD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571FED"/>
    <w:multiLevelType w:val="hybridMultilevel"/>
    <w:tmpl w:val="F67A5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63055E"/>
    <w:multiLevelType w:val="hybridMultilevel"/>
    <w:tmpl w:val="3EEAE3DA"/>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826D2"/>
    <w:multiLevelType w:val="hybridMultilevel"/>
    <w:tmpl w:val="F280A8AE"/>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F1E3C"/>
    <w:multiLevelType w:val="hybridMultilevel"/>
    <w:tmpl w:val="E676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14369"/>
    <w:multiLevelType w:val="hybridMultilevel"/>
    <w:tmpl w:val="8904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0E6B5B"/>
    <w:multiLevelType w:val="hybridMultilevel"/>
    <w:tmpl w:val="B1EAF310"/>
    <w:lvl w:ilvl="0" w:tplc="DEEA74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C73833"/>
    <w:multiLevelType w:val="hybridMultilevel"/>
    <w:tmpl w:val="54604EEE"/>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C63C0"/>
    <w:multiLevelType w:val="hybridMultilevel"/>
    <w:tmpl w:val="22662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5210D5"/>
    <w:multiLevelType w:val="hybridMultilevel"/>
    <w:tmpl w:val="F6E8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B31409"/>
    <w:multiLevelType w:val="hybridMultilevel"/>
    <w:tmpl w:val="941A3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DB526C"/>
    <w:multiLevelType w:val="hybridMultilevel"/>
    <w:tmpl w:val="8640A8D2"/>
    <w:lvl w:ilvl="0" w:tplc="153E47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95382B"/>
    <w:multiLevelType w:val="hybridMultilevel"/>
    <w:tmpl w:val="C9508FA8"/>
    <w:lvl w:ilvl="0" w:tplc="4F6091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3D3491"/>
    <w:multiLevelType w:val="hybridMultilevel"/>
    <w:tmpl w:val="CA6AC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4C4898"/>
    <w:multiLevelType w:val="hybridMultilevel"/>
    <w:tmpl w:val="7778D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2E5974"/>
    <w:multiLevelType w:val="hybridMultilevel"/>
    <w:tmpl w:val="03B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B1F0F"/>
    <w:multiLevelType w:val="hybridMultilevel"/>
    <w:tmpl w:val="F05C9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2A2D12"/>
    <w:multiLevelType w:val="hybridMultilevel"/>
    <w:tmpl w:val="AA66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81434B"/>
    <w:multiLevelType w:val="hybridMultilevel"/>
    <w:tmpl w:val="C09E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0D65F2"/>
    <w:multiLevelType w:val="hybridMultilevel"/>
    <w:tmpl w:val="692C4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BB667C"/>
    <w:multiLevelType w:val="hybridMultilevel"/>
    <w:tmpl w:val="D9DC5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806AC7"/>
    <w:multiLevelType w:val="hybridMultilevel"/>
    <w:tmpl w:val="648003E0"/>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9628D6"/>
    <w:multiLevelType w:val="hybridMultilevel"/>
    <w:tmpl w:val="A09CE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0800DD"/>
    <w:multiLevelType w:val="hybridMultilevel"/>
    <w:tmpl w:val="86DC4378"/>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E3AE9"/>
    <w:multiLevelType w:val="hybridMultilevel"/>
    <w:tmpl w:val="78048D0C"/>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5"/>
  </w:num>
  <w:num w:numId="4">
    <w:abstractNumId w:val="9"/>
  </w:num>
  <w:num w:numId="5">
    <w:abstractNumId w:val="21"/>
  </w:num>
  <w:num w:numId="6">
    <w:abstractNumId w:val="13"/>
  </w:num>
  <w:num w:numId="7">
    <w:abstractNumId w:val="20"/>
  </w:num>
  <w:num w:numId="8">
    <w:abstractNumId w:val="17"/>
  </w:num>
  <w:num w:numId="9">
    <w:abstractNumId w:val="32"/>
  </w:num>
  <w:num w:numId="10">
    <w:abstractNumId w:val="30"/>
  </w:num>
  <w:num w:numId="11">
    <w:abstractNumId w:val="11"/>
  </w:num>
  <w:num w:numId="12">
    <w:abstractNumId w:val="12"/>
  </w:num>
  <w:num w:numId="13">
    <w:abstractNumId w:val="33"/>
  </w:num>
  <w:num w:numId="14">
    <w:abstractNumId w:val="16"/>
  </w:num>
  <w:num w:numId="15">
    <w:abstractNumId w:val="2"/>
  </w:num>
  <w:num w:numId="16">
    <w:abstractNumId w:val="3"/>
  </w:num>
  <w:num w:numId="17">
    <w:abstractNumId w:val="5"/>
  </w:num>
  <w:num w:numId="18">
    <w:abstractNumId w:val="0"/>
  </w:num>
  <w:num w:numId="19">
    <w:abstractNumId w:val="4"/>
  </w:num>
  <w:num w:numId="20">
    <w:abstractNumId w:val="25"/>
  </w:num>
  <w:num w:numId="21">
    <w:abstractNumId w:val="31"/>
  </w:num>
  <w:num w:numId="22">
    <w:abstractNumId w:val="22"/>
  </w:num>
  <w:num w:numId="23">
    <w:abstractNumId w:val="24"/>
  </w:num>
  <w:num w:numId="24">
    <w:abstractNumId w:val="26"/>
  </w:num>
  <w:num w:numId="25">
    <w:abstractNumId w:val="14"/>
  </w:num>
  <w:num w:numId="26">
    <w:abstractNumId w:val="29"/>
  </w:num>
  <w:num w:numId="27">
    <w:abstractNumId w:val="7"/>
  </w:num>
  <w:num w:numId="28">
    <w:abstractNumId w:val="28"/>
  </w:num>
  <w:num w:numId="29">
    <w:abstractNumId w:val="19"/>
  </w:num>
  <w:num w:numId="30">
    <w:abstractNumId w:val="27"/>
  </w:num>
  <w:num w:numId="31">
    <w:abstractNumId w:val="8"/>
  </w:num>
  <w:num w:numId="32">
    <w:abstractNumId w:val="18"/>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FC"/>
    <w:rsid w:val="00010F0E"/>
    <w:rsid w:val="00027FDE"/>
    <w:rsid w:val="000437B6"/>
    <w:rsid w:val="0006143C"/>
    <w:rsid w:val="000673D4"/>
    <w:rsid w:val="000674D2"/>
    <w:rsid w:val="000724E2"/>
    <w:rsid w:val="00074148"/>
    <w:rsid w:val="000942DB"/>
    <w:rsid w:val="00096233"/>
    <w:rsid w:val="000C0AF4"/>
    <w:rsid w:val="000D13D0"/>
    <w:rsid w:val="000F78F1"/>
    <w:rsid w:val="001060FD"/>
    <w:rsid w:val="00112FBE"/>
    <w:rsid w:val="00127AA0"/>
    <w:rsid w:val="00145974"/>
    <w:rsid w:val="00154C7A"/>
    <w:rsid w:val="0016047B"/>
    <w:rsid w:val="00162910"/>
    <w:rsid w:val="00177F0A"/>
    <w:rsid w:val="0018601B"/>
    <w:rsid w:val="001A27FB"/>
    <w:rsid w:val="001A75BA"/>
    <w:rsid w:val="001C65AF"/>
    <w:rsid w:val="001D28B7"/>
    <w:rsid w:val="001D293E"/>
    <w:rsid w:val="001D5073"/>
    <w:rsid w:val="001F35A6"/>
    <w:rsid w:val="0021537F"/>
    <w:rsid w:val="00234A51"/>
    <w:rsid w:val="00242AAC"/>
    <w:rsid w:val="002526D8"/>
    <w:rsid w:val="00254125"/>
    <w:rsid w:val="00261D43"/>
    <w:rsid w:val="002654F9"/>
    <w:rsid w:val="00294AEF"/>
    <w:rsid w:val="002A3F20"/>
    <w:rsid w:val="002B12DF"/>
    <w:rsid w:val="002B6C9A"/>
    <w:rsid w:val="002C1D59"/>
    <w:rsid w:val="002D7581"/>
    <w:rsid w:val="002E3098"/>
    <w:rsid w:val="002E79E6"/>
    <w:rsid w:val="002E7B7D"/>
    <w:rsid w:val="002E7BB2"/>
    <w:rsid w:val="0030559D"/>
    <w:rsid w:val="00326BDE"/>
    <w:rsid w:val="003324F1"/>
    <w:rsid w:val="00336C56"/>
    <w:rsid w:val="0033746E"/>
    <w:rsid w:val="0035480C"/>
    <w:rsid w:val="00370DBE"/>
    <w:rsid w:val="003825FE"/>
    <w:rsid w:val="00385E25"/>
    <w:rsid w:val="003913AC"/>
    <w:rsid w:val="003A284C"/>
    <w:rsid w:val="003B741D"/>
    <w:rsid w:val="003C0B4D"/>
    <w:rsid w:val="003C2307"/>
    <w:rsid w:val="003D1187"/>
    <w:rsid w:val="003D3689"/>
    <w:rsid w:val="003D7B82"/>
    <w:rsid w:val="003E61FE"/>
    <w:rsid w:val="003F51E7"/>
    <w:rsid w:val="004007FA"/>
    <w:rsid w:val="00405A20"/>
    <w:rsid w:val="0043584E"/>
    <w:rsid w:val="00435FB8"/>
    <w:rsid w:val="00445D6A"/>
    <w:rsid w:val="00450BC3"/>
    <w:rsid w:val="00457559"/>
    <w:rsid w:val="00483734"/>
    <w:rsid w:val="004843E7"/>
    <w:rsid w:val="004948E5"/>
    <w:rsid w:val="004A5576"/>
    <w:rsid w:val="004C2434"/>
    <w:rsid w:val="004C3F7F"/>
    <w:rsid w:val="004C78FD"/>
    <w:rsid w:val="004E1049"/>
    <w:rsid w:val="004E6D5F"/>
    <w:rsid w:val="004F7039"/>
    <w:rsid w:val="005209C8"/>
    <w:rsid w:val="00524024"/>
    <w:rsid w:val="0053469A"/>
    <w:rsid w:val="005347C8"/>
    <w:rsid w:val="005529CC"/>
    <w:rsid w:val="0055676E"/>
    <w:rsid w:val="0056377A"/>
    <w:rsid w:val="00572239"/>
    <w:rsid w:val="00573055"/>
    <w:rsid w:val="00577E04"/>
    <w:rsid w:val="005816A9"/>
    <w:rsid w:val="005824B4"/>
    <w:rsid w:val="005873BC"/>
    <w:rsid w:val="0059007F"/>
    <w:rsid w:val="0059213F"/>
    <w:rsid w:val="005943B4"/>
    <w:rsid w:val="005A0F87"/>
    <w:rsid w:val="005B345C"/>
    <w:rsid w:val="005E24A3"/>
    <w:rsid w:val="00622DA3"/>
    <w:rsid w:val="00623566"/>
    <w:rsid w:val="006240A7"/>
    <w:rsid w:val="0062420C"/>
    <w:rsid w:val="00626C83"/>
    <w:rsid w:val="0064657F"/>
    <w:rsid w:val="00651F58"/>
    <w:rsid w:val="006526C9"/>
    <w:rsid w:val="006714A0"/>
    <w:rsid w:val="00674D68"/>
    <w:rsid w:val="00690792"/>
    <w:rsid w:val="00690BE4"/>
    <w:rsid w:val="006B565F"/>
    <w:rsid w:val="006C7DF1"/>
    <w:rsid w:val="006D41B1"/>
    <w:rsid w:val="006D5BCC"/>
    <w:rsid w:val="006E2DC6"/>
    <w:rsid w:val="006F33CE"/>
    <w:rsid w:val="00700B3D"/>
    <w:rsid w:val="00720871"/>
    <w:rsid w:val="00724745"/>
    <w:rsid w:val="00733FB9"/>
    <w:rsid w:val="00736551"/>
    <w:rsid w:val="00740422"/>
    <w:rsid w:val="00742018"/>
    <w:rsid w:val="00752777"/>
    <w:rsid w:val="00762272"/>
    <w:rsid w:val="00762A6D"/>
    <w:rsid w:val="00767EEA"/>
    <w:rsid w:val="00780DB6"/>
    <w:rsid w:val="007A4939"/>
    <w:rsid w:val="007B35EC"/>
    <w:rsid w:val="007E2FAB"/>
    <w:rsid w:val="00804B92"/>
    <w:rsid w:val="008107F6"/>
    <w:rsid w:val="00841D95"/>
    <w:rsid w:val="00850CB5"/>
    <w:rsid w:val="00856045"/>
    <w:rsid w:val="00861F1D"/>
    <w:rsid w:val="00864F8C"/>
    <w:rsid w:val="00870A51"/>
    <w:rsid w:val="008913E0"/>
    <w:rsid w:val="008D16F4"/>
    <w:rsid w:val="008E13B1"/>
    <w:rsid w:val="008F4E2C"/>
    <w:rsid w:val="00902CE3"/>
    <w:rsid w:val="009347AC"/>
    <w:rsid w:val="00937036"/>
    <w:rsid w:val="00943D37"/>
    <w:rsid w:val="0095768F"/>
    <w:rsid w:val="009617EF"/>
    <w:rsid w:val="00962EDD"/>
    <w:rsid w:val="00975446"/>
    <w:rsid w:val="00975E75"/>
    <w:rsid w:val="0098588A"/>
    <w:rsid w:val="009938EA"/>
    <w:rsid w:val="009967F5"/>
    <w:rsid w:val="009A57B6"/>
    <w:rsid w:val="009B56FC"/>
    <w:rsid w:val="009C1A35"/>
    <w:rsid w:val="009C68A4"/>
    <w:rsid w:val="009D7EFF"/>
    <w:rsid w:val="009F3C80"/>
    <w:rsid w:val="009F66C3"/>
    <w:rsid w:val="00A0227C"/>
    <w:rsid w:val="00A06310"/>
    <w:rsid w:val="00A11CCC"/>
    <w:rsid w:val="00A1590C"/>
    <w:rsid w:val="00A266CB"/>
    <w:rsid w:val="00A56B16"/>
    <w:rsid w:val="00A60C11"/>
    <w:rsid w:val="00A76A23"/>
    <w:rsid w:val="00A800C0"/>
    <w:rsid w:val="00A82890"/>
    <w:rsid w:val="00A83987"/>
    <w:rsid w:val="00A84B44"/>
    <w:rsid w:val="00A85388"/>
    <w:rsid w:val="00A95FE2"/>
    <w:rsid w:val="00AA387C"/>
    <w:rsid w:val="00AA6746"/>
    <w:rsid w:val="00AB0DE8"/>
    <w:rsid w:val="00AB1139"/>
    <w:rsid w:val="00AC48C3"/>
    <w:rsid w:val="00AE0976"/>
    <w:rsid w:val="00AF1EB4"/>
    <w:rsid w:val="00B074AE"/>
    <w:rsid w:val="00B174AF"/>
    <w:rsid w:val="00B2264F"/>
    <w:rsid w:val="00B25797"/>
    <w:rsid w:val="00B37844"/>
    <w:rsid w:val="00B404B3"/>
    <w:rsid w:val="00B41836"/>
    <w:rsid w:val="00B664C5"/>
    <w:rsid w:val="00B87F24"/>
    <w:rsid w:val="00B95204"/>
    <w:rsid w:val="00BA4F7A"/>
    <w:rsid w:val="00BA4FFC"/>
    <w:rsid w:val="00BB2288"/>
    <w:rsid w:val="00C15FCF"/>
    <w:rsid w:val="00C2122F"/>
    <w:rsid w:val="00C32385"/>
    <w:rsid w:val="00C42A57"/>
    <w:rsid w:val="00C43277"/>
    <w:rsid w:val="00C62FD0"/>
    <w:rsid w:val="00C94DDD"/>
    <w:rsid w:val="00CC013E"/>
    <w:rsid w:val="00CC3E1E"/>
    <w:rsid w:val="00CD477A"/>
    <w:rsid w:val="00CD6A8D"/>
    <w:rsid w:val="00D02CF6"/>
    <w:rsid w:val="00D06D32"/>
    <w:rsid w:val="00D12A51"/>
    <w:rsid w:val="00D16524"/>
    <w:rsid w:val="00D26E5C"/>
    <w:rsid w:val="00D27EB3"/>
    <w:rsid w:val="00D5610E"/>
    <w:rsid w:val="00D64FDC"/>
    <w:rsid w:val="00D7359D"/>
    <w:rsid w:val="00D73A5B"/>
    <w:rsid w:val="00D86D0A"/>
    <w:rsid w:val="00D921FE"/>
    <w:rsid w:val="00D92786"/>
    <w:rsid w:val="00D93E8A"/>
    <w:rsid w:val="00DB2632"/>
    <w:rsid w:val="00DB737F"/>
    <w:rsid w:val="00DC3D9E"/>
    <w:rsid w:val="00DD72F9"/>
    <w:rsid w:val="00DF1266"/>
    <w:rsid w:val="00DF6706"/>
    <w:rsid w:val="00E2353A"/>
    <w:rsid w:val="00E27D48"/>
    <w:rsid w:val="00E3117E"/>
    <w:rsid w:val="00E3536F"/>
    <w:rsid w:val="00E4202F"/>
    <w:rsid w:val="00E52070"/>
    <w:rsid w:val="00E67238"/>
    <w:rsid w:val="00E70303"/>
    <w:rsid w:val="00E76C99"/>
    <w:rsid w:val="00E8095D"/>
    <w:rsid w:val="00E87778"/>
    <w:rsid w:val="00EA5387"/>
    <w:rsid w:val="00EC3EED"/>
    <w:rsid w:val="00EE786C"/>
    <w:rsid w:val="00EF4E6E"/>
    <w:rsid w:val="00F0352F"/>
    <w:rsid w:val="00F048D7"/>
    <w:rsid w:val="00F27774"/>
    <w:rsid w:val="00F30AA5"/>
    <w:rsid w:val="00F400BD"/>
    <w:rsid w:val="00F47775"/>
    <w:rsid w:val="00F615E4"/>
    <w:rsid w:val="00F648D1"/>
    <w:rsid w:val="00F73F28"/>
    <w:rsid w:val="00F826F7"/>
    <w:rsid w:val="00FA5F06"/>
    <w:rsid w:val="00FC7468"/>
    <w:rsid w:val="00FD0B3E"/>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3566"/>
    <w:pPr>
      <w:ind w:left="720"/>
      <w:contextualSpacing/>
    </w:pPr>
  </w:style>
  <w:style w:type="character" w:styleId="Hyperlink">
    <w:name w:val="Hyperlink"/>
    <w:basedOn w:val="DefaultParagraphFont"/>
    <w:uiPriority w:val="99"/>
    <w:unhideWhenUsed/>
    <w:rsid w:val="005943B4"/>
    <w:rPr>
      <w:color w:val="0563C1" w:themeColor="hyperlink"/>
      <w:u w:val="single"/>
    </w:rPr>
  </w:style>
  <w:style w:type="character" w:styleId="FollowedHyperlink">
    <w:name w:val="FollowedHyperlink"/>
    <w:basedOn w:val="DefaultParagraphFont"/>
    <w:uiPriority w:val="99"/>
    <w:semiHidden/>
    <w:unhideWhenUsed/>
    <w:rsid w:val="00622DA3"/>
    <w:rPr>
      <w:color w:val="954F72" w:themeColor="followedHyperlink"/>
      <w:u w:val="single"/>
    </w:rPr>
  </w:style>
  <w:style w:type="character" w:customStyle="1" w:styleId="UnresolvedMention">
    <w:name w:val="Unresolved Mention"/>
    <w:basedOn w:val="DefaultParagraphFont"/>
    <w:uiPriority w:val="99"/>
    <w:rsid w:val="00C94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6336">
      <w:bodyDiv w:val="1"/>
      <w:marLeft w:val="0"/>
      <w:marRight w:val="0"/>
      <w:marTop w:val="0"/>
      <w:marBottom w:val="0"/>
      <w:divBdr>
        <w:top w:val="none" w:sz="0" w:space="0" w:color="auto"/>
        <w:left w:val="none" w:sz="0" w:space="0" w:color="auto"/>
        <w:bottom w:val="none" w:sz="0" w:space="0" w:color="auto"/>
        <w:right w:val="none" w:sz="0" w:space="0" w:color="auto"/>
      </w:divBdr>
      <w:divsChild>
        <w:div w:id="273756387">
          <w:marLeft w:val="0"/>
          <w:marRight w:val="0"/>
          <w:marTop w:val="0"/>
          <w:marBottom w:val="0"/>
          <w:divBdr>
            <w:top w:val="none" w:sz="0" w:space="0" w:color="auto"/>
            <w:left w:val="none" w:sz="0" w:space="0" w:color="auto"/>
            <w:bottom w:val="none" w:sz="0" w:space="0" w:color="auto"/>
            <w:right w:val="none" w:sz="0" w:space="0" w:color="auto"/>
          </w:divBdr>
        </w:div>
        <w:div w:id="2024746673">
          <w:marLeft w:val="0"/>
          <w:marRight w:val="0"/>
          <w:marTop w:val="0"/>
          <w:marBottom w:val="0"/>
          <w:divBdr>
            <w:top w:val="none" w:sz="0" w:space="0" w:color="auto"/>
            <w:left w:val="none" w:sz="0" w:space="0" w:color="auto"/>
            <w:bottom w:val="none" w:sz="0" w:space="0" w:color="auto"/>
            <w:right w:val="none" w:sz="0" w:space="0" w:color="auto"/>
          </w:divBdr>
        </w:div>
        <w:div w:id="1197230667">
          <w:marLeft w:val="0"/>
          <w:marRight w:val="0"/>
          <w:marTop w:val="0"/>
          <w:marBottom w:val="0"/>
          <w:divBdr>
            <w:top w:val="none" w:sz="0" w:space="0" w:color="auto"/>
            <w:left w:val="none" w:sz="0" w:space="0" w:color="auto"/>
            <w:bottom w:val="none" w:sz="0" w:space="0" w:color="auto"/>
            <w:right w:val="none" w:sz="0" w:space="0" w:color="auto"/>
          </w:divBdr>
        </w:div>
        <w:div w:id="740567503">
          <w:marLeft w:val="0"/>
          <w:marRight w:val="0"/>
          <w:marTop w:val="0"/>
          <w:marBottom w:val="0"/>
          <w:divBdr>
            <w:top w:val="none" w:sz="0" w:space="0" w:color="auto"/>
            <w:left w:val="none" w:sz="0" w:space="0" w:color="auto"/>
            <w:bottom w:val="none" w:sz="0" w:space="0" w:color="auto"/>
            <w:right w:val="none" w:sz="0" w:space="0" w:color="auto"/>
          </w:divBdr>
        </w:div>
        <w:div w:id="290597629">
          <w:marLeft w:val="0"/>
          <w:marRight w:val="0"/>
          <w:marTop w:val="0"/>
          <w:marBottom w:val="0"/>
          <w:divBdr>
            <w:top w:val="none" w:sz="0" w:space="0" w:color="auto"/>
            <w:left w:val="none" w:sz="0" w:space="0" w:color="auto"/>
            <w:bottom w:val="none" w:sz="0" w:space="0" w:color="auto"/>
            <w:right w:val="none" w:sz="0" w:space="0" w:color="auto"/>
          </w:divBdr>
        </w:div>
        <w:div w:id="969021244">
          <w:marLeft w:val="0"/>
          <w:marRight w:val="0"/>
          <w:marTop w:val="0"/>
          <w:marBottom w:val="0"/>
          <w:divBdr>
            <w:top w:val="none" w:sz="0" w:space="0" w:color="auto"/>
            <w:left w:val="none" w:sz="0" w:space="0" w:color="auto"/>
            <w:bottom w:val="none" w:sz="0" w:space="0" w:color="auto"/>
            <w:right w:val="none" w:sz="0" w:space="0" w:color="auto"/>
          </w:divBdr>
        </w:div>
        <w:div w:id="1528979194">
          <w:marLeft w:val="0"/>
          <w:marRight w:val="0"/>
          <w:marTop w:val="0"/>
          <w:marBottom w:val="0"/>
          <w:divBdr>
            <w:top w:val="none" w:sz="0" w:space="0" w:color="auto"/>
            <w:left w:val="none" w:sz="0" w:space="0" w:color="auto"/>
            <w:bottom w:val="none" w:sz="0" w:space="0" w:color="auto"/>
            <w:right w:val="none" w:sz="0" w:space="0" w:color="auto"/>
          </w:divBdr>
        </w:div>
        <w:div w:id="1387533102">
          <w:marLeft w:val="0"/>
          <w:marRight w:val="0"/>
          <w:marTop w:val="0"/>
          <w:marBottom w:val="0"/>
          <w:divBdr>
            <w:top w:val="none" w:sz="0" w:space="0" w:color="auto"/>
            <w:left w:val="none" w:sz="0" w:space="0" w:color="auto"/>
            <w:bottom w:val="none" w:sz="0" w:space="0" w:color="auto"/>
            <w:right w:val="none" w:sz="0" w:space="0" w:color="auto"/>
          </w:divBdr>
        </w:div>
        <w:div w:id="1806579610">
          <w:marLeft w:val="0"/>
          <w:marRight w:val="0"/>
          <w:marTop w:val="0"/>
          <w:marBottom w:val="0"/>
          <w:divBdr>
            <w:top w:val="none" w:sz="0" w:space="0" w:color="auto"/>
            <w:left w:val="none" w:sz="0" w:space="0" w:color="auto"/>
            <w:bottom w:val="none" w:sz="0" w:space="0" w:color="auto"/>
            <w:right w:val="none" w:sz="0" w:space="0" w:color="auto"/>
          </w:divBdr>
        </w:div>
        <w:div w:id="820275773">
          <w:marLeft w:val="0"/>
          <w:marRight w:val="0"/>
          <w:marTop w:val="0"/>
          <w:marBottom w:val="0"/>
          <w:divBdr>
            <w:top w:val="none" w:sz="0" w:space="0" w:color="auto"/>
            <w:left w:val="none" w:sz="0" w:space="0" w:color="auto"/>
            <w:bottom w:val="none" w:sz="0" w:space="0" w:color="auto"/>
            <w:right w:val="none" w:sz="0" w:space="0" w:color="auto"/>
          </w:divBdr>
        </w:div>
        <w:div w:id="1013846398">
          <w:marLeft w:val="0"/>
          <w:marRight w:val="0"/>
          <w:marTop w:val="0"/>
          <w:marBottom w:val="0"/>
          <w:divBdr>
            <w:top w:val="none" w:sz="0" w:space="0" w:color="auto"/>
            <w:left w:val="none" w:sz="0" w:space="0" w:color="auto"/>
            <w:bottom w:val="none" w:sz="0" w:space="0" w:color="auto"/>
            <w:right w:val="none" w:sz="0" w:space="0" w:color="auto"/>
          </w:divBdr>
        </w:div>
        <w:div w:id="630863222">
          <w:marLeft w:val="0"/>
          <w:marRight w:val="0"/>
          <w:marTop w:val="0"/>
          <w:marBottom w:val="0"/>
          <w:divBdr>
            <w:top w:val="none" w:sz="0" w:space="0" w:color="auto"/>
            <w:left w:val="none" w:sz="0" w:space="0" w:color="auto"/>
            <w:bottom w:val="none" w:sz="0" w:space="0" w:color="auto"/>
            <w:right w:val="none" w:sz="0" w:space="0" w:color="auto"/>
          </w:divBdr>
        </w:div>
      </w:divsChild>
    </w:div>
    <w:div w:id="388502218">
      <w:bodyDiv w:val="1"/>
      <w:marLeft w:val="0"/>
      <w:marRight w:val="0"/>
      <w:marTop w:val="0"/>
      <w:marBottom w:val="0"/>
      <w:divBdr>
        <w:top w:val="none" w:sz="0" w:space="0" w:color="auto"/>
        <w:left w:val="none" w:sz="0" w:space="0" w:color="auto"/>
        <w:bottom w:val="none" w:sz="0" w:space="0" w:color="auto"/>
        <w:right w:val="none" w:sz="0" w:space="0" w:color="auto"/>
      </w:divBdr>
      <w:divsChild>
        <w:div w:id="1373532002">
          <w:marLeft w:val="0"/>
          <w:marRight w:val="0"/>
          <w:marTop w:val="0"/>
          <w:marBottom w:val="0"/>
          <w:divBdr>
            <w:top w:val="none" w:sz="0" w:space="0" w:color="auto"/>
            <w:left w:val="none" w:sz="0" w:space="0" w:color="auto"/>
            <w:bottom w:val="none" w:sz="0" w:space="0" w:color="auto"/>
            <w:right w:val="none" w:sz="0" w:space="0" w:color="auto"/>
          </w:divBdr>
        </w:div>
        <w:div w:id="519129854">
          <w:marLeft w:val="0"/>
          <w:marRight w:val="0"/>
          <w:marTop w:val="0"/>
          <w:marBottom w:val="0"/>
          <w:divBdr>
            <w:top w:val="none" w:sz="0" w:space="0" w:color="auto"/>
            <w:left w:val="none" w:sz="0" w:space="0" w:color="auto"/>
            <w:bottom w:val="none" w:sz="0" w:space="0" w:color="auto"/>
            <w:right w:val="none" w:sz="0" w:space="0" w:color="auto"/>
          </w:divBdr>
        </w:div>
        <w:div w:id="488794644">
          <w:marLeft w:val="0"/>
          <w:marRight w:val="0"/>
          <w:marTop w:val="0"/>
          <w:marBottom w:val="0"/>
          <w:divBdr>
            <w:top w:val="none" w:sz="0" w:space="0" w:color="auto"/>
            <w:left w:val="none" w:sz="0" w:space="0" w:color="auto"/>
            <w:bottom w:val="none" w:sz="0" w:space="0" w:color="auto"/>
            <w:right w:val="none" w:sz="0" w:space="0" w:color="auto"/>
          </w:divBdr>
        </w:div>
        <w:div w:id="848177994">
          <w:marLeft w:val="0"/>
          <w:marRight w:val="0"/>
          <w:marTop w:val="0"/>
          <w:marBottom w:val="0"/>
          <w:divBdr>
            <w:top w:val="none" w:sz="0" w:space="0" w:color="auto"/>
            <w:left w:val="none" w:sz="0" w:space="0" w:color="auto"/>
            <w:bottom w:val="none" w:sz="0" w:space="0" w:color="auto"/>
            <w:right w:val="none" w:sz="0" w:space="0" w:color="auto"/>
          </w:divBdr>
        </w:div>
        <w:div w:id="1369061057">
          <w:marLeft w:val="0"/>
          <w:marRight w:val="0"/>
          <w:marTop w:val="0"/>
          <w:marBottom w:val="0"/>
          <w:divBdr>
            <w:top w:val="none" w:sz="0" w:space="0" w:color="auto"/>
            <w:left w:val="none" w:sz="0" w:space="0" w:color="auto"/>
            <w:bottom w:val="none" w:sz="0" w:space="0" w:color="auto"/>
            <w:right w:val="none" w:sz="0" w:space="0" w:color="auto"/>
          </w:divBdr>
        </w:div>
        <w:div w:id="551961928">
          <w:marLeft w:val="0"/>
          <w:marRight w:val="0"/>
          <w:marTop w:val="0"/>
          <w:marBottom w:val="0"/>
          <w:divBdr>
            <w:top w:val="none" w:sz="0" w:space="0" w:color="auto"/>
            <w:left w:val="none" w:sz="0" w:space="0" w:color="auto"/>
            <w:bottom w:val="none" w:sz="0" w:space="0" w:color="auto"/>
            <w:right w:val="none" w:sz="0" w:space="0" w:color="auto"/>
          </w:divBdr>
        </w:div>
        <w:div w:id="1940985858">
          <w:marLeft w:val="0"/>
          <w:marRight w:val="0"/>
          <w:marTop w:val="0"/>
          <w:marBottom w:val="0"/>
          <w:divBdr>
            <w:top w:val="none" w:sz="0" w:space="0" w:color="auto"/>
            <w:left w:val="none" w:sz="0" w:space="0" w:color="auto"/>
            <w:bottom w:val="none" w:sz="0" w:space="0" w:color="auto"/>
            <w:right w:val="none" w:sz="0" w:space="0" w:color="auto"/>
          </w:divBdr>
        </w:div>
        <w:div w:id="619840941">
          <w:marLeft w:val="0"/>
          <w:marRight w:val="0"/>
          <w:marTop w:val="0"/>
          <w:marBottom w:val="0"/>
          <w:divBdr>
            <w:top w:val="none" w:sz="0" w:space="0" w:color="auto"/>
            <w:left w:val="none" w:sz="0" w:space="0" w:color="auto"/>
            <w:bottom w:val="none" w:sz="0" w:space="0" w:color="auto"/>
            <w:right w:val="none" w:sz="0" w:space="0" w:color="auto"/>
          </w:divBdr>
        </w:div>
        <w:div w:id="1510219001">
          <w:marLeft w:val="0"/>
          <w:marRight w:val="0"/>
          <w:marTop w:val="0"/>
          <w:marBottom w:val="0"/>
          <w:divBdr>
            <w:top w:val="none" w:sz="0" w:space="0" w:color="auto"/>
            <w:left w:val="none" w:sz="0" w:space="0" w:color="auto"/>
            <w:bottom w:val="none" w:sz="0" w:space="0" w:color="auto"/>
            <w:right w:val="none" w:sz="0" w:space="0" w:color="auto"/>
          </w:divBdr>
        </w:div>
        <w:div w:id="412163460">
          <w:marLeft w:val="0"/>
          <w:marRight w:val="0"/>
          <w:marTop w:val="0"/>
          <w:marBottom w:val="0"/>
          <w:divBdr>
            <w:top w:val="none" w:sz="0" w:space="0" w:color="auto"/>
            <w:left w:val="none" w:sz="0" w:space="0" w:color="auto"/>
            <w:bottom w:val="none" w:sz="0" w:space="0" w:color="auto"/>
            <w:right w:val="none" w:sz="0" w:space="0" w:color="auto"/>
          </w:divBdr>
        </w:div>
        <w:div w:id="1430852697">
          <w:marLeft w:val="0"/>
          <w:marRight w:val="0"/>
          <w:marTop w:val="0"/>
          <w:marBottom w:val="0"/>
          <w:divBdr>
            <w:top w:val="none" w:sz="0" w:space="0" w:color="auto"/>
            <w:left w:val="none" w:sz="0" w:space="0" w:color="auto"/>
            <w:bottom w:val="none" w:sz="0" w:space="0" w:color="auto"/>
            <w:right w:val="none" w:sz="0" w:space="0" w:color="auto"/>
          </w:divBdr>
        </w:div>
      </w:divsChild>
    </w:div>
    <w:div w:id="401299233">
      <w:bodyDiv w:val="1"/>
      <w:marLeft w:val="0"/>
      <w:marRight w:val="0"/>
      <w:marTop w:val="0"/>
      <w:marBottom w:val="0"/>
      <w:divBdr>
        <w:top w:val="none" w:sz="0" w:space="0" w:color="auto"/>
        <w:left w:val="none" w:sz="0" w:space="0" w:color="auto"/>
        <w:bottom w:val="none" w:sz="0" w:space="0" w:color="auto"/>
        <w:right w:val="none" w:sz="0" w:space="0" w:color="auto"/>
      </w:divBdr>
      <w:divsChild>
        <w:div w:id="841551831">
          <w:marLeft w:val="0"/>
          <w:marRight w:val="0"/>
          <w:marTop w:val="0"/>
          <w:marBottom w:val="0"/>
          <w:divBdr>
            <w:top w:val="none" w:sz="0" w:space="0" w:color="auto"/>
            <w:left w:val="none" w:sz="0" w:space="0" w:color="auto"/>
            <w:bottom w:val="none" w:sz="0" w:space="0" w:color="auto"/>
            <w:right w:val="none" w:sz="0" w:space="0" w:color="auto"/>
          </w:divBdr>
        </w:div>
        <w:div w:id="692419047">
          <w:marLeft w:val="0"/>
          <w:marRight w:val="0"/>
          <w:marTop w:val="0"/>
          <w:marBottom w:val="0"/>
          <w:divBdr>
            <w:top w:val="none" w:sz="0" w:space="0" w:color="auto"/>
            <w:left w:val="none" w:sz="0" w:space="0" w:color="auto"/>
            <w:bottom w:val="none" w:sz="0" w:space="0" w:color="auto"/>
            <w:right w:val="none" w:sz="0" w:space="0" w:color="auto"/>
          </w:divBdr>
        </w:div>
        <w:div w:id="1275209274">
          <w:marLeft w:val="0"/>
          <w:marRight w:val="0"/>
          <w:marTop w:val="0"/>
          <w:marBottom w:val="0"/>
          <w:divBdr>
            <w:top w:val="none" w:sz="0" w:space="0" w:color="auto"/>
            <w:left w:val="none" w:sz="0" w:space="0" w:color="auto"/>
            <w:bottom w:val="none" w:sz="0" w:space="0" w:color="auto"/>
            <w:right w:val="none" w:sz="0" w:space="0" w:color="auto"/>
          </w:divBdr>
        </w:div>
        <w:div w:id="379862665">
          <w:marLeft w:val="0"/>
          <w:marRight w:val="0"/>
          <w:marTop w:val="0"/>
          <w:marBottom w:val="0"/>
          <w:divBdr>
            <w:top w:val="none" w:sz="0" w:space="0" w:color="auto"/>
            <w:left w:val="none" w:sz="0" w:space="0" w:color="auto"/>
            <w:bottom w:val="none" w:sz="0" w:space="0" w:color="auto"/>
            <w:right w:val="none" w:sz="0" w:space="0" w:color="auto"/>
          </w:divBdr>
        </w:div>
        <w:div w:id="391463859">
          <w:marLeft w:val="0"/>
          <w:marRight w:val="0"/>
          <w:marTop w:val="0"/>
          <w:marBottom w:val="0"/>
          <w:divBdr>
            <w:top w:val="none" w:sz="0" w:space="0" w:color="auto"/>
            <w:left w:val="none" w:sz="0" w:space="0" w:color="auto"/>
            <w:bottom w:val="none" w:sz="0" w:space="0" w:color="auto"/>
            <w:right w:val="none" w:sz="0" w:space="0" w:color="auto"/>
          </w:divBdr>
        </w:div>
        <w:div w:id="1007292362">
          <w:marLeft w:val="0"/>
          <w:marRight w:val="0"/>
          <w:marTop w:val="0"/>
          <w:marBottom w:val="0"/>
          <w:divBdr>
            <w:top w:val="none" w:sz="0" w:space="0" w:color="auto"/>
            <w:left w:val="none" w:sz="0" w:space="0" w:color="auto"/>
            <w:bottom w:val="none" w:sz="0" w:space="0" w:color="auto"/>
            <w:right w:val="none" w:sz="0" w:space="0" w:color="auto"/>
          </w:divBdr>
        </w:div>
        <w:div w:id="1458720529">
          <w:marLeft w:val="0"/>
          <w:marRight w:val="0"/>
          <w:marTop w:val="0"/>
          <w:marBottom w:val="0"/>
          <w:divBdr>
            <w:top w:val="none" w:sz="0" w:space="0" w:color="auto"/>
            <w:left w:val="none" w:sz="0" w:space="0" w:color="auto"/>
            <w:bottom w:val="none" w:sz="0" w:space="0" w:color="auto"/>
            <w:right w:val="none" w:sz="0" w:space="0" w:color="auto"/>
          </w:divBdr>
        </w:div>
        <w:div w:id="1393969714">
          <w:marLeft w:val="0"/>
          <w:marRight w:val="0"/>
          <w:marTop w:val="0"/>
          <w:marBottom w:val="0"/>
          <w:divBdr>
            <w:top w:val="none" w:sz="0" w:space="0" w:color="auto"/>
            <w:left w:val="none" w:sz="0" w:space="0" w:color="auto"/>
            <w:bottom w:val="none" w:sz="0" w:space="0" w:color="auto"/>
            <w:right w:val="none" w:sz="0" w:space="0" w:color="auto"/>
          </w:divBdr>
        </w:div>
        <w:div w:id="2003461605">
          <w:marLeft w:val="0"/>
          <w:marRight w:val="0"/>
          <w:marTop w:val="0"/>
          <w:marBottom w:val="0"/>
          <w:divBdr>
            <w:top w:val="none" w:sz="0" w:space="0" w:color="auto"/>
            <w:left w:val="none" w:sz="0" w:space="0" w:color="auto"/>
            <w:bottom w:val="none" w:sz="0" w:space="0" w:color="auto"/>
            <w:right w:val="none" w:sz="0" w:space="0" w:color="auto"/>
          </w:divBdr>
        </w:div>
        <w:div w:id="871302087">
          <w:marLeft w:val="0"/>
          <w:marRight w:val="0"/>
          <w:marTop w:val="0"/>
          <w:marBottom w:val="0"/>
          <w:divBdr>
            <w:top w:val="none" w:sz="0" w:space="0" w:color="auto"/>
            <w:left w:val="none" w:sz="0" w:space="0" w:color="auto"/>
            <w:bottom w:val="none" w:sz="0" w:space="0" w:color="auto"/>
            <w:right w:val="none" w:sz="0" w:space="0" w:color="auto"/>
          </w:divBdr>
        </w:div>
        <w:div w:id="2088766852">
          <w:marLeft w:val="0"/>
          <w:marRight w:val="0"/>
          <w:marTop w:val="0"/>
          <w:marBottom w:val="0"/>
          <w:divBdr>
            <w:top w:val="none" w:sz="0" w:space="0" w:color="auto"/>
            <w:left w:val="none" w:sz="0" w:space="0" w:color="auto"/>
            <w:bottom w:val="none" w:sz="0" w:space="0" w:color="auto"/>
            <w:right w:val="none" w:sz="0" w:space="0" w:color="auto"/>
          </w:divBdr>
        </w:div>
      </w:divsChild>
    </w:div>
    <w:div w:id="590816296">
      <w:bodyDiv w:val="1"/>
      <w:marLeft w:val="0"/>
      <w:marRight w:val="0"/>
      <w:marTop w:val="0"/>
      <w:marBottom w:val="0"/>
      <w:divBdr>
        <w:top w:val="none" w:sz="0" w:space="0" w:color="auto"/>
        <w:left w:val="none" w:sz="0" w:space="0" w:color="auto"/>
        <w:bottom w:val="none" w:sz="0" w:space="0" w:color="auto"/>
        <w:right w:val="none" w:sz="0" w:space="0" w:color="auto"/>
      </w:divBdr>
      <w:divsChild>
        <w:div w:id="598759659">
          <w:marLeft w:val="0"/>
          <w:marRight w:val="0"/>
          <w:marTop w:val="0"/>
          <w:marBottom w:val="0"/>
          <w:divBdr>
            <w:top w:val="none" w:sz="0" w:space="0" w:color="auto"/>
            <w:left w:val="none" w:sz="0" w:space="0" w:color="auto"/>
            <w:bottom w:val="none" w:sz="0" w:space="0" w:color="auto"/>
            <w:right w:val="none" w:sz="0" w:space="0" w:color="auto"/>
          </w:divBdr>
        </w:div>
        <w:div w:id="1190801347">
          <w:marLeft w:val="0"/>
          <w:marRight w:val="0"/>
          <w:marTop w:val="0"/>
          <w:marBottom w:val="0"/>
          <w:divBdr>
            <w:top w:val="none" w:sz="0" w:space="0" w:color="auto"/>
            <w:left w:val="none" w:sz="0" w:space="0" w:color="auto"/>
            <w:bottom w:val="none" w:sz="0" w:space="0" w:color="auto"/>
            <w:right w:val="none" w:sz="0" w:space="0" w:color="auto"/>
          </w:divBdr>
        </w:div>
        <w:div w:id="1829858218">
          <w:marLeft w:val="0"/>
          <w:marRight w:val="0"/>
          <w:marTop w:val="0"/>
          <w:marBottom w:val="0"/>
          <w:divBdr>
            <w:top w:val="none" w:sz="0" w:space="0" w:color="auto"/>
            <w:left w:val="none" w:sz="0" w:space="0" w:color="auto"/>
            <w:bottom w:val="none" w:sz="0" w:space="0" w:color="auto"/>
            <w:right w:val="none" w:sz="0" w:space="0" w:color="auto"/>
          </w:divBdr>
        </w:div>
        <w:div w:id="1933203708">
          <w:marLeft w:val="0"/>
          <w:marRight w:val="0"/>
          <w:marTop w:val="0"/>
          <w:marBottom w:val="0"/>
          <w:divBdr>
            <w:top w:val="none" w:sz="0" w:space="0" w:color="auto"/>
            <w:left w:val="none" w:sz="0" w:space="0" w:color="auto"/>
            <w:bottom w:val="none" w:sz="0" w:space="0" w:color="auto"/>
            <w:right w:val="none" w:sz="0" w:space="0" w:color="auto"/>
          </w:divBdr>
        </w:div>
        <w:div w:id="1705868378">
          <w:marLeft w:val="0"/>
          <w:marRight w:val="0"/>
          <w:marTop w:val="0"/>
          <w:marBottom w:val="0"/>
          <w:divBdr>
            <w:top w:val="none" w:sz="0" w:space="0" w:color="auto"/>
            <w:left w:val="none" w:sz="0" w:space="0" w:color="auto"/>
            <w:bottom w:val="none" w:sz="0" w:space="0" w:color="auto"/>
            <w:right w:val="none" w:sz="0" w:space="0" w:color="auto"/>
          </w:divBdr>
        </w:div>
      </w:divsChild>
    </w:div>
    <w:div w:id="706025923">
      <w:bodyDiv w:val="1"/>
      <w:marLeft w:val="0"/>
      <w:marRight w:val="0"/>
      <w:marTop w:val="0"/>
      <w:marBottom w:val="0"/>
      <w:divBdr>
        <w:top w:val="none" w:sz="0" w:space="0" w:color="auto"/>
        <w:left w:val="none" w:sz="0" w:space="0" w:color="auto"/>
        <w:bottom w:val="none" w:sz="0" w:space="0" w:color="auto"/>
        <w:right w:val="none" w:sz="0" w:space="0" w:color="auto"/>
      </w:divBdr>
      <w:divsChild>
        <w:div w:id="1778793012">
          <w:marLeft w:val="0"/>
          <w:marRight w:val="0"/>
          <w:marTop w:val="0"/>
          <w:marBottom w:val="0"/>
          <w:divBdr>
            <w:top w:val="none" w:sz="0" w:space="0" w:color="auto"/>
            <w:left w:val="none" w:sz="0" w:space="0" w:color="auto"/>
            <w:bottom w:val="none" w:sz="0" w:space="0" w:color="auto"/>
            <w:right w:val="none" w:sz="0" w:space="0" w:color="auto"/>
          </w:divBdr>
        </w:div>
        <w:div w:id="1689872469">
          <w:marLeft w:val="0"/>
          <w:marRight w:val="0"/>
          <w:marTop w:val="0"/>
          <w:marBottom w:val="0"/>
          <w:divBdr>
            <w:top w:val="none" w:sz="0" w:space="0" w:color="auto"/>
            <w:left w:val="none" w:sz="0" w:space="0" w:color="auto"/>
            <w:bottom w:val="none" w:sz="0" w:space="0" w:color="auto"/>
            <w:right w:val="none" w:sz="0" w:space="0" w:color="auto"/>
          </w:divBdr>
        </w:div>
        <w:div w:id="456535977">
          <w:marLeft w:val="0"/>
          <w:marRight w:val="0"/>
          <w:marTop w:val="0"/>
          <w:marBottom w:val="0"/>
          <w:divBdr>
            <w:top w:val="none" w:sz="0" w:space="0" w:color="auto"/>
            <w:left w:val="none" w:sz="0" w:space="0" w:color="auto"/>
            <w:bottom w:val="none" w:sz="0" w:space="0" w:color="auto"/>
            <w:right w:val="none" w:sz="0" w:space="0" w:color="auto"/>
          </w:divBdr>
        </w:div>
        <w:div w:id="1879507919">
          <w:marLeft w:val="0"/>
          <w:marRight w:val="0"/>
          <w:marTop w:val="0"/>
          <w:marBottom w:val="0"/>
          <w:divBdr>
            <w:top w:val="none" w:sz="0" w:space="0" w:color="auto"/>
            <w:left w:val="none" w:sz="0" w:space="0" w:color="auto"/>
            <w:bottom w:val="none" w:sz="0" w:space="0" w:color="auto"/>
            <w:right w:val="none" w:sz="0" w:space="0" w:color="auto"/>
          </w:divBdr>
        </w:div>
        <w:div w:id="660935999">
          <w:marLeft w:val="0"/>
          <w:marRight w:val="0"/>
          <w:marTop w:val="0"/>
          <w:marBottom w:val="0"/>
          <w:divBdr>
            <w:top w:val="none" w:sz="0" w:space="0" w:color="auto"/>
            <w:left w:val="none" w:sz="0" w:space="0" w:color="auto"/>
            <w:bottom w:val="none" w:sz="0" w:space="0" w:color="auto"/>
            <w:right w:val="none" w:sz="0" w:space="0" w:color="auto"/>
          </w:divBdr>
        </w:div>
      </w:divsChild>
    </w:div>
    <w:div w:id="1075275351">
      <w:bodyDiv w:val="1"/>
      <w:marLeft w:val="0"/>
      <w:marRight w:val="0"/>
      <w:marTop w:val="0"/>
      <w:marBottom w:val="0"/>
      <w:divBdr>
        <w:top w:val="none" w:sz="0" w:space="0" w:color="auto"/>
        <w:left w:val="none" w:sz="0" w:space="0" w:color="auto"/>
        <w:bottom w:val="none" w:sz="0" w:space="0" w:color="auto"/>
        <w:right w:val="none" w:sz="0" w:space="0" w:color="auto"/>
      </w:divBdr>
    </w:div>
    <w:div w:id="1109348760">
      <w:bodyDiv w:val="1"/>
      <w:marLeft w:val="0"/>
      <w:marRight w:val="0"/>
      <w:marTop w:val="0"/>
      <w:marBottom w:val="0"/>
      <w:divBdr>
        <w:top w:val="none" w:sz="0" w:space="0" w:color="auto"/>
        <w:left w:val="none" w:sz="0" w:space="0" w:color="auto"/>
        <w:bottom w:val="none" w:sz="0" w:space="0" w:color="auto"/>
        <w:right w:val="none" w:sz="0" w:space="0" w:color="auto"/>
      </w:divBdr>
      <w:divsChild>
        <w:div w:id="2129355723">
          <w:marLeft w:val="0"/>
          <w:marRight w:val="0"/>
          <w:marTop w:val="0"/>
          <w:marBottom w:val="0"/>
          <w:divBdr>
            <w:top w:val="none" w:sz="0" w:space="0" w:color="auto"/>
            <w:left w:val="none" w:sz="0" w:space="0" w:color="auto"/>
            <w:bottom w:val="none" w:sz="0" w:space="0" w:color="auto"/>
            <w:right w:val="none" w:sz="0" w:space="0" w:color="auto"/>
          </w:divBdr>
        </w:div>
        <w:div w:id="1978759268">
          <w:marLeft w:val="0"/>
          <w:marRight w:val="0"/>
          <w:marTop w:val="0"/>
          <w:marBottom w:val="0"/>
          <w:divBdr>
            <w:top w:val="none" w:sz="0" w:space="0" w:color="auto"/>
            <w:left w:val="none" w:sz="0" w:space="0" w:color="auto"/>
            <w:bottom w:val="none" w:sz="0" w:space="0" w:color="auto"/>
            <w:right w:val="none" w:sz="0" w:space="0" w:color="auto"/>
          </w:divBdr>
        </w:div>
        <w:div w:id="804199963">
          <w:marLeft w:val="0"/>
          <w:marRight w:val="0"/>
          <w:marTop w:val="0"/>
          <w:marBottom w:val="0"/>
          <w:divBdr>
            <w:top w:val="none" w:sz="0" w:space="0" w:color="auto"/>
            <w:left w:val="none" w:sz="0" w:space="0" w:color="auto"/>
            <w:bottom w:val="none" w:sz="0" w:space="0" w:color="auto"/>
            <w:right w:val="none" w:sz="0" w:space="0" w:color="auto"/>
          </w:divBdr>
        </w:div>
        <w:div w:id="290865536">
          <w:marLeft w:val="0"/>
          <w:marRight w:val="0"/>
          <w:marTop w:val="0"/>
          <w:marBottom w:val="0"/>
          <w:divBdr>
            <w:top w:val="none" w:sz="0" w:space="0" w:color="auto"/>
            <w:left w:val="none" w:sz="0" w:space="0" w:color="auto"/>
            <w:bottom w:val="none" w:sz="0" w:space="0" w:color="auto"/>
            <w:right w:val="none" w:sz="0" w:space="0" w:color="auto"/>
          </w:divBdr>
        </w:div>
        <w:div w:id="1558393452">
          <w:marLeft w:val="0"/>
          <w:marRight w:val="0"/>
          <w:marTop w:val="0"/>
          <w:marBottom w:val="0"/>
          <w:divBdr>
            <w:top w:val="none" w:sz="0" w:space="0" w:color="auto"/>
            <w:left w:val="none" w:sz="0" w:space="0" w:color="auto"/>
            <w:bottom w:val="none" w:sz="0" w:space="0" w:color="auto"/>
            <w:right w:val="none" w:sz="0" w:space="0" w:color="auto"/>
          </w:divBdr>
        </w:div>
        <w:div w:id="1854294657">
          <w:marLeft w:val="0"/>
          <w:marRight w:val="0"/>
          <w:marTop w:val="0"/>
          <w:marBottom w:val="0"/>
          <w:divBdr>
            <w:top w:val="none" w:sz="0" w:space="0" w:color="auto"/>
            <w:left w:val="none" w:sz="0" w:space="0" w:color="auto"/>
            <w:bottom w:val="none" w:sz="0" w:space="0" w:color="auto"/>
            <w:right w:val="none" w:sz="0" w:space="0" w:color="auto"/>
          </w:divBdr>
        </w:div>
        <w:div w:id="1648703128">
          <w:marLeft w:val="0"/>
          <w:marRight w:val="0"/>
          <w:marTop w:val="0"/>
          <w:marBottom w:val="0"/>
          <w:divBdr>
            <w:top w:val="none" w:sz="0" w:space="0" w:color="auto"/>
            <w:left w:val="none" w:sz="0" w:space="0" w:color="auto"/>
            <w:bottom w:val="none" w:sz="0" w:space="0" w:color="auto"/>
            <w:right w:val="none" w:sz="0" w:space="0" w:color="auto"/>
          </w:divBdr>
        </w:div>
        <w:div w:id="139273751">
          <w:marLeft w:val="0"/>
          <w:marRight w:val="0"/>
          <w:marTop w:val="0"/>
          <w:marBottom w:val="0"/>
          <w:divBdr>
            <w:top w:val="none" w:sz="0" w:space="0" w:color="auto"/>
            <w:left w:val="none" w:sz="0" w:space="0" w:color="auto"/>
            <w:bottom w:val="none" w:sz="0" w:space="0" w:color="auto"/>
            <w:right w:val="none" w:sz="0" w:space="0" w:color="auto"/>
          </w:divBdr>
        </w:div>
        <w:div w:id="1429765950">
          <w:marLeft w:val="0"/>
          <w:marRight w:val="0"/>
          <w:marTop w:val="0"/>
          <w:marBottom w:val="0"/>
          <w:divBdr>
            <w:top w:val="none" w:sz="0" w:space="0" w:color="auto"/>
            <w:left w:val="none" w:sz="0" w:space="0" w:color="auto"/>
            <w:bottom w:val="none" w:sz="0" w:space="0" w:color="auto"/>
            <w:right w:val="none" w:sz="0" w:space="0" w:color="auto"/>
          </w:divBdr>
        </w:div>
        <w:div w:id="756175646">
          <w:marLeft w:val="0"/>
          <w:marRight w:val="0"/>
          <w:marTop w:val="0"/>
          <w:marBottom w:val="0"/>
          <w:divBdr>
            <w:top w:val="none" w:sz="0" w:space="0" w:color="auto"/>
            <w:left w:val="none" w:sz="0" w:space="0" w:color="auto"/>
            <w:bottom w:val="none" w:sz="0" w:space="0" w:color="auto"/>
            <w:right w:val="none" w:sz="0" w:space="0" w:color="auto"/>
          </w:divBdr>
        </w:div>
        <w:div w:id="1176918001">
          <w:marLeft w:val="0"/>
          <w:marRight w:val="0"/>
          <w:marTop w:val="0"/>
          <w:marBottom w:val="0"/>
          <w:divBdr>
            <w:top w:val="none" w:sz="0" w:space="0" w:color="auto"/>
            <w:left w:val="none" w:sz="0" w:space="0" w:color="auto"/>
            <w:bottom w:val="none" w:sz="0" w:space="0" w:color="auto"/>
            <w:right w:val="none" w:sz="0" w:space="0" w:color="auto"/>
          </w:divBdr>
        </w:div>
        <w:div w:id="1807625526">
          <w:marLeft w:val="0"/>
          <w:marRight w:val="0"/>
          <w:marTop w:val="0"/>
          <w:marBottom w:val="0"/>
          <w:divBdr>
            <w:top w:val="none" w:sz="0" w:space="0" w:color="auto"/>
            <w:left w:val="none" w:sz="0" w:space="0" w:color="auto"/>
            <w:bottom w:val="none" w:sz="0" w:space="0" w:color="auto"/>
            <w:right w:val="none" w:sz="0" w:space="0" w:color="auto"/>
          </w:divBdr>
        </w:div>
        <w:div w:id="16319170">
          <w:marLeft w:val="0"/>
          <w:marRight w:val="0"/>
          <w:marTop w:val="0"/>
          <w:marBottom w:val="0"/>
          <w:divBdr>
            <w:top w:val="none" w:sz="0" w:space="0" w:color="auto"/>
            <w:left w:val="none" w:sz="0" w:space="0" w:color="auto"/>
            <w:bottom w:val="none" w:sz="0" w:space="0" w:color="auto"/>
            <w:right w:val="none" w:sz="0" w:space="0" w:color="auto"/>
          </w:divBdr>
        </w:div>
        <w:div w:id="1313411455">
          <w:marLeft w:val="0"/>
          <w:marRight w:val="0"/>
          <w:marTop w:val="0"/>
          <w:marBottom w:val="0"/>
          <w:divBdr>
            <w:top w:val="none" w:sz="0" w:space="0" w:color="auto"/>
            <w:left w:val="none" w:sz="0" w:space="0" w:color="auto"/>
            <w:bottom w:val="none" w:sz="0" w:space="0" w:color="auto"/>
            <w:right w:val="none" w:sz="0" w:space="0" w:color="auto"/>
          </w:divBdr>
        </w:div>
      </w:divsChild>
    </w:div>
    <w:div w:id="1749771462">
      <w:bodyDiv w:val="1"/>
      <w:marLeft w:val="0"/>
      <w:marRight w:val="0"/>
      <w:marTop w:val="0"/>
      <w:marBottom w:val="0"/>
      <w:divBdr>
        <w:top w:val="none" w:sz="0" w:space="0" w:color="auto"/>
        <w:left w:val="none" w:sz="0" w:space="0" w:color="auto"/>
        <w:bottom w:val="none" w:sz="0" w:space="0" w:color="auto"/>
        <w:right w:val="none" w:sz="0" w:space="0" w:color="auto"/>
      </w:divBdr>
      <w:divsChild>
        <w:div w:id="1746994296">
          <w:marLeft w:val="0"/>
          <w:marRight w:val="0"/>
          <w:marTop w:val="0"/>
          <w:marBottom w:val="0"/>
          <w:divBdr>
            <w:top w:val="none" w:sz="0" w:space="0" w:color="auto"/>
            <w:left w:val="none" w:sz="0" w:space="0" w:color="auto"/>
            <w:bottom w:val="none" w:sz="0" w:space="0" w:color="auto"/>
            <w:right w:val="none" w:sz="0" w:space="0" w:color="auto"/>
          </w:divBdr>
        </w:div>
        <w:div w:id="2072078125">
          <w:marLeft w:val="0"/>
          <w:marRight w:val="0"/>
          <w:marTop w:val="0"/>
          <w:marBottom w:val="0"/>
          <w:divBdr>
            <w:top w:val="none" w:sz="0" w:space="0" w:color="auto"/>
            <w:left w:val="none" w:sz="0" w:space="0" w:color="auto"/>
            <w:bottom w:val="none" w:sz="0" w:space="0" w:color="auto"/>
            <w:right w:val="none" w:sz="0" w:space="0" w:color="auto"/>
          </w:divBdr>
        </w:div>
        <w:div w:id="1192299604">
          <w:marLeft w:val="0"/>
          <w:marRight w:val="0"/>
          <w:marTop w:val="0"/>
          <w:marBottom w:val="0"/>
          <w:divBdr>
            <w:top w:val="none" w:sz="0" w:space="0" w:color="auto"/>
            <w:left w:val="none" w:sz="0" w:space="0" w:color="auto"/>
            <w:bottom w:val="none" w:sz="0" w:space="0" w:color="auto"/>
            <w:right w:val="none" w:sz="0" w:space="0" w:color="auto"/>
          </w:divBdr>
        </w:div>
        <w:div w:id="281497662">
          <w:marLeft w:val="0"/>
          <w:marRight w:val="0"/>
          <w:marTop w:val="0"/>
          <w:marBottom w:val="0"/>
          <w:divBdr>
            <w:top w:val="none" w:sz="0" w:space="0" w:color="auto"/>
            <w:left w:val="none" w:sz="0" w:space="0" w:color="auto"/>
            <w:bottom w:val="none" w:sz="0" w:space="0" w:color="auto"/>
            <w:right w:val="none" w:sz="0" w:space="0" w:color="auto"/>
          </w:divBdr>
        </w:div>
        <w:div w:id="2129815093">
          <w:marLeft w:val="0"/>
          <w:marRight w:val="0"/>
          <w:marTop w:val="0"/>
          <w:marBottom w:val="0"/>
          <w:divBdr>
            <w:top w:val="none" w:sz="0" w:space="0" w:color="auto"/>
            <w:left w:val="none" w:sz="0" w:space="0" w:color="auto"/>
            <w:bottom w:val="none" w:sz="0" w:space="0" w:color="auto"/>
            <w:right w:val="none" w:sz="0" w:space="0" w:color="auto"/>
          </w:divBdr>
        </w:div>
        <w:div w:id="450826389">
          <w:marLeft w:val="0"/>
          <w:marRight w:val="0"/>
          <w:marTop w:val="0"/>
          <w:marBottom w:val="0"/>
          <w:divBdr>
            <w:top w:val="none" w:sz="0" w:space="0" w:color="auto"/>
            <w:left w:val="none" w:sz="0" w:space="0" w:color="auto"/>
            <w:bottom w:val="none" w:sz="0" w:space="0" w:color="auto"/>
            <w:right w:val="none" w:sz="0" w:space="0" w:color="auto"/>
          </w:divBdr>
        </w:div>
        <w:div w:id="892889882">
          <w:marLeft w:val="0"/>
          <w:marRight w:val="0"/>
          <w:marTop w:val="0"/>
          <w:marBottom w:val="0"/>
          <w:divBdr>
            <w:top w:val="none" w:sz="0" w:space="0" w:color="auto"/>
            <w:left w:val="none" w:sz="0" w:space="0" w:color="auto"/>
            <w:bottom w:val="none" w:sz="0" w:space="0" w:color="auto"/>
            <w:right w:val="none" w:sz="0" w:space="0" w:color="auto"/>
          </w:divBdr>
        </w:div>
      </w:divsChild>
    </w:div>
    <w:div w:id="1760713427">
      <w:bodyDiv w:val="1"/>
      <w:marLeft w:val="0"/>
      <w:marRight w:val="0"/>
      <w:marTop w:val="0"/>
      <w:marBottom w:val="0"/>
      <w:divBdr>
        <w:top w:val="none" w:sz="0" w:space="0" w:color="auto"/>
        <w:left w:val="none" w:sz="0" w:space="0" w:color="auto"/>
        <w:bottom w:val="none" w:sz="0" w:space="0" w:color="auto"/>
        <w:right w:val="none" w:sz="0" w:space="0" w:color="auto"/>
      </w:divBdr>
      <w:divsChild>
        <w:div w:id="1255288129">
          <w:marLeft w:val="0"/>
          <w:marRight w:val="0"/>
          <w:marTop w:val="0"/>
          <w:marBottom w:val="0"/>
          <w:divBdr>
            <w:top w:val="none" w:sz="0" w:space="0" w:color="auto"/>
            <w:left w:val="none" w:sz="0" w:space="0" w:color="auto"/>
            <w:bottom w:val="none" w:sz="0" w:space="0" w:color="auto"/>
            <w:right w:val="none" w:sz="0" w:space="0" w:color="auto"/>
          </w:divBdr>
        </w:div>
        <w:div w:id="962078260">
          <w:marLeft w:val="0"/>
          <w:marRight w:val="0"/>
          <w:marTop w:val="0"/>
          <w:marBottom w:val="0"/>
          <w:divBdr>
            <w:top w:val="none" w:sz="0" w:space="0" w:color="auto"/>
            <w:left w:val="none" w:sz="0" w:space="0" w:color="auto"/>
            <w:bottom w:val="none" w:sz="0" w:space="0" w:color="auto"/>
            <w:right w:val="none" w:sz="0" w:space="0" w:color="auto"/>
          </w:divBdr>
        </w:div>
        <w:div w:id="445540558">
          <w:marLeft w:val="0"/>
          <w:marRight w:val="0"/>
          <w:marTop w:val="0"/>
          <w:marBottom w:val="0"/>
          <w:divBdr>
            <w:top w:val="none" w:sz="0" w:space="0" w:color="auto"/>
            <w:left w:val="none" w:sz="0" w:space="0" w:color="auto"/>
            <w:bottom w:val="none" w:sz="0" w:space="0" w:color="auto"/>
            <w:right w:val="none" w:sz="0" w:space="0" w:color="auto"/>
          </w:divBdr>
        </w:div>
        <w:div w:id="1394281760">
          <w:marLeft w:val="0"/>
          <w:marRight w:val="0"/>
          <w:marTop w:val="0"/>
          <w:marBottom w:val="0"/>
          <w:divBdr>
            <w:top w:val="none" w:sz="0" w:space="0" w:color="auto"/>
            <w:left w:val="none" w:sz="0" w:space="0" w:color="auto"/>
            <w:bottom w:val="none" w:sz="0" w:space="0" w:color="auto"/>
            <w:right w:val="none" w:sz="0" w:space="0" w:color="auto"/>
          </w:divBdr>
        </w:div>
        <w:div w:id="421489381">
          <w:marLeft w:val="0"/>
          <w:marRight w:val="0"/>
          <w:marTop w:val="0"/>
          <w:marBottom w:val="0"/>
          <w:divBdr>
            <w:top w:val="none" w:sz="0" w:space="0" w:color="auto"/>
            <w:left w:val="none" w:sz="0" w:space="0" w:color="auto"/>
            <w:bottom w:val="none" w:sz="0" w:space="0" w:color="auto"/>
            <w:right w:val="none" w:sz="0" w:space="0" w:color="auto"/>
          </w:divBdr>
        </w:div>
      </w:divsChild>
    </w:div>
    <w:div w:id="1841773867">
      <w:bodyDiv w:val="1"/>
      <w:marLeft w:val="0"/>
      <w:marRight w:val="0"/>
      <w:marTop w:val="0"/>
      <w:marBottom w:val="0"/>
      <w:divBdr>
        <w:top w:val="none" w:sz="0" w:space="0" w:color="auto"/>
        <w:left w:val="none" w:sz="0" w:space="0" w:color="auto"/>
        <w:bottom w:val="none" w:sz="0" w:space="0" w:color="auto"/>
        <w:right w:val="none" w:sz="0" w:space="0" w:color="auto"/>
      </w:divBdr>
      <w:divsChild>
        <w:div w:id="2051760620">
          <w:marLeft w:val="0"/>
          <w:marRight w:val="0"/>
          <w:marTop w:val="0"/>
          <w:marBottom w:val="0"/>
          <w:divBdr>
            <w:top w:val="none" w:sz="0" w:space="0" w:color="auto"/>
            <w:left w:val="none" w:sz="0" w:space="0" w:color="auto"/>
            <w:bottom w:val="none" w:sz="0" w:space="0" w:color="auto"/>
            <w:right w:val="none" w:sz="0" w:space="0" w:color="auto"/>
          </w:divBdr>
        </w:div>
        <w:div w:id="1290479845">
          <w:marLeft w:val="0"/>
          <w:marRight w:val="0"/>
          <w:marTop w:val="0"/>
          <w:marBottom w:val="0"/>
          <w:divBdr>
            <w:top w:val="none" w:sz="0" w:space="0" w:color="auto"/>
            <w:left w:val="none" w:sz="0" w:space="0" w:color="auto"/>
            <w:bottom w:val="none" w:sz="0" w:space="0" w:color="auto"/>
            <w:right w:val="none" w:sz="0" w:space="0" w:color="auto"/>
          </w:divBdr>
        </w:div>
        <w:div w:id="1717122709">
          <w:marLeft w:val="0"/>
          <w:marRight w:val="0"/>
          <w:marTop w:val="0"/>
          <w:marBottom w:val="0"/>
          <w:divBdr>
            <w:top w:val="none" w:sz="0" w:space="0" w:color="auto"/>
            <w:left w:val="none" w:sz="0" w:space="0" w:color="auto"/>
            <w:bottom w:val="none" w:sz="0" w:space="0" w:color="auto"/>
            <w:right w:val="none" w:sz="0" w:space="0" w:color="auto"/>
          </w:divBdr>
        </w:div>
        <w:div w:id="378628068">
          <w:marLeft w:val="0"/>
          <w:marRight w:val="0"/>
          <w:marTop w:val="0"/>
          <w:marBottom w:val="0"/>
          <w:divBdr>
            <w:top w:val="none" w:sz="0" w:space="0" w:color="auto"/>
            <w:left w:val="none" w:sz="0" w:space="0" w:color="auto"/>
            <w:bottom w:val="none" w:sz="0" w:space="0" w:color="auto"/>
            <w:right w:val="none" w:sz="0" w:space="0" w:color="auto"/>
          </w:divBdr>
        </w:div>
        <w:div w:id="1231189973">
          <w:marLeft w:val="0"/>
          <w:marRight w:val="0"/>
          <w:marTop w:val="0"/>
          <w:marBottom w:val="0"/>
          <w:divBdr>
            <w:top w:val="none" w:sz="0" w:space="0" w:color="auto"/>
            <w:left w:val="none" w:sz="0" w:space="0" w:color="auto"/>
            <w:bottom w:val="none" w:sz="0" w:space="0" w:color="auto"/>
            <w:right w:val="none" w:sz="0" w:space="0" w:color="auto"/>
          </w:divBdr>
        </w:div>
        <w:div w:id="1668170387">
          <w:marLeft w:val="0"/>
          <w:marRight w:val="0"/>
          <w:marTop w:val="0"/>
          <w:marBottom w:val="0"/>
          <w:divBdr>
            <w:top w:val="none" w:sz="0" w:space="0" w:color="auto"/>
            <w:left w:val="none" w:sz="0" w:space="0" w:color="auto"/>
            <w:bottom w:val="none" w:sz="0" w:space="0" w:color="auto"/>
            <w:right w:val="none" w:sz="0" w:space="0" w:color="auto"/>
          </w:divBdr>
        </w:div>
        <w:div w:id="596447740">
          <w:marLeft w:val="0"/>
          <w:marRight w:val="0"/>
          <w:marTop w:val="0"/>
          <w:marBottom w:val="0"/>
          <w:divBdr>
            <w:top w:val="none" w:sz="0" w:space="0" w:color="auto"/>
            <w:left w:val="none" w:sz="0" w:space="0" w:color="auto"/>
            <w:bottom w:val="none" w:sz="0" w:space="0" w:color="auto"/>
            <w:right w:val="none" w:sz="0" w:space="0" w:color="auto"/>
          </w:divBdr>
        </w:div>
      </w:divsChild>
    </w:div>
    <w:div w:id="2056393934">
      <w:bodyDiv w:val="1"/>
      <w:marLeft w:val="0"/>
      <w:marRight w:val="0"/>
      <w:marTop w:val="0"/>
      <w:marBottom w:val="0"/>
      <w:divBdr>
        <w:top w:val="none" w:sz="0" w:space="0" w:color="auto"/>
        <w:left w:val="none" w:sz="0" w:space="0" w:color="auto"/>
        <w:bottom w:val="none" w:sz="0" w:space="0" w:color="auto"/>
        <w:right w:val="none" w:sz="0" w:space="0" w:color="auto"/>
      </w:divBdr>
      <w:divsChild>
        <w:div w:id="1015960657">
          <w:marLeft w:val="0"/>
          <w:marRight w:val="0"/>
          <w:marTop w:val="0"/>
          <w:marBottom w:val="0"/>
          <w:divBdr>
            <w:top w:val="none" w:sz="0" w:space="0" w:color="auto"/>
            <w:left w:val="none" w:sz="0" w:space="0" w:color="auto"/>
            <w:bottom w:val="none" w:sz="0" w:space="0" w:color="auto"/>
            <w:right w:val="none" w:sz="0" w:space="0" w:color="auto"/>
          </w:divBdr>
        </w:div>
        <w:div w:id="1333333951">
          <w:marLeft w:val="0"/>
          <w:marRight w:val="0"/>
          <w:marTop w:val="0"/>
          <w:marBottom w:val="0"/>
          <w:divBdr>
            <w:top w:val="none" w:sz="0" w:space="0" w:color="auto"/>
            <w:left w:val="none" w:sz="0" w:space="0" w:color="auto"/>
            <w:bottom w:val="none" w:sz="0" w:space="0" w:color="auto"/>
            <w:right w:val="none" w:sz="0" w:space="0" w:color="auto"/>
          </w:divBdr>
        </w:div>
        <w:div w:id="230432789">
          <w:marLeft w:val="0"/>
          <w:marRight w:val="0"/>
          <w:marTop w:val="0"/>
          <w:marBottom w:val="0"/>
          <w:divBdr>
            <w:top w:val="none" w:sz="0" w:space="0" w:color="auto"/>
            <w:left w:val="none" w:sz="0" w:space="0" w:color="auto"/>
            <w:bottom w:val="none" w:sz="0" w:space="0" w:color="auto"/>
            <w:right w:val="none" w:sz="0" w:space="0" w:color="auto"/>
          </w:divBdr>
        </w:div>
        <w:div w:id="1292588855">
          <w:marLeft w:val="0"/>
          <w:marRight w:val="0"/>
          <w:marTop w:val="0"/>
          <w:marBottom w:val="0"/>
          <w:divBdr>
            <w:top w:val="none" w:sz="0" w:space="0" w:color="auto"/>
            <w:left w:val="none" w:sz="0" w:space="0" w:color="auto"/>
            <w:bottom w:val="none" w:sz="0" w:space="0" w:color="auto"/>
            <w:right w:val="none" w:sz="0" w:space="0" w:color="auto"/>
          </w:divBdr>
        </w:div>
        <w:div w:id="1788349388">
          <w:marLeft w:val="0"/>
          <w:marRight w:val="0"/>
          <w:marTop w:val="0"/>
          <w:marBottom w:val="0"/>
          <w:divBdr>
            <w:top w:val="none" w:sz="0" w:space="0" w:color="auto"/>
            <w:left w:val="none" w:sz="0" w:space="0" w:color="auto"/>
            <w:bottom w:val="none" w:sz="0" w:space="0" w:color="auto"/>
            <w:right w:val="none" w:sz="0" w:space="0" w:color="auto"/>
          </w:divBdr>
        </w:div>
        <w:div w:id="396055668">
          <w:marLeft w:val="0"/>
          <w:marRight w:val="0"/>
          <w:marTop w:val="0"/>
          <w:marBottom w:val="0"/>
          <w:divBdr>
            <w:top w:val="none" w:sz="0" w:space="0" w:color="auto"/>
            <w:left w:val="none" w:sz="0" w:space="0" w:color="auto"/>
            <w:bottom w:val="none" w:sz="0" w:space="0" w:color="auto"/>
            <w:right w:val="none" w:sz="0" w:space="0" w:color="auto"/>
          </w:divBdr>
        </w:div>
        <w:div w:id="374743374">
          <w:marLeft w:val="0"/>
          <w:marRight w:val="0"/>
          <w:marTop w:val="0"/>
          <w:marBottom w:val="0"/>
          <w:divBdr>
            <w:top w:val="none" w:sz="0" w:space="0" w:color="auto"/>
            <w:left w:val="none" w:sz="0" w:space="0" w:color="auto"/>
            <w:bottom w:val="none" w:sz="0" w:space="0" w:color="auto"/>
            <w:right w:val="none" w:sz="0" w:space="0" w:color="auto"/>
          </w:divBdr>
        </w:div>
        <w:div w:id="738216508">
          <w:marLeft w:val="0"/>
          <w:marRight w:val="0"/>
          <w:marTop w:val="0"/>
          <w:marBottom w:val="0"/>
          <w:divBdr>
            <w:top w:val="none" w:sz="0" w:space="0" w:color="auto"/>
            <w:left w:val="none" w:sz="0" w:space="0" w:color="auto"/>
            <w:bottom w:val="none" w:sz="0" w:space="0" w:color="auto"/>
            <w:right w:val="none" w:sz="0" w:space="0" w:color="auto"/>
          </w:divBdr>
        </w:div>
        <w:div w:id="2056469929">
          <w:marLeft w:val="0"/>
          <w:marRight w:val="0"/>
          <w:marTop w:val="0"/>
          <w:marBottom w:val="0"/>
          <w:divBdr>
            <w:top w:val="none" w:sz="0" w:space="0" w:color="auto"/>
            <w:left w:val="none" w:sz="0" w:space="0" w:color="auto"/>
            <w:bottom w:val="none" w:sz="0" w:space="0" w:color="auto"/>
            <w:right w:val="none" w:sz="0" w:space="0" w:color="auto"/>
          </w:divBdr>
        </w:div>
        <w:div w:id="241379648">
          <w:marLeft w:val="0"/>
          <w:marRight w:val="0"/>
          <w:marTop w:val="0"/>
          <w:marBottom w:val="0"/>
          <w:divBdr>
            <w:top w:val="none" w:sz="0" w:space="0" w:color="auto"/>
            <w:left w:val="none" w:sz="0" w:space="0" w:color="auto"/>
            <w:bottom w:val="none" w:sz="0" w:space="0" w:color="auto"/>
            <w:right w:val="none" w:sz="0" w:space="0" w:color="auto"/>
          </w:divBdr>
        </w:div>
        <w:div w:id="330261259">
          <w:marLeft w:val="0"/>
          <w:marRight w:val="0"/>
          <w:marTop w:val="0"/>
          <w:marBottom w:val="0"/>
          <w:divBdr>
            <w:top w:val="none" w:sz="0" w:space="0" w:color="auto"/>
            <w:left w:val="none" w:sz="0" w:space="0" w:color="auto"/>
            <w:bottom w:val="none" w:sz="0" w:space="0" w:color="auto"/>
            <w:right w:val="none" w:sz="0" w:space="0" w:color="auto"/>
          </w:divBdr>
        </w:div>
        <w:div w:id="1011760845">
          <w:marLeft w:val="0"/>
          <w:marRight w:val="0"/>
          <w:marTop w:val="0"/>
          <w:marBottom w:val="0"/>
          <w:divBdr>
            <w:top w:val="none" w:sz="0" w:space="0" w:color="auto"/>
            <w:left w:val="none" w:sz="0" w:space="0" w:color="auto"/>
            <w:bottom w:val="none" w:sz="0" w:space="0" w:color="auto"/>
            <w:right w:val="none" w:sz="0" w:space="0" w:color="auto"/>
          </w:divBdr>
        </w:div>
        <w:div w:id="1665816858">
          <w:marLeft w:val="0"/>
          <w:marRight w:val="0"/>
          <w:marTop w:val="0"/>
          <w:marBottom w:val="0"/>
          <w:divBdr>
            <w:top w:val="none" w:sz="0" w:space="0" w:color="auto"/>
            <w:left w:val="none" w:sz="0" w:space="0" w:color="auto"/>
            <w:bottom w:val="none" w:sz="0" w:space="0" w:color="auto"/>
            <w:right w:val="none" w:sz="0" w:space="0" w:color="auto"/>
          </w:divBdr>
        </w:div>
        <w:div w:id="140695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0A049B-17CF-0B49-824B-EC6623F0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1201</Words>
  <Characters>6849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Pauline Brown</cp:lastModifiedBy>
  <cp:revision>8</cp:revision>
  <cp:lastPrinted>2018-09-27T01:02:00Z</cp:lastPrinted>
  <dcterms:created xsi:type="dcterms:W3CDTF">2019-09-13T07:06:00Z</dcterms:created>
  <dcterms:modified xsi:type="dcterms:W3CDTF">2019-09-13T08:24:00Z</dcterms:modified>
</cp:coreProperties>
</file>