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C622E2" w14:textId="77777777" w:rsidR="006A3481" w:rsidRDefault="006A3481" w:rsidP="00412B20">
      <w:pPr>
        <w:pStyle w:val="Heading1"/>
      </w:pPr>
      <w:r>
        <w:t>Campus/Faculty Safety Update</w:t>
      </w:r>
    </w:p>
    <w:p w14:paraId="1716015F" w14:textId="00DD8314" w:rsidR="00383E9F" w:rsidRPr="00383E9F" w:rsidRDefault="00383E9F" w:rsidP="00383E9F">
      <w:r>
        <w:t xml:space="preserve">Prepared for the October 13, 2014 meeting of the Foothill </w:t>
      </w:r>
      <w:bookmarkStart w:id="0" w:name="_GoBack"/>
      <w:bookmarkEnd w:id="0"/>
      <w:r>
        <w:t>Academic Senate</w:t>
      </w:r>
    </w:p>
    <w:p w14:paraId="4734FC10" w14:textId="77777777" w:rsidR="006A3481" w:rsidRDefault="006A3481" w:rsidP="006A3481"/>
    <w:p w14:paraId="5DD24475" w14:textId="77777777" w:rsidR="001F08E5" w:rsidRDefault="001F08E5" w:rsidP="006A3481"/>
    <w:p w14:paraId="7E989BCB" w14:textId="47FAD1EA" w:rsidR="00D61EA3" w:rsidRDefault="00D61EA3" w:rsidP="00D61EA3">
      <w:pPr>
        <w:pStyle w:val="ListParagraph"/>
        <w:numPr>
          <w:ilvl w:val="0"/>
          <w:numId w:val="1"/>
        </w:numPr>
      </w:pPr>
      <w:r>
        <w:t>Facilities recommends that instructors keep exterior door in locked position but propped open (this is approach used at Middlefield)</w:t>
      </w:r>
    </w:p>
    <w:p w14:paraId="7C53EBC6" w14:textId="741C4979" w:rsidR="00D61EA3" w:rsidRDefault="00D61EA3" w:rsidP="00D61EA3">
      <w:pPr>
        <w:pStyle w:val="ListParagraph"/>
        <w:numPr>
          <w:ilvl w:val="1"/>
          <w:numId w:val="1"/>
        </w:numPr>
      </w:pPr>
      <w:r>
        <w:t>Pro: easy to close/lock quickly if needed (safety)</w:t>
      </w:r>
    </w:p>
    <w:p w14:paraId="62B01585" w14:textId="7C3B8F1B" w:rsidR="00D61EA3" w:rsidRDefault="00D61EA3" w:rsidP="00D61EA3">
      <w:pPr>
        <w:pStyle w:val="ListParagraph"/>
        <w:numPr>
          <w:ilvl w:val="1"/>
          <w:numId w:val="1"/>
        </w:numPr>
      </w:pPr>
      <w:r>
        <w:t>Con: if door accidentally shuts during normal use in class period, can be disruptive (inconvenience)</w:t>
      </w:r>
    </w:p>
    <w:p w14:paraId="0F77F277" w14:textId="391B6C9C" w:rsidR="00C80491" w:rsidRDefault="003F6316" w:rsidP="00C41A2D">
      <w:pPr>
        <w:pStyle w:val="ListParagraph"/>
        <w:numPr>
          <w:ilvl w:val="0"/>
          <w:numId w:val="1"/>
        </w:numPr>
      </w:pPr>
      <w:r>
        <w:t>Possibility of</w:t>
      </w:r>
      <w:r w:rsidR="006A3481" w:rsidRPr="006A3481">
        <w:t xml:space="preserve"> electronic locks for each classroom that could be</w:t>
      </w:r>
      <w:r w:rsidR="005D45AD">
        <w:t xml:space="preserve"> "locked down in an emergency"</w:t>
      </w:r>
    </w:p>
    <w:p w14:paraId="6B3DD8AC" w14:textId="59E7A2F9" w:rsidR="00C80491" w:rsidRDefault="006A3481" w:rsidP="00C80491">
      <w:pPr>
        <w:pStyle w:val="ListParagraph"/>
        <w:numPr>
          <w:ilvl w:val="1"/>
          <w:numId w:val="1"/>
        </w:numPr>
      </w:pPr>
      <w:r w:rsidRPr="006A3481">
        <w:t>huge undertakin</w:t>
      </w:r>
      <w:r w:rsidR="00C80491">
        <w:t>g, logistically very complex</w:t>
      </w:r>
    </w:p>
    <w:p w14:paraId="167A8D55" w14:textId="77777777" w:rsidR="000F33E8" w:rsidRDefault="006A3481" w:rsidP="00EA5FB2">
      <w:pPr>
        <w:pStyle w:val="ListParagraph"/>
        <w:numPr>
          <w:ilvl w:val="1"/>
          <w:numId w:val="1"/>
        </w:numPr>
      </w:pPr>
      <w:r w:rsidRPr="006A3481">
        <w:t xml:space="preserve">still working through details of using existing locks (with modifications) verses going to a new lock system as De Anza is proposing. </w:t>
      </w:r>
    </w:p>
    <w:p w14:paraId="56B6C1FC" w14:textId="2B098BA0" w:rsidR="009E36A2" w:rsidRDefault="006A3481" w:rsidP="000F33E8">
      <w:pPr>
        <w:pStyle w:val="ListParagraph"/>
        <w:numPr>
          <w:ilvl w:val="2"/>
          <w:numId w:val="1"/>
        </w:numPr>
      </w:pPr>
      <w:r w:rsidRPr="006A3481">
        <w:t>extremely complex issue</w:t>
      </w:r>
      <w:r w:rsidR="000F33E8">
        <w:t>,</w:t>
      </w:r>
      <w:r w:rsidRPr="006A3481">
        <w:t xml:space="preserve"> </w:t>
      </w:r>
      <w:r w:rsidR="000F33E8">
        <w:t>working to get it resolved</w:t>
      </w:r>
    </w:p>
    <w:p w14:paraId="028483E4" w14:textId="08EAF206" w:rsidR="00EA5FB2" w:rsidRDefault="00EA5FB2" w:rsidP="00EA5FB2">
      <w:pPr>
        <w:pStyle w:val="ListParagraph"/>
        <w:numPr>
          <w:ilvl w:val="1"/>
          <w:numId w:val="1"/>
        </w:numPr>
      </w:pPr>
      <w:r>
        <w:t xml:space="preserve">currently </w:t>
      </w:r>
      <w:r w:rsidRPr="006A3481">
        <w:t>have a matrix of all classroom doors</w:t>
      </w:r>
      <w:r>
        <w:t>,</w:t>
      </w:r>
      <w:r w:rsidRPr="006A3481">
        <w:t xml:space="preserve"> plan to do the</w:t>
      </w:r>
      <w:r>
        <w:t xml:space="preserve"> outer larger classrooms first</w:t>
      </w:r>
    </w:p>
    <w:p w14:paraId="5944D8AE" w14:textId="54A99594" w:rsidR="00832759" w:rsidRPr="00014ED9" w:rsidRDefault="00832759" w:rsidP="00832759">
      <w:pPr>
        <w:pStyle w:val="ListParagraph"/>
        <w:numPr>
          <w:ilvl w:val="0"/>
          <w:numId w:val="1"/>
        </w:numPr>
        <w:rPr>
          <w:highlight w:val="yellow"/>
        </w:rPr>
      </w:pPr>
      <w:r w:rsidRPr="00014ED9">
        <w:rPr>
          <w:highlight w:val="yellow"/>
        </w:rPr>
        <w:t>Possible third solution:</w:t>
      </w:r>
    </w:p>
    <w:p w14:paraId="1174EBF6" w14:textId="77777777" w:rsidR="00832759" w:rsidRPr="00832759" w:rsidRDefault="00832759" w:rsidP="00832759">
      <w:pPr>
        <w:pStyle w:val="ListParagraph"/>
        <w:numPr>
          <w:ilvl w:val="1"/>
          <w:numId w:val="1"/>
        </w:numPr>
      </w:pPr>
      <w:r>
        <w:rPr>
          <w:rFonts w:eastAsia="Times New Roman" w:cs="Times New Roman"/>
        </w:rPr>
        <w:t xml:space="preserve">brought forward by David Marasco. </w:t>
      </w:r>
    </w:p>
    <w:p w14:paraId="5068B5BB" w14:textId="4559E16C" w:rsidR="00832759" w:rsidRPr="00832759" w:rsidRDefault="00832759" w:rsidP="00832759">
      <w:pPr>
        <w:pStyle w:val="ListParagraph"/>
        <w:numPr>
          <w:ilvl w:val="1"/>
          <w:numId w:val="1"/>
        </w:numPr>
      </w:pPr>
      <w:r>
        <w:rPr>
          <w:rFonts w:eastAsia="Times New Roman" w:cs="Times New Roman"/>
        </w:rPr>
        <w:t>Put</w:t>
      </w:r>
      <w:r>
        <w:rPr>
          <w:rFonts w:eastAsia="Times New Roman" w:cs="Times New Roman"/>
        </w:rPr>
        <w:t xml:space="preserve"> a magnet at the </w:t>
      </w:r>
      <w:r>
        <w:rPr>
          <w:rFonts w:eastAsia="Times New Roman" w:cs="Times New Roman"/>
        </w:rPr>
        <w:t xml:space="preserve">top of the door frame (inside). </w:t>
      </w:r>
      <w:r>
        <w:rPr>
          <w:rFonts w:eastAsia="Times New Roman" w:cs="Times New Roman"/>
        </w:rPr>
        <w:t xml:space="preserve">The door looks like it is shut, but students can still open it, not disrupting class. </w:t>
      </w:r>
    </w:p>
    <w:p w14:paraId="2429D37D" w14:textId="77777777" w:rsidR="00832759" w:rsidRPr="00832759" w:rsidRDefault="00832759" w:rsidP="00832759">
      <w:pPr>
        <w:pStyle w:val="ListParagraph"/>
        <w:numPr>
          <w:ilvl w:val="1"/>
          <w:numId w:val="1"/>
        </w:numPr>
      </w:pPr>
      <w:r>
        <w:rPr>
          <w:rFonts w:eastAsia="Times New Roman" w:cs="Times New Roman"/>
        </w:rPr>
        <w:t xml:space="preserve">If faculty need to "lock" the door, they simply slide out the magnet. </w:t>
      </w:r>
    </w:p>
    <w:p w14:paraId="21C20645" w14:textId="77777777" w:rsidR="00832759" w:rsidRPr="00832759" w:rsidRDefault="00832759" w:rsidP="00832759">
      <w:pPr>
        <w:pStyle w:val="ListParagraph"/>
        <w:numPr>
          <w:ilvl w:val="1"/>
          <w:numId w:val="1"/>
        </w:numPr>
      </w:pPr>
      <w:r>
        <w:rPr>
          <w:rFonts w:eastAsia="Times New Roman" w:cs="Times New Roman"/>
        </w:rPr>
        <w:t xml:space="preserve">We have had it </w:t>
      </w:r>
      <w:r>
        <w:rPr>
          <w:rFonts w:eastAsia="Times New Roman" w:cs="Times New Roman"/>
        </w:rPr>
        <w:t xml:space="preserve">approved by the Fire Marshal, </w:t>
      </w:r>
    </w:p>
    <w:p w14:paraId="4139777C" w14:textId="71F8CDBA" w:rsidR="00832759" w:rsidRPr="006A3481" w:rsidRDefault="00832759" w:rsidP="00832759">
      <w:pPr>
        <w:pStyle w:val="ListParagraph"/>
        <w:numPr>
          <w:ilvl w:val="1"/>
          <w:numId w:val="1"/>
        </w:numPr>
      </w:pPr>
      <w:r>
        <w:rPr>
          <w:rFonts w:eastAsia="Times New Roman" w:cs="Times New Roman"/>
        </w:rPr>
        <w:t>A</w:t>
      </w:r>
      <w:r>
        <w:rPr>
          <w:rFonts w:eastAsia="Times New Roman" w:cs="Times New Roman"/>
        </w:rPr>
        <w:t xml:space="preserve">m waiting for </w:t>
      </w:r>
      <w:r>
        <w:rPr>
          <w:rFonts w:eastAsia="Times New Roman" w:cs="Times New Roman"/>
        </w:rPr>
        <w:t>approval</w:t>
      </w:r>
      <w:r>
        <w:rPr>
          <w:rFonts w:eastAsia="Times New Roman" w:cs="Times New Roman"/>
        </w:rPr>
        <w:t xml:space="preserve"> from the Cabinet</w:t>
      </w:r>
    </w:p>
    <w:sectPr w:rsidR="00832759" w:rsidRPr="006A3481" w:rsidSect="00614489">
      <w:pgSz w:w="12240" w:h="15840"/>
      <w:pgMar w:top="1296" w:right="1296" w:bottom="1296" w:left="1296" w:header="576" w:footer="57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D5800"/>
    <w:multiLevelType w:val="hybridMultilevel"/>
    <w:tmpl w:val="1090E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481"/>
    <w:rsid w:val="00014ED9"/>
    <w:rsid w:val="000F33E8"/>
    <w:rsid w:val="001A298A"/>
    <w:rsid w:val="001D284E"/>
    <w:rsid w:val="001F08E5"/>
    <w:rsid w:val="002B39B8"/>
    <w:rsid w:val="00383E9F"/>
    <w:rsid w:val="003D7DA8"/>
    <w:rsid w:val="003F6316"/>
    <w:rsid w:val="00412B20"/>
    <w:rsid w:val="005D45AD"/>
    <w:rsid w:val="00614489"/>
    <w:rsid w:val="006A3481"/>
    <w:rsid w:val="006C35AF"/>
    <w:rsid w:val="00832759"/>
    <w:rsid w:val="0096173B"/>
    <w:rsid w:val="0099041A"/>
    <w:rsid w:val="009E36A2"/>
    <w:rsid w:val="00A74C7E"/>
    <w:rsid w:val="00B04762"/>
    <w:rsid w:val="00C41A2D"/>
    <w:rsid w:val="00C80491"/>
    <w:rsid w:val="00CE7CB1"/>
    <w:rsid w:val="00D61E41"/>
    <w:rsid w:val="00D61EA3"/>
    <w:rsid w:val="00EA5FB2"/>
    <w:rsid w:val="00FD6D1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02D262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6A2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35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5AF"/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61E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6A2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35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5AF"/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61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174</Words>
  <Characters>992</Characters>
  <Application>Microsoft Macintosh Word</Application>
  <DocSecurity>0</DocSecurity>
  <Lines>8</Lines>
  <Paragraphs>2</Paragraphs>
  <ScaleCrop>false</ScaleCrop>
  <Company>Foothill College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Holcroft</dc:creator>
  <cp:keywords/>
  <dc:description/>
  <cp:lastModifiedBy>Carolyn Holcroft</cp:lastModifiedBy>
  <cp:revision>17</cp:revision>
  <dcterms:created xsi:type="dcterms:W3CDTF">2014-07-21T22:55:00Z</dcterms:created>
  <dcterms:modified xsi:type="dcterms:W3CDTF">2014-10-08T19:17:00Z</dcterms:modified>
</cp:coreProperties>
</file>