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74" w:rsidRPr="004403B7" w:rsidRDefault="00EF4A7C" w:rsidP="00593CA5">
      <w:pPr>
        <w:spacing w:after="0"/>
        <w:jc w:val="center"/>
        <w:rPr>
          <w:rFonts w:ascii="Calisto MT" w:hAnsi="Calisto MT"/>
          <w:b/>
          <w:sz w:val="28"/>
          <w:szCs w:val="28"/>
        </w:rPr>
      </w:pPr>
      <w:r w:rsidRPr="004403B7">
        <w:rPr>
          <w:rFonts w:ascii="Calisto MT" w:hAnsi="Calisto MT"/>
          <w:b/>
          <w:sz w:val="28"/>
          <w:szCs w:val="28"/>
        </w:rPr>
        <w:t xml:space="preserve">Foothill College Assessment Taskforce </w:t>
      </w:r>
      <w:r w:rsidR="00D87870">
        <w:rPr>
          <w:rFonts w:ascii="Calisto MT" w:hAnsi="Calisto MT"/>
          <w:b/>
          <w:sz w:val="28"/>
          <w:szCs w:val="28"/>
        </w:rPr>
        <w:t>Notes</w:t>
      </w:r>
    </w:p>
    <w:p w:rsidR="00EF4A7C" w:rsidRPr="004403B7" w:rsidRDefault="00EF4A7C" w:rsidP="00593CA5">
      <w:pPr>
        <w:spacing w:after="0"/>
        <w:jc w:val="center"/>
        <w:rPr>
          <w:rFonts w:ascii="Calisto MT" w:hAnsi="Calisto MT"/>
          <w:b/>
          <w:sz w:val="28"/>
          <w:szCs w:val="28"/>
        </w:rPr>
      </w:pPr>
      <w:r w:rsidRPr="004403B7">
        <w:rPr>
          <w:rFonts w:ascii="Calisto MT" w:hAnsi="Calisto MT"/>
          <w:b/>
          <w:sz w:val="28"/>
          <w:szCs w:val="28"/>
        </w:rPr>
        <w:t>February 5, 2015, 3:00 – 5:00 pm</w:t>
      </w:r>
    </w:p>
    <w:p w:rsidR="00EF4A7C" w:rsidRPr="004403B7" w:rsidRDefault="00EF4A7C" w:rsidP="00593CA5">
      <w:pPr>
        <w:spacing w:after="0"/>
        <w:jc w:val="center"/>
        <w:rPr>
          <w:rFonts w:ascii="Calisto MT" w:hAnsi="Calisto MT"/>
          <w:b/>
          <w:sz w:val="28"/>
          <w:szCs w:val="28"/>
        </w:rPr>
      </w:pPr>
      <w:r w:rsidRPr="004403B7">
        <w:rPr>
          <w:rFonts w:ascii="Calisto MT" w:hAnsi="Calisto MT"/>
          <w:b/>
          <w:sz w:val="28"/>
          <w:szCs w:val="28"/>
        </w:rPr>
        <w:t>President’s Conference Room</w:t>
      </w:r>
    </w:p>
    <w:p w:rsidR="004403B7" w:rsidRDefault="004403B7" w:rsidP="00593CA5">
      <w:pPr>
        <w:spacing w:after="0"/>
        <w:rPr>
          <w:rFonts w:ascii="Calisto MT" w:hAnsi="Calisto MT"/>
          <w:sz w:val="24"/>
          <w:szCs w:val="24"/>
        </w:rPr>
      </w:pPr>
    </w:p>
    <w:p w:rsidR="00593CA5" w:rsidRPr="00C60AD2" w:rsidRDefault="00EF4A7C" w:rsidP="00593CA5">
      <w:pPr>
        <w:spacing w:after="0"/>
        <w:rPr>
          <w:rFonts w:ascii="Calisto MT" w:hAnsi="Calisto MT"/>
          <w:sz w:val="24"/>
          <w:szCs w:val="24"/>
        </w:rPr>
      </w:pPr>
      <w:r w:rsidRPr="00C60AD2">
        <w:rPr>
          <w:rFonts w:ascii="Calisto MT" w:hAnsi="Calisto MT"/>
          <w:sz w:val="24"/>
          <w:szCs w:val="24"/>
        </w:rPr>
        <w:t>Attendees:</w:t>
      </w:r>
      <w:r w:rsidRPr="00C60AD2">
        <w:rPr>
          <w:rFonts w:ascii="Calisto MT" w:hAnsi="Calisto MT"/>
          <w:sz w:val="24"/>
          <w:szCs w:val="24"/>
        </w:rPr>
        <w:tab/>
      </w:r>
    </w:p>
    <w:p w:rsidR="00593CA5" w:rsidRPr="00C60AD2" w:rsidRDefault="00EF4A7C" w:rsidP="00593CA5">
      <w:pPr>
        <w:spacing w:after="0"/>
        <w:rPr>
          <w:rFonts w:ascii="Calisto MT" w:hAnsi="Calisto MT"/>
          <w:sz w:val="24"/>
          <w:szCs w:val="24"/>
        </w:rPr>
      </w:pPr>
      <w:r w:rsidRPr="00C60AD2">
        <w:rPr>
          <w:rFonts w:ascii="Calisto MT" w:hAnsi="Calisto MT"/>
          <w:sz w:val="24"/>
          <w:szCs w:val="24"/>
        </w:rPr>
        <w:t xml:space="preserve">Carolyn </w:t>
      </w:r>
      <w:proofErr w:type="spellStart"/>
      <w:r w:rsidRPr="00C60AD2">
        <w:rPr>
          <w:rFonts w:ascii="Calisto MT" w:hAnsi="Calisto MT"/>
          <w:sz w:val="24"/>
          <w:szCs w:val="24"/>
        </w:rPr>
        <w:t>Holcroft</w:t>
      </w:r>
      <w:proofErr w:type="spellEnd"/>
      <w:r w:rsidRPr="00C60AD2">
        <w:rPr>
          <w:rFonts w:ascii="Times New Roman" w:hAnsi="Times New Roman" w:cs="Times New Roman"/>
          <w:sz w:val="24"/>
          <w:szCs w:val="24"/>
        </w:rPr>
        <w:t>‎</w:t>
      </w:r>
      <w:r w:rsidRPr="00C60AD2">
        <w:rPr>
          <w:rFonts w:ascii="Calisto MT" w:hAnsi="Calisto MT"/>
          <w:sz w:val="24"/>
          <w:szCs w:val="24"/>
        </w:rPr>
        <w:t>; Thomas Shepard</w:t>
      </w:r>
      <w:r w:rsidRPr="00C60AD2">
        <w:rPr>
          <w:rFonts w:ascii="Times New Roman" w:hAnsi="Times New Roman" w:cs="Times New Roman"/>
          <w:sz w:val="24"/>
          <w:szCs w:val="24"/>
        </w:rPr>
        <w:t>‎</w:t>
      </w:r>
      <w:r w:rsidRPr="00C60AD2">
        <w:rPr>
          <w:rFonts w:ascii="Calisto MT" w:hAnsi="Calisto MT"/>
          <w:sz w:val="24"/>
          <w:szCs w:val="24"/>
        </w:rPr>
        <w:t xml:space="preserve">; Elaine </w:t>
      </w:r>
      <w:proofErr w:type="spellStart"/>
      <w:r w:rsidRPr="00C60AD2">
        <w:rPr>
          <w:rFonts w:ascii="Calisto MT" w:hAnsi="Calisto MT"/>
          <w:sz w:val="24"/>
          <w:szCs w:val="24"/>
        </w:rPr>
        <w:t>Kuo</w:t>
      </w:r>
      <w:proofErr w:type="spellEnd"/>
      <w:r w:rsidRPr="00C60AD2">
        <w:rPr>
          <w:rFonts w:ascii="Times New Roman" w:hAnsi="Times New Roman" w:cs="Times New Roman"/>
          <w:sz w:val="24"/>
          <w:szCs w:val="24"/>
        </w:rPr>
        <w:t>‎</w:t>
      </w:r>
      <w:r w:rsidRPr="00C60AD2">
        <w:rPr>
          <w:rFonts w:ascii="Calisto MT" w:hAnsi="Calisto MT"/>
          <w:sz w:val="24"/>
          <w:szCs w:val="24"/>
        </w:rPr>
        <w:t xml:space="preserve">; </w:t>
      </w:r>
      <w:r w:rsidRPr="00C60AD2">
        <w:rPr>
          <w:rFonts w:ascii="Times New Roman" w:hAnsi="Times New Roman" w:cs="Times New Roman"/>
          <w:sz w:val="24"/>
          <w:szCs w:val="24"/>
        </w:rPr>
        <w:t>‎</w:t>
      </w:r>
      <w:r w:rsidRPr="00C60AD2">
        <w:rPr>
          <w:rFonts w:ascii="Calisto MT" w:hAnsi="Calisto MT"/>
          <w:sz w:val="24"/>
          <w:szCs w:val="24"/>
        </w:rPr>
        <w:t xml:space="preserve">Paul </w:t>
      </w:r>
      <w:proofErr w:type="spellStart"/>
      <w:r w:rsidRPr="00C60AD2">
        <w:rPr>
          <w:rFonts w:ascii="Calisto MT" w:hAnsi="Calisto MT"/>
          <w:sz w:val="24"/>
          <w:szCs w:val="24"/>
        </w:rPr>
        <w:t>Starer</w:t>
      </w:r>
      <w:proofErr w:type="spellEnd"/>
      <w:r w:rsidRPr="00C60AD2">
        <w:rPr>
          <w:rFonts w:ascii="Times New Roman" w:hAnsi="Times New Roman" w:cs="Times New Roman"/>
          <w:sz w:val="24"/>
          <w:szCs w:val="24"/>
        </w:rPr>
        <w:t>‎</w:t>
      </w:r>
      <w:r w:rsidRPr="00C60AD2">
        <w:rPr>
          <w:rFonts w:ascii="Calisto MT" w:hAnsi="Calisto MT"/>
          <w:sz w:val="24"/>
          <w:szCs w:val="24"/>
        </w:rPr>
        <w:t>; Eric Reed</w:t>
      </w:r>
      <w:r w:rsidRPr="00C60AD2">
        <w:rPr>
          <w:rFonts w:ascii="Times New Roman" w:hAnsi="Times New Roman" w:cs="Times New Roman"/>
          <w:sz w:val="24"/>
          <w:szCs w:val="24"/>
        </w:rPr>
        <w:t>‎</w:t>
      </w:r>
      <w:r w:rsidRPr="00C60AD2">
        <w:rPr>
          <w:rFonts w:ascii="Calisto MT" w:hAnsi="Calisto MT"/>
          <w:sz w:val="24"/>
          <w:szCs w:val="24"/>
        </w:rPr>
        <w:t>;  Hilda Fernandez</w:t>
      </w:r>
      <w:r w:rsidRPr="00C60AD2">
        <w:rPr>
          <w:rFonts w:ascii="Times New Roman" w:hAnsi="Times New Roman" w:cs="Times New Roman"/>
          <w:sz w:val="24"/>
          <w:szCs w:val="24"/>
        </w:rPr>
        <w:t>‎</w:t>
      </w:r>
      <w:r w:rsidRPr="00C60AD2">
        <w:rPr>
          <w:rFonts w:ascii="Calisto MT" w:hAnsi="Calisto MT"/>
          <w:sz w:val="24"/>
          <w:szCs w:val="24"/>
        </w:rPr>
        <w:t>; Valerie Fong</w:t>
      </w:r>
      <w:r w:rsidRPr="00C60AD2">
        <w:rPr>
          <w:rFonts w:ascii="Times New Roman" w:hAnsi="Times New Roman" w:cs="Times New Roman"/>
          <w:sz w:val="24"/>
          <w:szCs w:val="24"/>
        </w:rPr>
        <w:t>‎</w:t>
      </w:r>
      <w:r w:rsidRPr="00C60AD2">
        <w:rPr>
          <w:rFonts w:ascii="Calisto MT" w:hAnsi="Calisto MT"/>
          <w:sz w:val="24"/>
          <w:szCs w:val="24"/>
        </w:rPr>
        <w:t>; Allison Herman</w:t>
      </w:r>
      <w:r w:rsidR="00975606" w:rsidRPr="00C60AD2">
        <w:rPr>
          <w:rFonts w:ascii="Calisto MT" w:hAnsi="Calisto MT"/>
          <w:sz w:val="24"/>
          <w:szCs w:val="24"/>
        </w:rPr>
        <w:t xml:space="preserve">, Andrew </w:t>
      </w:r>
      <w:proofErr w:type="spellStart"/>
      <w:r w:rsidR="00975606" w:rsidRPr="00C60AD2">
        <w:rPr>
          <w:rFonts w:ascii="Calisto MT" w:hAnsi="Calisto MT"/>
          <w:sz w:val="24"/>
          <w:szCs w:val="24"/>
        </w:rPr>
        <w:t>LaManque</w:t>
      </w:r>
      <w:proofErr w:type="spellEnd"/>
      <w:r w:rsidR="00593CA5" w:rsidRPr="00C60AD2">
        <w:rPr>
          <w:rFonts w:ascii="Calisto MT" w:hAnsi="Calisto MT"/>
          <w:sz w:val="24"/>
          <w:szCs w:val="24"/>
        </w:rPr>
        <w:t>, Mariel Estrada Bonilla</w:t>
      </w:r>
    </w:p>
    <w:p w:rsidR="00593CA5" w:rsidRPr="00C60AD2" w:rsidRDefault="00593CA5" w:rsidP="00593CA5">
      <w:pPr>
        <w:spacing w:after="0"/>
        <w:rPr>
          <w:rFonts w:ascii="Calisto MT" w:hAnsi="Calisto MT"/>
          <w:sz w:val="24"/>
          <w:szCs w:val="24"/>
        </w:rPr>
      </w:pPr>
    </w:p>
    <w:p w:rsidR="00593CA5" w:rsidRPr="00C60AD2" w:rsidRDefault="00593CA5" w:rsidP="00593CA5">
      <w:pPr>
        <w:spacing w:after="0"/>
        <w:rPr>
          <w:rFonts w:ascii="Calisto MT" w:hAnsi="Calisto MT"/>
          <w:sz w:val="24"/>
          <w:szCs w:val="24"/>
        </w:rPr>
      </w:pPr>
      <w:r w:rsidRPr="00C60AD2">
        <w:rPr>
          <w:rFonts w:ascii="Calisto MT" w:hAnsi="Calisto MT"/>
          <w:sz w:val="24"/>
          <w:szCs w:val="24"/>
        </w:rPr>
        <w:t>Unable to attend:</w:t>
      </w:r>
    </w:p>
    <w:p w:rsidR="00EF4A7C" w:rsidRPr="00C60AD2" w:rsidRDefault="00593CA5" w:rsidP="00593CA5">
      <w:pPr>
        <w:spacing w:after="0"/>
        <w:rPr>
          <w:rFonts w:ascii="Calisto MT" w:hAnsi="Calisto MT"/>
          <w:sz w:val="24"/>
          <w:szCs w:val="24"/>
        </w:rPr>
      </w:pPr>
      <w:r w:rsidRPr="00C60AD2">
        <w:rPr>
          <w:rFonts w:ascii="Calisto MT" w:hAnsi="Calisto MT"/>
          <w:sz w:val="24"/>
          <w:szCs w:val="24"/>
        </w:rPr>
        <w:t xml:space="preserve">Patrick </w:t>
      </w:r>
      <w:proofErr w:type="spellStart"/>
      <w:r w:rsidRPr="00C60AD2">
        <w:rPr>
          <w:rFonts w:ascii="Calisto MT" w:hAnsi="Calisto MT"/>
          <w:sz w:val="24"/>
          <w:szCs w:val="24"/>
        </w:rPr>
        <w:t>Moriss</w:t>
      </w:r>
      <w:proofErr w:type="spellEnd"/>
      <w:r w:rsidRPr="00C60AD2">
        <w:rPr>
          <w:rFonts w:ascii="Calisto MT" w:hAnsi="Calisto MT"/>
          <w:sz w:val="24"/>
          <w:szCs w:val="24"/>
        </w:rPr>
        <w:t xml:space="preserve">, Kathy </w:t>
      </w:r>
      <w:proofErr w:type="spellStart"/>
      <w:r w:rsidRPr="00C60AD2">
        <w:rPr>
          <w:rFonts w:ascii="Calisto MT" w:hAnsi="Calisto MT"/>
          <w:sz w:val="24"/>
          <w:szCs w:val="24"/>
        </w:rPr>
        <w:t>Perino</w:t>
      </w:r>
      <w:proofErr w:type="spellEnd"/>
      <w:r w:rsidRPr="00C60AD2">
        <w:rPr>
          <w:rFonts w:ascii="Calisto MT" w:hAnsi="Calisto MT"/>
          <w:sz w:val="24"/>
          <w:szCs w:val="24"/>
        </w:rPr>
        <w:t>, Katie Ha, Victor Tam</w:t>
      </w:r>
    </w:p>
    <w:p w:rsidR="00593CA5" w:rsidRPr="00C60AD2" w:rsidRDefault="00593CA5" w:rsidP="00593CA5">
      <w:pPr>
        <w:spacing w:after="0"/>
        <w:rPr>
          <w:rFonts w:ascii="Calisto MT" w:hAnsi="Calisto MT"/>
          <w:sz w:val="24"/>
          <w:szCs w:val="24"/>
        </w:rPr>
      </w:pPr>
    </w:p>
    <w:p w:rsidR="00593CA5" w:rsidRPr="00C60AD2" w:rsidRDefault="00593CA5" w:rsidP="003D78EF">
      <w:pPr>
        <w:pStyle w:val="ListParagraph"/>
        <w:numPr>
          <w:ilvl w:val="0"/>
          <w:numId w:val="1"/>
        </w:numPr>
        <w:rPr>
          <w:rFonts w:ascii="Calisto MT" w:hAnsi="Calisto MT"/>
          <w:sz w:val="24"/>
          <w:szCs w:val="24"/>
          <w:u w:val="single"/>
        </w:rPr>
      </w:pPr>
      <w:r w:rsidRPr="00C60AD2">
        <w:rPr>
          <w:rFonts w:ascii="Calisto MT" w:hAnsi="Calisto MT"/>
          <w:sz w:val="24"/>
          <w:szCs w:val="24"/>
        </w:rPr>
        <w:t xml:space="preserve"> </w:t>
      </w:r>
      <w:r w:rsidRPr="00C60AD2">
        <w:rPr>
          <w:rFonts w:ascii="Calisto MT" w:hAnsi="Calisto MT"/>
          <w:sz w:val="24"/>
          <w:szCs w:val="24"/>
          <w:u w:val="single"/>
        </w:rPr>
        <w:t>Overview</w:t>
      </w:r>
    </w:p>
    <w:p w:rsidR="003D78EF" w:rsidRPr="00C60AD2" w:rsidRDefault="00593CA5" w:rsidP="00593CA5">
      <w:pPr>
        <w:pStyle w:val="ListParagraph"/>
        <w:rPr>
          <w:rFonts w:ascii="Calisto MT" w:hAnsi="Calisto MT"/>
          <w:sz w:val="24"/>
          <w:szCs w:val="24"/>
        </w:rPr>
      </w:pPr>
      <w:r w:rsidRPr="00C60AD2">
        <w:rPr>
          <w:rFonts w:ascii="Calisto MT" w:hAnsi="Calisto MT"/>
          <w:sz w:val="24"/>
          <w:szCs w:val="24"/>
        </w:rPr>
        <w:t xml:space="preserve">The group walked through the </w:t>
      </w:r>
      <w:proofErr w:type="spellStart"/>
      <w:r w:rsidR="003D78EF" w:rsidRPr="00C60AD2">
        <w:rPr>
          <w:rFonts w:ascii="Calisto MT" w:hAnsi="Calisto MT"/>
          <w:sz w:val="24"/>
          <w:szCs w:val="24"/>
        </w:rPr>
        <w:t>Workplan</w:t>
      </w:r>
      <w:proofErr w:type="spellEnd"/>
      <w:r w:rsidR="003D78EF" w:rsidRPr="00C60AD2">
        <w:rPr>
          <w:rFonts w:ascii="Calisto MT" w:hAnsi="Calisto MT"/>
          <w:sz w:val="24"/>
          <w:szCs w:val="24"/>
        </w:rPr>
        <w:t xml:space="preserve"> approved by </w:t>
      </w:r>
      <w:proofErr w:type="spellStart"/>
      <w:r w:rsidR="003D78EF" w:rsidRPr="00C60AD2">
        <w:rPr>
          <w:rFonts w:ascii="Calisto MT" w:hAnsi="Calisto MT"/>
          <w:sz w:val="24"/>
          <w:szCs w:val="24"/>
        </w:rPr>
        <w:t>PaRC</w:t>
      </w:r>
      <w:proofErr w:type="spellEnd"/>
      <w:r w:rsidRPr="00C60AD2">
        <w:rPr>
          <w:rFonts w:ascii="Calisto MT" w:hAnsi="Calisto MT"/>
          <w:sz w:val="24"/>
          <w:szCs w:val="24"/>
        </w:rPr>
        <w:t xml:space="preserve"> as well as the </w:t>
      </w:r>
      <w:r w:rsidR="003D78EF" w:rsidRPr="00C60AD2">
        <w:rPr>
          <w:rFonts w:ascii="Calisto MT" w:hAnsi="Calisto MT"/>
          <w:sz w:val="24"/>
          <w:szCs w:val="24"/>
        </w:rPr>
        <w:t>3SP plan related to Assessment</w:t>
      </w:r>
      <w:r w:rsidRPr="00C60AD2">
        <w:rPr>
          <w:rFonts w:ascii="Calisto MT" w:hAnsi="Calisto MT"/>
          <w:sz w:val="24"/>
          <w:szCs w:val="24"/>
        </w:rPr>
        <w:t>.  There was a discussion of the types of policy and practices the group would look at.</w:t>
      </w:r>
    </w:p>
    <w:p w:rsidR="00593CA5" w:rsidRPr="00C60AD2" w:rsidRDefault="00593CA5" w:rsidP="00593CA5">
      <w:pPr>
        <w:pStyle w:val="ListParagraph"/>
        <w:rPr>
          <w:rFonts w:ascii="Calisto MT" w:hAnsi="Calisto MT"/>
          <w:sz w:val="24"/>
          <w:szCs w:val="24"/>
        </w:rPr>
      </w:pPr>
    </w:p>
    <w:p w:rsidR="00593CA5" w:rsidRPr="00C60AD2" w:rsidRDefault="00593CA5" w:rsidP="00593CA5">
      <w:pPr>
        <w:pStyle w:val="ListParagraph"/>
        <w:rPr>
          <w:rFonts w:ascii="Calisto MT" w:hAnsi="Calisto MT"/>
          <w:sz w:val="24"/>
          <w:szCs w:val="24"/>
        </w:rPr>
      </w:pPr>
      <w:r w:rsidRPr="00C60AD2">
        <w:rPr>
          <w:rFonts w:ascii="Calisto MT" w:hAnsi="Calisto MT"/>
          <w:sz w:val="24"/>
          <w:szCs w:val="24"/>
        </w:rPr>
        <w:t>Carolyn asked everyone to talk about why they were interested in serving on the committee.</w:t>
      </w:r>
    </w:p>
    <w:p w:rsidR="002020CB" w:rsidRPr="00C60AD2" w:rsidRDefault="002020CB" w:rsidP="00593CA5">
      <w:pPr>
        <w:pStyle w:val="ListParagraph"/>
        <w:rPr>
          <w:rFonts w:ascii="Calisto MT" w:hAnsi="Calisto MT"/>
          <w:sz w:val="24"/>
          <w:szCs w:val="24"/>
        </w:rPr>
      </w:pPr>
    </w:p>
    <w:p w:rsidR="002020CB" w:rsidRPr="00C60AD2" w:rsidRDefault="002020CB" w:rsidP="00593CA5">
      <w:pPr>
        <w:pStyle w:val="ListParagraph"/>
        <w:rPr>
          <w:rFonts w:ascii="Calisto MT" w:hAnsi="Calisto MT"/>
          <w:sz w:val="24"/>
          <w:szCs w:val="24"/>
        </w:rPr>
      </w:pPr>
      <w:r w:rsidRPr="00C60AD2">
        <w:rPr>
          <w:rFonts w:ascii="Calisto MT" w:hAnsi="Calisto MT"/>
          <w:sz w:val="24"/>
          <w:szCs w:val="24"/>
        </w:rPr>
        <w:t>Comments included:</w:t>
      </w:r>
    </w:p>
    <w:p w:rsidR="002020CB" w:rsidRPr="00C60AD2" w:rsidRDefault="002020CB" w:rsidP="002020CB">
      <w:pPr>
        <w:pStyle w:val="ListParagraph"/>
        <w:numPr>
          <w:ilvl w:val="0"/>
          <w:numId w:val="2"/>
        </w:numPr>
        <w:rPr>
          <w:rFonts w:ascii="Calisto MT" w:hAnsi="Calisto MT"/>
          <w:sz w:val="24"/>
          <w:szCs w:val="24"/>
        </w:rPr>
      </w:pPr>
      <w:r w:rsidRPr="00C60AD2">
        <w:rPr>
          <w:rFonts w:ascii="Calisto MT" w:hAnsi="Calisto MT"/>
          <w:sz w:val="24"/>
          <w:szCs w:val="24"/>
        </w:rPr>
        <w:t>Wondered about what appeared to be students misplaced at the lower levels –“how did the student get into the class</w:t>
      </w:r>
      <w:r w:rsidR="004403B7">
        <w:rPr>
          <w:rFonts w:ascii="Calisto MT" w:hAnsi="Calisto MT"/>
          <w:sz w:val="24"/>
          <w:szCs w:val="24"/>
        </w:rPr>
        <w:t>?”  – both over and under qualified students</w:t>
      </w:r>
    </w:p>
    <w:p w:rsidR="002020CB" w:rsidRPr="00C60AD2" w:rsidRDefault="002020CB" w:rsidP="002020CB">
      <w:pPr>
        <w:pStyle w:val="ListParagraph"/>
        <w:numPr>
          <w:ilvl w:val="0"/>
          <w:numId w:val="2"/>
        </w:numPr>
        <w:rPr>
          <w:rFonts w:ascii="Calisto MT" w:hAnsi="Calisto MT"/>
          <w:sz w:val="24"/>
          <w:szCs w:val="24"/>
        </w:rPr>
      </w:pPr>
      <w:r w:rsidRPr="00C60AD2">
        <w:rPr>
          <w:rFonts w:ascii="Calisto MT" w:hAnsi="Calisto MT"/>
          <w:sz w:val="24"/>
          <w:szCs w:val="24"/>
        </w:rPr>
        <w:t>Outcomes for underrepresented students</w:t>
      </w:r>
    </w:p>
    <w:p w:rsidR="002020CB" w:rsidRPr="00C60AD2" w:rsidRDefault="002020CB" w:rsidP="002020CB">
      <w:pPr>
        <w:pStyle w:val="ListParagraph"/>
        <w:numPr>
          <w:ilvl w:val="0"/>
          <w:numId w:val="2"/>
        </w:numPr>
        <w:rPr>
          <w:rFonts w:ascii="Calisto MT" w:hAnsi="Calisto MT"/>
          <w:sz w:val="24"/>
          <w:szCs w:val="24"/>
        </w:rPr>
      </w:pPr>
      <w:r w:rsidRPr="00C60AD2">
        <w:rPr>
          <w:rFonts w:ascii="Calisto MT" w:hAnsi="Calisto MT"/>
          <w:sz w:val="24"/>
          <w:szCs w:val="24"/>
        </w:rPr>
        <w:t>How well are we assessing what we are requiring in our classes</w:t>
      </w:r>
      <w:r w:rsidR="00EB1A41" w:rsidRPr="00C60AD2">
        <w:rPr>
          <w:rFonts w:ascii="Calisto MT" w:hAnsi="Calisto MT"/>
          <w:sz w:val="24"/>
          <w:szCs w:val="24"/>
        </w:rPr>
        <w:t xml:space="preserve"> (and multiple choice versus writing sample)</w:t>
      </w:r>
    </w:p>
    <w:p w:rsidR="00EB1A41" w:rsidRPr="00C60AD2" w:rsidRDefault="00EB1A41" w:rsidP="002020CB">
      <w:pPr>
        <w:pStyle w:val="ListParagraph"/>
        <w:numPr>
          <w:ilvl w:val="0"/>
          <w:numId w:val="2"/>
        </w:numPr>
        <w:rPr>
          <w:rFonts w:ascii="Calisto MT" w:hAnsi="Calisto MT"/>
          <w:sz w:val="24"/>
          <w:szCs w:val="24"/>
        </w:rPr>
      </w:pPr>
      <w:r w:rsidRPr="00C60AD2">
        <w:rPr>
          <w:rFonts w:ascii="Calisto MT" w:hAnsi="Calisto MT"/>
          <w:sz w:val="24"/>
          <w:szCs w:val="24"/>
        </w:rPr>
        <w:t>How can we use diagnostic data to help students?</w:t>
      </w:r>
    </w:p>
    <w:p w:rsidR="00EB1A41" w:rsidRDefault="00EB1A41" w:rsidP="002020CB">
      <w:pPr>
        <w:pStyle w:val="ListParagraph"/>
        <w:numPr>
          <w:ilvl w:val="0"/>
          <w:numId w:val="2"/>
        </w:numPr>
        <w:rPr>
          <w:rFonts w:ascii="Calisto MT" w:hAnsi="Calisto MT"/>
          <w:sz w:val="24"/>
          <w:szCs w:val="24"/>
        </w:rPr>
      </w:pPr>
      <w:r w:rsidRPr="00C60AD2">
        <w:rPr>
          <w:rFonts w:ascii="Calisto MT" w:hAnsi="Calisto MT"/>
          <w:sz w:val="24"/>
          <w:szCs w:val="24"/>
        </w:rPr>
        <w:t>Interested in looking at our retest policies</w:t>
      </w:r>
    </w:p>
    <w:p w:rsidR="00CA7990" w:rsidRDefault="00CA7990" w:rsidP="00CA7990">
      <w:pPr>
        <w:ind w:left="720"/>
        <w:rPr>
          <w:rFonts w:ascii="Calisto MT" w:hAnsi="Calisto MT"/>
          <w:sz w:val="24"/>
          <w:szCs w:val="24"/>
        </w:rPr>
      </w:pPr>
      <w:r>
        <w:rPr>
          <w:rFonts w:ascii="Calisto MT" w:hAnsi="Calisto MT"/>
          <w:sz w:val="24"/>
          <w:szCs w:val="24"/>
        </w:rPr>
        <w:t>There were a number of comments about the value of pre-assessment and getting students to study before taking the test.  We also talked about our current practice around use of the essay for placement in English and ESL.  Should we have all students write an essay and then score it if they place on the border?</w:t>
      </w:r>
    </w:p>
    <w:p w:rsidR="00005D69" w:rsidRPr="00C60AD2" w:rsidRDefault="00005D69" w:rsidP="00005D69">
      <w:pPr>
        <w:pStyle w:val="ListParagraph"/>
        <w:rPr>
          <w:rFonts w:ascii="Calisto MT" w:hAnsi="Calisto MT"/>
          <w:sz w:val="24"/>
          <w:szCs w:val="24"/>
        </w:rPr>
      </w:pPr>
    </w:p>
    <w:p w:rsidR="00005D69" w:rsidRPr="00C60AD2" w:rsidRDefault="00005D69" w:rsidP="00005D69">
      <w:pPr>
        <w:pStyle w:val="ListParagraph"/>
        <w:numPr>
          <w:ilvl w:val="0"/>
          <w:numId w:val="1"/>
        </w:numPr>
        <w:rPr>
          <w:rFonts w:ascii="Calisto MT" w:hAnsi="Calisto MT"/>
          <w:sz w:val="24"/>
          <w:szCs w:val="24"/>
          <w:u w:val="single"/>
        </w:rPr>
      </w:pPr>
      <w:r w:rsidRPr="00C60AD2">
        <w:rPr>
          <w:rFonts w:ascii="Calisto MT" w:hAnsi="Calisto MT"/>
          <w:sz w:val="24"/>
          <w:szCs w:val="24"/>
          <w:u w:val="single"/>
        </w:rPr>
        <w:t>Common Assessment Initiative</w:t>
      </w:r>
    </w:p>
    <w:p w:rsidR="00593CA5" w:rsidRPr="00C60AD2" w:rsidRDefault="00593CA5" w:rsidP="00593CA5">
      <w:pPr>
        <w:pStyle w:val="ListParagraph"/>
        <w:rPr>
          <w:rFonts w:ascii="Calisto MT" w:hAnsi="Calisto MT"/>
          <w:sz w:val="24"/>
          <w:szCs w:val="24"/>
        </w:rPr>
      </w:pPr>
      <w:r w:rsidRPr="00C60AD2">
        <w:rPr>
          <w:rFonts w:ascii="Calisto MT" w:hAnsi="Calisto MT"/>
          <w:sz w:val="24"/>
          <w:szCs w:val="24"/>
        </w:rPr>
        <w:t>Andrew and Carolyn gave an overview of CAI and the potential impact on the work we do at Foothill College.  This may incl</w:t>
      </w:r>
      <w:r w:rsidR="00C60AD2">
        <w:rPr>
          <w:rFonts w:ascii="Calisto MT" w:hAnsi="Calisto MT"/>
          <w:sz w:val="24"/>
          <w:szCs w:val="24"/>
        </w:rPr>
        <w:t xml:space="preserve">ude work on Multiple Measures, </w:t>
      </w:r>
      <w:r w:rsidRPr="00C60AD2">
        <w:rPr>
          <w:rFonts w:ascii="Calisto MT" w:hAnsi="Calisto MT"/>
          <w:sz w:val="24"/>
          <w:szCs w:val="24"/>
        </w:rPr>
        <w:t xml:space="preserve">mapping the </w:t>
      </w:r>
      <w:r w:rsidR="00C60AD2">
        <w:rPr>
          <w:rFonts w:ascii="Calisto MT" w:hAnsi="Calisto MT"/>
          <w:sz w:val="24"/>
          <w:szCs w:val="24"/>
        </w:rPr>
        <w:t xml:space="preserve">common </w:t>
      </w:r>
      <w:r w:rsidRPr="00C60AD2">
        <w:rPr>
          <w:rFonts w:ascii="Calisto MT" w:hAnsi="Calisto MT"/>
          <w:sz w:val="24"/>
          <w:szCs w:val="24"/>
        </w:rPr>
        <w:t xml:space="preserve">competencies for the test to our curriculum, and establishing cut scores.  </w:t>
      </w:r>
    </w:p>
    <w:p w:rsidR="00593CA5" w:rsidRPr="00C60AD2" w:rsidRDefault="00593CA5" w:rsidP="00593CA5">
      <w:pPr>
        <w:pStyle w:val="ListParagraph"/>
        <w:rPr>
          <w:rFonts w:ascii="Calisto MT" w:hAnsi="Calisto MT"/>
          <w:sz w:val="24"/>
          <w:szCs w:val="24"/>
        </w:rPr>
      </w:pPr>
    </w:p>
    <w:p w:rsidR="008D70FC" w:rsidRPr="00C60AD2" w:rsidRDefault="008D70FC" w:rsidP="008D70FC">
      <w:pPr>
        <w:pStyle w:val="ListParagraph"/>
        <w:rPr>
          <w:rFonts w:ascii="Calisto MT" w:hAnsi="Calisto MT"/>
          <w:sz w:val="24"/>
          <w:szCs w:val="24"/>
        </w:rPr>
      </w:pPr>
    </w:p>
    <w:p w:rsidR="008D70FC" w:rsidRPr="00C60AD2" w:rsidRDefault="008D70FC" w:rsidP="00005D69">
      <w:pPr>
        <w:pStyle w:val="ListParagraph"/>
        <w:numPr>
          <w:ilvl w:val="0"/>
          <w:numId w:val="1"/>
        </w:numPr>
        <w:rPr>
          <w:rFonts w:ascii="Calisto MT" w:hAnsi="Calisto MT"/>
          <w:sz w:val="24"/>
          <w:szCs w:val="24"/>
          <w:u w:val="single"/>
        </w:rPr>
      </w:pPr>
      <w:r w:rsidRPr="00C60AD2">
        <w:rPr>
          <w:rFonts w:ascii="Calisto MT" w:hAnsi="Calisto MT"/>
          <w:sz w:val="24"/>
          <w:szCs w:val="24"/>
          <w:u w:val="single"/>
        </w:rPr>
        <w:t>Multiple Measures Planning</w:t>
      </w:r>
    </w:p>
    <w:p w:rsidR="00005D69" w:rsidRDefault="00E32859" w:rsidP="00005D69">
      <w:pPr>
        <w:pStyle w:val="ListParagraph"/>
        <w:rPr>
          <w:rFonts w:ascii="Calisto MT" w:hAnsi="Calisto MT"/>
          <w:sz w:val="24"/>
          <w:szCs w:val="24"/>
        </w:rPr>
      </w:pPr>
      <w:r w:rsidRPr="00C60AD2">
        <w:rPr>
          <w:rFonts w:ascii="Calisto MT" w:hAnsi="Calisto MT"/>
          <w:sz w:val="24"/>
          <w:szCs w:val="24"/>
        </w:rPr>
        <w:t>Thomas mentioned that we really do not use multiple measures now.  The group talked about how we might begin to implement some multiple measures even before the Common Assessment.  This can be something the group looks at later this year.</w:t>
      </w:r>
    </w:p>
    <w:p w:rsidR="006B4318" w:rsidRDefault="006B4318" w:rsidP="00005D69">
      <w:pPr>
        <w:pStyle w:val="ListParagraph"/>
        <w:rPr>
          <w:rFonts w:ascii="Calisto MT" w:hAnsi="Calisto MT"/>
          <w:sz w:val="24"/>
          <w:szCs w:val="24"/>
        </w:rPr>
      </w:pPr>
    </w:p>
    <w:p w:rsidR="006B4318" w:rsidRPr="00C60AD2" w:rsidRDefault="006B4318" w:rsidP="00005D69">
      <w:pPr>
        <w:pStyle w:val="ListParagraph"/>
        <w:rPr>
          <w:rFonts w:ascii="Calisto MT" w:hAnsi="Calisto MT"/>
          <w:sz w:val="24"/>
          <w:szCs w:val="24"/>
        </w:rPr>
      </w:pPr>
      <w:r>
        <w:rPr>
          <w:rFonts w:ascii="Calisto MT" w:hAnsi="Calisto MT"/>
          <w:sz w:val="24"/>
          <w:szCs w:val="24"/>
        </w:rPr>
        <w:t xml:space="preserve">Research is indicating that more students would be placed at the college level if we used high school GPA in conjunction with the placement test.  There is also ongoing research on the use of </w:t>
      </w:r>
      <w:proofErr w:type="spellStart"/>
      <w:r>
        <w:rPr>
          <w:rFonts w:ascii="Calisto MT" w:hAnsi="Calisto MT"/>
          <w:sz w:val="24"/>
          <w:szCs w:val="24"/>
        </w:rPr>
        <w:t>noncognitive</w:t>
      </w:r>
      <w:proofErr w:type="spellEnd"/>
      <w:r>
        <w:rPr>
          <w:rFonts w:ascii="Calisto MT" w:hAnsi="Calisto MT"/>
          <w:sz w:val="24"/>
          <w:szCs w:val="24"/>
        </w:rPr>
        <w:t xml:space="preserve"> measures.</w:t>
      </w:r>
    </w:p>
    <w:p w:rsidR="00E32859" w:rsidRPr="00C60AD2" w:rsidRDefault="00E32859" w:rsidP="00005D69">
      <w:pPr>
        <w:pStyle w:val="ListParagraph"/>
        <w:rPr>
          <w:rFonts w:ascii="Calisto MT" w:hAnsi="Calisto MT"/>
          <w:sz w:val="24"/>
          <w:szCs w:val="24"/>
        </w:rPr>
      </w:pPr>
    </w:p>
    <w:p w:rsidR="00E32859" w:rsidRPr="00C60AD2" w:rsidRDefault="00E32859" w:rsidP="00005D69">
      <w:pPr>
        <w:pStyle w:val="ListParagraph"/>
        <w:rPr>
          <w:rFonts w:ascii="Calisto MT" w:hAnsi="Calisto MT"/>
          <w:sz w:val="24"/>
          <w:szCs w:val="24"/>
        </w:rPr>
      </w:pPr>
    </w:p>
    <w:p w:rsidR="003D78EF" w:rsidRDefault="00005D69" w:rsidP="003D78EF">
      <w:pPr>
        <w:pStyle w:val="ListParagraph"/>
        <w:numPr>
          <w:ilvl w:val="0"/>
          <w:numId w:val="1"/>
        </w:numPr>
        <w:rPr>
          <w:rFonts w:ascii="Calisto MT" w:hAnsi="Calisto MT"/>
          <w:sz w:val="24"/>
          <w:szCs w:val="24"/>
        </w:rPr>
      </w:pPr>
      <w:r w:rsidRPr="00C60AD2">
        <w:rPr>
          <w:rFonts w:ascii="Calisto MT" w:hAnsi="Calisto MT"/>
          <w:sz w:val="24"/>
          <w:szCs w:val="24"/>
        </w:rPr>
        <w:t>Prioritize issues to be discussed this winter / spring</w:t>
      </w:r>
    </w:p>
    <w:p w:rsidR="004403B7" w:rsidRDefault="00C60AD2" w:rsidP="004403B7">
      <w:pPr>
        <w:pStyle w:val="ListParagraph"/>
        <w:numPr>
          <w:ilvl w:val="0"/>
          <w:numId w:val="3"/>
        </w:numPr>
        <w:rPr>
          <w:rFonts w:ascii="Calisto MT" w:hAnsi="Calisto MT"/>
          <w:sz w:val="24"/>
          <w:szCs w:val="24"/>
        </w:rPr>
      </w:pPr>
      <w:r>
        <w:rPr>
          <w:rFonts w:ascii="Calisto MT" w:hAnsi="Calisto MT"/>
          <w:sz w:val="24"/>
          <w:szCs w:val="24"/>
        </w:rPr>
        <w:t>We agreed to look at our re-testing an</w:t>
      </w:r>
      <w:r w:rsidR="004403B7">
        <w:rPr>
          <w:rFonts w:ascii="Calisto MT" w:hAnsi="Calisto MT"/>
          <w:sz w:val="24"/>
          <w:szCs w:val="24"/>
        </w:rPr>
        <w:t>d</w:t>
      </w:r>
      <w:r>
        <w:rPr>
          <w:rFonts w:ascii="Calisto MT" w:hAnsi="Calisto MT"/>
          <w:sz w:val="24"/>
          <w:szCs w:val="24"/>
        </w:rPr>
        <w:t xml:space="preserve"> challenge process first.  </w:t>
      </w:r>
    </w:p>
    <w:p w:rsidR="004403B7" w:rsidRDefault="00C60AD2" w:rsidP="004403B7">
      <w:pPr>
        <w:pStyle w:val="ListParagraph"/>
        <w:numPr>
          <w:ilvl w:val="0"/>
          <w:numId w:val="3"/>
        </w:numPr>
        <w:rPr>
          <w:rFonts w:ascii="Calisto MT" w:hAnsi="Calisto MT"/>
          <w:sz w:val="24"/>
          <w:szCs w:val="24"/>
        </w:rPr>
      </w:pPr>
      <w:r>
        <w:rPr>
          <w:rFonts w:ascii="Calisto MT" w:hAnsi="Calisto MT"/>
          <w:sz w:val="24"/>
          <w:szCs w:val="24"/>
        </w:rPr>
        <w:t xml:space="preserve">We also talked about providing input on </w:t>
      </w:r>
      <w:r w:rsidR="007937D0">
        <w:rPr>
          <w:rFonts w:ascii="Calisto MT" w:hAnsi="Calisto MT"/>
          <w:sz w:val="24"/>
          <w:szCs w:val="24"/>
        </w:rPr>
        <w:t xml:space="preserve">a survey is putting together </w:t>
      </w:r>
      <w:r>
        <w:rPr>
          <w:rFonts w:ascii="Calisto MT" w:hAnsi="Calisto MT"/>
          <w:sz w:val="24"/>
          <w:szCs w:val="24"/>
        </w:rPr>
        <w:t xml:space="preserve">of student knowledge about assessment.  </w:t>
      </w:r>
    </w:p>
    <w:p w:rsidR="00C60AD2" w:rsidRPr="00C60AD2" w:rsidRDefault="00C60AD2" w:rsidP="004403B7">
      <w:pPr>
        <w:pStyle w:val="ListParagraph"/>
        <w:numPr>
          <w:ilvl w:val="0"/>
          <w:numId w:val="3"/>
        </w:numPr>
        <w:rPr>
          <w:rFonts w:ascii="Calisto MT" w:hAnsi="Calisto MT"/>
          <w:sz w:val="24"/>
          <w:szCs w:val="24"/>
        </w:rPr>
      </w:pPr>
      <w:r>
        <w:rPr>
          <w:rFonts w:ascii="Calisto MT" w:hAnsi="Calisto MT"/>
          <w:sz w:val="24"/>
          <w:szCs w:val="24"/>
        </w:rPr>
        <w:t>Other issues included communication with students and providing counselors information of basic skills course content to help them in their discussions with students about placement.</w:t>
      </w:r>
    </w:p>
    <w:p w:rsidR="007F54EE" w:rsidRPr="00C60AD2" w:rsidRDefault="007F54EE" w:rsidP="007F54EE">
      <w:pPr>
        <w:pStyle w:val="ListParagraph"/>
        <w:rPr>
          <w:rFonts w:ascii="Calisto MT" w:hAnsi="Calisto MT"/>
          <w:sz w:val="24"/>
          <w:szCs w:val="24"/>
        </w:rPr>
      </w:pPr>
    </w:p>
    <w:p w:rsidR="00E32859" w:rsidRPr="00C60AD2" w:rsidRDefault="00C60AD2" w:rsidP="00E32859">
      <w:pPr>
        <w:pStyle w:val="ListParagraph"/>
        <w:numPr>
          <w:ilvl w:val="0"/>
          <w:numId w:val="1"/>
        </w:numPr>
        <w:spacing w:after="0"/>
        <w:rPr>
          <w:rFonts w:ascii="Calisto MT" w:hAnsi="Calisto MT"/>
          <w:sz w:val="24"/>
          <w:szCs w:val="24"/>
          <w:u w:val="single"/>
        </w:rPr>
      </w:pPr>
      <w:r w:rsidRPr="00C60AD2">
        <w:rPr>
          <w:rFonts w:ascii="Calisto MT" w:hAnsi="Calisto MT"/>
          <w:sz w:val="24"/>
          <w:szCs w:val="24"/>
          <w:u w:val="single"/>
        </w:rPr>
        <w:t>Next Steps</w:t>
      </w:r>
    </w:p>
    <w:p w:rsidR="00E32859" w:rsidRDefault="00C60AD2" w:rsidP="00E32859">
      <w:pPr>
        <w:pStyle w:val="ListParagraph"/>
        <w:spacing w:after="0"/>
        <w:rPr>
          <w:rFonts w:ascii="Calisto MT" w:hAnsi="Calisto MT"/>
          <w:sz w:val="24"/>
          <w:szCs w:val="24"/>
        </w:rPr>
      </w:pPr>
      <w:r>
        <w:rPr>
          <w:rFonts w:ascii="Calisto MT" w:hAnsi="Calisto MT"/>
          <w:sz w:val="24"/>
          <w:szCs w:val="24"/>
        </w:rPr>
        <w:t>We agreed to meet the 2</w:t>
      </w:r>
      <w:r w:rsidRPr="00C60AD2">
        <w:rPr>
          <w:rFonts w:ascii="Calisto MT" w:hAnsi="Calisto MT"/>
          <w:sz w:val="24"/>
          <w:szCs w:val="24"/>
          <w:vertAlign w:val="superscript"/>
        </w:rPr>
        <w:t>nd</w:t>
      </w:r>
      <w:r>
        <w:rPr>
          <w:rFonts w:ascii="Calisto MT" w:hAnsi="Calisto MT"/>
          <w:sz w:val="24"/>
          <w:szCs w:val="24"/>
        </w:rPr>
        <w:t xml:space="preserve"> and 4</w:t>
      </w:r>
      <w:r w:rsidRPr="00C60AD2">
        <w:rPr>
          <w:rFonts w:ascii="Calisto MT" w:hAnsi="Calisto MT"/>
          <w:sz w:val="24"/>
          <w:szCs w:val="24"/>
          <w:vertAlign w:val="superscript"/>
        </w:rPr>
        <w:t>th</w:t>
      </w:r>
      <w:r>
        <w:rPr>
          <w:rFonts w:ascii="Calisto MT" w:hAnsi="Calisto MT"/>
          <w:sz w:val="24"/>
          <w:szCs w:val="24"/>
        </w:rPr>
        <w:t xml:space="preserve"> Tuesdays from 1-3pm.  </w:t>
      </w:r>
      <w:r w:rsidR="00E32859" w:rsidRPr="00C60AD2">
        <w:rPr>
          <w:rFonts w:ascii="Calisto MT" w:hAnsi="Calisto MT"/>
          <w:sz w:val="24"/>
          <w:szCs w:val="24"/>
        </w:rPr>
        <w:t xml:space="preserve">Paul asked for an overview of Title 5 as it relates to Assessment:  retesting policy, challenges, etc. </w:t>
      </w:r>
      <w:r w:rsidR="007937D0">
        <w:rPr>
          <w:rFonts w:ascii="Calisto MT" w:hAnsi="Calisto MT"/>
          <w:sz w:val="24"/>
          <w:szCs w:val="24"/>
        </w:rPr>
        <w:t xml:space="preserve"> He also wanted us to provide information </w:t>
      </w:r>
      <w:bookmarkStart w:id="0" w:name="_GoBack"/>
      <w:bookmarkEnd w:id="0"/>
      <w:r w:rsidR="00E32859" w:rsidRPr="00C60AD2">
        <w:rPr>
          <w:rFonts w:ascii="Calisto MT" w:hAnsi="Calisto MT"/>
          <w:sz w:val="24"/>
          <w:szCs w:val="24"/>
        </w:rPr>
        <w:t xml:space="preserve">on the </w:t>
      </w:r>
      <w:r w:rsidRPr="00C60AD2">
        <w:rPr>
          <w:rFonts w:ascii="Calisto MT" w:hAnsi="Calisto MT"/>
          <w:sz w:val="24"/>
          <w:szCs w:val="24"/>
        </w:rPr>
        <w:t>Mexican-American Legal Defense and Educational Fund (MALDEF)</w:t>
      </w:r>
      <w:r>
        <w:rPr>
          <w:rFonts w:ascii="Calisto MT" w:hAnsi="Calisto MT"/>
          <w:sz w:val="24"/>
          <w:szCs w:val="24"/>
        </w:rPr>
        <w:t xml:space="preserve"> decision.</w:t>
      </w:r>
    </w:p>
    <w:p w:rsidR="00C60AD2" w:rsidRDefault="00C60AD2" w:rsidP="00E32859">
      <w:pPr>
        <w:pStyle w:val="ListParagraph"/>
        <w:spacing w:after="0"/>
        <w:rPr>
          <w:rFonts w:ascii="Calisto MT" w:hAnsi="Calisto MT"/>
          <w:sz w:val="24"/>
          <w:szCs w:val="24"/>
        </w:rPr>
      </w:pPr>
    </w:p>
    <w:p w:rsidR="00C60AD2" w:rsidRPr="00C60AD2" w:rsidRDefault="00C60AD2" w:rsidP="00E32859">
      <w:pPr>
        <w:pStyle w:val="ListParagraph"/>
        <w:spacing w:after="0"/>
        <w:rPr>
          <w:rFonts w:ascii="Calisto MT" w:hAnsi="Calisto MT"/>
          <w:sz w:val="24"/>
          <w:szCs w:val="24"/>
        </w:rPr>
      </w:pPr>
      <w:r>
        <w:rPr>
          <w:rFonts w:ascii="Calisto MT" w:hAnsi="Calisto MT"/>
          <w:sz w:val="24"/>
          <w:szCs w:val="24"/>
        </w:rPr>
        <w:t>Thomas will provide detailed information on our re-testing policies.</w:t>
      </w:r>
    </w:p>
    <w:p w:rsidR="00E32859" w:rsidRPr="00C60AD2" w:rsidRDefault="00E32859" w:rsidP="00E32859">
      <w:pPr>
        <w:pStyle w:val="ListParagraph"/>
        <w:spacing w:after="0"/>
        <w:rPr>
          <w:rFonts w:ascii="Calisto MT" w:hAnsi="Calisto MT"/>
          <w:sz w:val="24"/>
          <w:szCs w:val="24"/>
        </w:rPr>
      </w:pPr>
    </w:p>
    <w:sectPr w:rsidR="00E32859" w:rsidRPr="00C60A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E5" w:rsidRDefault="00EB34E5" w:rsidP="00D87870">
      <w:pPr>
        <w:spacing w:after="0" w:line="240" w:lineRule="auto"/>
      </w:pPr>
      <w:r>
        <w:separator/>
      </w:r>
    </w:p>
  </w:endnote>
  <w:endnote w:type="continuationSeparator" w:id="0">
    <w:p w:rsidR="00EB34E5" w:rsidRDefault="00EB34E5" w:rsidP="00D8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70" w:rsidRDefault="00D87870">
    <w:pPr>
      <w:pStyle w:val="Footer"/>
      <w:pBdr>
        <w:top w:val="thinThickSmallGap" w:sz="24" w:space="1" w:color="622423" w:themeColor="accent2" w:themeShade="7F"/>
      </w:pBdr>
      <w:rPr>
        <w:rFonts w:asciiTheme="majorHAnsi" w:eastAsiaTheme="majorEastAsia" w:hAnsiTheme="majorHAnsi" w:cstheme="majorBidi"/>
      </w:rPr>
    </w:pPr>
    <w:r w:rsidRPr="00D87870">
      <w:rPr>
        <w:rFonts w:asciiTheme="majorHAnsi" w:eastAsiaTheme="majorEastAsia" w:hAnsiTheme="majorHAnsi" w:cstheme="majorBidi"/>
      </w:rPr>
      <w:t>Foothill College Assessment Taskforce Notes</w:t>
    </w:r>
    <w:r>
      <w:rPr>
        <w:rFonts w:asciiTheme="majorHAnsi" w:eastAsiaTheme="majorEastAsia" w:hAnsiTheme="majorHAnsi" w:cstheme="majorBidi"/>
      </w:rPr>
      <w:t>, 2/5/15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937D0" w:rsidRPr="007937D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87870" w:rsidRDefault="00D8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E5" w:rsidRDefault="00EB34E5" w:rsidP="00D87870">
      <w:pPr>
        <w:spacing w:after="0" w:line="240" w:lineRule="auto"/>
      </w:pPr>
      <w:r>
        <w:separator/>
      </w:r>
    </w:p>
  </w:footnote>
  <w:footnote w:type="continuationSeparator" w:id="0">
    <w:p w:rsidR="00EB34E5" w:rsidRDefault="00EB34E5" w:rsidP="00D87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75A"/>
    <w:multiLevelType w:val="hybridMultilevel"/>
    <w:tmpl w:val="D4EACEA8"/>
    <w:lvl w:ilvl="0" w:tplc="7EB4295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5625E6"/>
    <w:multiLevelType w:val="hybridMultilevel"/>
    <w:tmpl w:val="4B00B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C5807"/>
    <w:multiLevelType w:val="hybridMultilevel"/>
    <w:tmpl w:val="87DA24B8"/>
    <w:lvl w:ilvl="0" w:tplc="7EB4295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3C"/>
    <w:rsid w:val="00005D69"/>
    <w:rsid w:val="002020CB"/>
    <w:rsid w:val="00240374"/>
    <w:rsid w:val="003D78EF"/>
    <w:rsid w:val="004403B7"/>
    <w:rsid w:val="004F4A7B"/>
    <w:rsid w:val="00593CA5"/>
    <w:rsid w:val="006260DC"/>
    <w:rsid w:val="00664022"/>
    <w:rsid w:val="006B4318"/>
    <w:rsid w:val="007937D0"/>
    <w:rsid w:val="007F54EE"/>
    <w:rsid w:val="008D70FC"/>
    <w:rsid w:val="00975606"/>
    <w:rsid w:val="00A169C7"/>
    <w:rsid w:val="00C60AD2"/>
    <w:rsid w:val="00C7573C"/>
    <w:rsid w:val="00CA7990"/>
    <w:rsid w:val="00D65AC0"/>
    <w:rsid w:val="00D87870"/>
    <w:rsid w:val="00E32859"/>
    <w:rsid w:val="00EB1A41"/>
    <w:rsid w:val="00EB34E5"/>
    <w:rsid w:val="00EF4A7C"/>
    <w:rsid w:val="00F8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EF"/>
    <w:pPr>
      <w:ind w:left="720"/>
      <w:contextualSpacing/>
    </w:pPr>
  </w:style>
  <w:style w:type="paragraph" w:styleId="Header">
    <w:name w:val="header"/>
    <w:basedOn w:val="Normal"/>
    <w:link w:val="HeaderChar"/>
    <w:uiPriority w:val="99"/>
    <w:unhideWhenUsed/>
    <w:rsid w:val="00D87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70"/>
  </w:style>
  <w:style w:type="paragraph" w:styleId="Footer">
    <w:name w:val="footer"/>
    <w:basedOn w:val="Normal"/>
    <w:link w:val="FooterChar"/>
    <w:uiPriority w:val="99"/>
    <w:unhideWhenUsed/>
    <w:rsid w:val="00D87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70"/>
  </w:style>
  <w:style w:type="paragraph" w:styleId="BalloonText">
    <w:name w:val="Balloon Text"/>
    <w:basedOn w:val="Normal"/>
    <w:link w:val="BalloonTextChar"/>
    <w:uiPriority w:val="99"/>
    <w:semiHidden/>
    <w:unhideWhenUsed/>
    <w:rsid w:val="00D8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EF"/>
    <w:pPr>
      <w:ind w:left="720"/>
      <w:contextualSpacing/>
    </w:pPr>
  </w:style>
  <w:style w:type="paragraph" w:styleId="Header">
    <w:name w:val="header"/>
    <w:basedOn w:val="Normal"/>
    <w:link w:val="HeaderChar"/>
    <w:uiPriority w:val="99"/>
    <w:unhideWhenUsed/>
    <w:rsid w:val="00D87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70"/>
  </w:style>
  <w:style w:type="paragraph" w:styleId="Footer">
    <w:name w:val="footer"/>
    <w:basedOn w:val="Normal"/>
    <w:link w:val="FooterChar"/>
    <w:uiPriority w:val="99"/>
    <w:unhideWhenUsed/>
    <w:rsid w:val="00D87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70"/>
  </w:style>
  <w:style w:type="paragraph" w:styleId="BalloonText">
    <w:name w:val="Balloon Text"/>
    <w:basedOn w:val="Normal"/>
    <w:link w:val="BalloonTextChar"/>
    <w:uiPriority w:val="99"/>
    <w:semiHidden/>
    <w:unhideWhenUsed/>
    <w:rsid w:val="00D8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andrew</cp:lastModifiedBy>
  <cp:revision>10</cp:revision>
  <dcterms:created xsi:type="dcterms:W3CDTF">2015-02-06T23:17:00Z</dcterms:created>
  <dcterms:modified xsi:type="dcterms:W3CDTF">2015-02-06T23:59:00Z</dcterms:modified>
</cp:coreProperties>
</file>