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880492" w14:textId="77777777" w:rsidR="009E36A2" w:rsidRPr="006105DF" w:rsidRDefault="00D03317" w:rsidP="00CE6260">
      <w:pPr>
        <w:pStyle w:val="Heading1"/>
        <w:spacing w:before="0"/>
        <w:rPr>
          <w:color w:val="515000" w:themeColor="accent6" w:themeShade="80"/>
          <w:sz w:val="36"/>
        </w:rPr>
      </w:pPr>
      <w:bookmarkStart w:id="0" w:name="_GoBack"/>
      <w:bookmarkEnd w:id="0"/>
      <w:r w:rsidRPr="006105DF">
        <w:rPr>
          <w:color w:val="515000" w:themeColor="accent6" w:themeShade="80"/>
          <w:sz w:val="36"/>
        </w:rPr>
        <w:t>Foothill College Academic Senate Committee Reports</w:t>
      </w:r>
    </w:p>
    <w:p w14:paraId="0A243C38" w14:textId="4B894D33" w:rsidR="00D03317" w:rsidRDefault="00D03317" w:rsidP="00D03317">
      <w:r>
        <w:t>Prepared for</w:t>
      </w:r>
      <w:r w:rsidR="0079124F">
        <w:t xml:space="preserve"> the </w:t>
      </w:r>
      <w:r w:rsidR="00111D50">
        <w:t>October 12</w:t>
      </w:r>
      <w:r w:rsidR="0079124F">
        <w:t>, 2015 meeting</w:t>
      </w:r>
    </w:p>
    <w:p w14:paraId="2B26E877" w14:textId="77459E49" w:rsidR="00D03317" w:rsidRDefault="00091400" w:rsidP="00D03317">
      <w:r>
        <w:rPr>
          <w:noProof/>
          <w:lang w:eastAsia="en-US"/>
        </w:rPr>
        <mc:AlternateContent>
          <mc:Choice Requires="wps">
            <w:drawing>
              <wp:anchor distT="0" distB="0" distL="114300" distR="114300" simplePos="0" relativeHeight="251659264" behindDoc="0" locked="0" layoutInCell="1" allowOverlap="1" wp14:anchorId="44D65FF0" wp14:editId="2D876E55">
                <wp:simplePos x="0" y="0"/>
                <wp:positionH relativeFrom="column">
                  <wp:posOffset>2540</wp:posOffset>
                </wp:positionH>
                <wp:positionV relativeFrom="paragraph">
                  <wp:posOffset>143510</wp:posOffset>
                </wp:positionV>
                <wp:extent cx="6223000" cy="0"/>
                <wp:effectExtent l="25400" t="25400" r="101600" b="127000"/>
                <wp:wrapNone/>
                <wp:docPr id="1" name="Straight Connector 1"/>
                <wp:cNvGraphicFramePr/>
                <a:graphic xmlns:a="http://schemas.openxmlformats.org/drawingml/2006/main">
                  <a:graphicData uri="http://schemas.microsoft.com/office/word/2010/wordprocessingShape">
                    <wps:wsp>
                      <wps:cNvCnPr/>
                      <wps:spPr>
                        <a:xfrm>
                          <a:off x="0" y="0"/>
                          <a:ext cx="6223000" cy="0"/>
                        </a:xfrm>
                        <a:prstGeom prst="line">
                          <a:avLst/>
                        </a:prstGeom>
                        <a:effectLst>
                          <a:outerShdw blurRad="50800" dist="38100" dir="2700000" algn="tl" rotWithShape="0">
                            <a:srgbClr val="000000">
                              <a:alpha val="4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pt,11.3pt" to="490.2pt,11.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" strokecolor="#636 [3204]" strokeweight="2pt">
                <v:shadow on="t" opacity="28180f" mv:blur="50800f" origin="-.5,-.5" offset="26941emu,26941emu"/>
              </v:line>
            </w:pict>
          </mc:Fallback>
        </mc:AlternateContent>
      </w:r>
    </w:p>
    <w:p w14:paraId="703F5EC4" w14:textId="64E01805" w:rsidR="00207AF9" w:rsidRPr="008B6B7F" w:rsidRDefault="008B1356" w:rsidP="00435DD6">
      <w:pPr>
        <w:pStyle w:val="Heading3"/>
        <w:spacing w:before="480"/>
        <w:jc w:val="center"/>
        <w:rPr>
          <w:rStyle w:val="IntenseReference"/>
          <w:sz w:val="32"/>
          <w:szCs w:val="32"/>
        </w:rPr>
      </w:pPr>
      <w:r w:rsidRPr="008B6B7F">
        <w:rPr>
          <w:rStyle w:val="IntenseReference"/>
          <w:sz w:val="32"/>
          <w:szCs w:val="32"/>
        </w:rPr>
        <w:t>College-Level Committees</w:t>
      </w:r>
    </w:p>
    <w:p w14:paraId="7398A6BC" w14:textId="49BCC89C" w:rsidR="00EE2024" w:rsidRDefault="00C44935" w:rsidP="00EE2024">
      <w:pPr>
        <w:pStyle w:val="Heading2"/>
      </w:pPr>
      <w:r>
        <w:t>Academic Integrity Committee (AIC)</w:t>
      </w:r>
    </w:p>
    <w:p w14:paraId="42416C6A" w14:textId="46FFA6C7" w:rsidR="00EE2024" w:rsidRPr="00343CD1" w:rsidRDefault="00E67398" w:rsidP="00EE2024">
      <w:pPr>
        <w:rPr>
          <w:i/>
          <w:sz w:val="20"/>
        </w:rPr>
      </w:pPr>
      <w:r>
        <w:rPr>
          <w:i/>
          <w:sz w:val="20"/>
        </w:rPr>
        <w:t xml:space="preserve">Committee Chair </w:t>
      </w:r>
    </w:p>
    <w:p w14:paraId="62E8EA8F" w14:textId="77777777" w:rsidR="00EE2024" w:rsidRDefault="00EE2024" w:rsidP="00EE2024"/>
    <w:p w14:paraId="1C7B57CD" w14:textId="77777777" w:rsidR="00EE2024" w:rsidRDefault="00EE2024" w:rsidP="00E45ABF">
      <w:pPr>
        <w:pStyle w:val="ListParagraph"/>
        <w:numPr>
          <w:ilvl w:val="0"/>
          <w:numId w:val="5"/>
        </w:numPr>
        <w:ind w:left="720"/>
      </w:pPr>
      <w:r>
        <w:t>Last meeting and major agenda items:</w:t>
      </w:r>
    </w:p>
    <w:p w14:paraId="623EEBFD" w14:textId="77777777" w:rsidR="0091777E" w:rsidRDefault="0091777E" w:rsidP="0091777E">
      <w:pPr>
        <w:pStyle w:val="ListParagraph"/>
        <w:numPr>
          <w:ilvl w:val="1"/>
          <w:numId w:val="5"/>
        </w:numPr>
      </w:pPr>
    </w:p>
    <w:p w14:paraId="42E423DF" w14:textId="77777777" w:rsidR="00EE2024" w:rsidRDefault="00EE2024" w:rsidP="00E45ABF">
      <w:pPr>
        <w:pStyle w:val="ListParagraph"/>
        <w:numPr>
          <w:ilvl w:val="0"/>
          <w:numId w:val="5"/>
        </w:numPr>
        <w:ind w:left="720"/>
      </w:pPr>
      <w:r>
        <w:t>Next meeting and major agenda items:</w:t>
      </w:r>
    </w:p>
    <w:p w14:paraId="22F03063" w14:textId="77777777" w:rsidR="0091777E" w:rsidRDefault="0091777E" w:rsidP="0091777E">
      <w:pPr>
        <w:pStyle w:val="ListParagraph"/>
        <w:numPr>
          <w:ilvl w:val="1"/>
          <w:numId w:val="5"/>
        </w:numPr>
      </w:pPr>
    </w:p>
    <w:p w14:paraId="3BE24C5F" w14:textId="64DF5205" w:rsidR="00EE2024" w:rsidRDefault="00EE2024" w:rsidP="00E45ABF">
      <w:pPr>
        <w:pStyle w:val="ListParagraph"/>
        <w:numPr>
          <w:ilvl w:val="0"/>
          <w:numId w:val="5"/>
        </w:numPr>
        <w:ind w:left="720"/>
      </w:pPr>
      <w:r>
        <w:t>Feedback</w:t>
      </w:r>
      <w:r w:rsidR="00322F86">
        <w:t>, action</w:t>
      </w:r>
      <w:r>
        <w:t xml:space="preserve"> and/or direction needed from academic senate at this time:</w:t>
      </w:r>
    </w:p>
    <w:p w14:paraId="737D19E2" w14:textId="77777777" w:rsidR="0091777E" w:rsidRDefault="0091777E" w:rsidP="0091777E">
      <w:pPr>
        <w:pStyle w:val="ListParagraph"/>
        <w:numPr>
          <w:ilvl w:val="1"/>
          <w:numId w:val="5"/>
        </w:numPr>
      </w:pPr>
    </w:p>
    <w:p w14:paraId="23763BEB" w14:textId="764B24E1" w:rsidR="00A17984" w:rsidRDefault="00A17984" w:rsidP="00A9249D">
      <w:pPr>
        <w:pStyle w:val="Heading2"/>
        <w:spacing w:before="360"/>
      </w:pPr>
      <w:r>
        <w:t>Assessment and Placement Ad Hoc Committee</w:t>
      </w:r>
      <w:r w:rsidRPr="007449AE">
        <w:t xml:space="preserve"> (</w:t>
      </w:r>
      <w:r>
        <w:t>AP Ad Hoc</w:t>
      </w:r>
      <w:r w:rsidRPr="007449AE">
        <w:t>)</w:t>
      </w:r>
    </w:p>
    <w:p w14:paraId="09E55DD2" w14:textId="0FE9FC97" w:rsidR="00A17984" w:rsidRPr="00343CD1" w:rsidRDefault="007C6543" w:rsidP="00A17984">
      <w:pPr>
        <w:rPr>
          <w:i/>
          <w:sz w:val="20"/>
        </w:rPr>
      </w:pPr>
      <w:r>
        <w:rPr>
          <w:i/>
          <w:sz w:val="20"/>
        </w:rPr>
        <w:t>Committee Liaison</w:t>
      </w:r>
      <w:r w:rsidR="00A17984" w:rsidRPr="00343CD1">
        <w:rPr>
          <w:i/>
          <w:sz w:val="20"/>
        </w:rPr>
        <w:t xml:space="preserve"> </w:t>
      </w:r>
      <w:r w:rsidR="00665FD1">
        <w:rPr>
          <w:i/>
          <w:sz w:val="20"/>
        </w:rPr>
        <w:t>Carolyn Holcroft</w:t>
      </w:r>
    </w:p>
    <w:p w14:paraId="3F4D04A6" w14:textId="77777777" w:rsidR="00A17984" w:rsidRDefault="00A17984" w:rsidP="00A17984"/>
    <w:p w14:paraId="08B83976" w14:textId="77777777" w:rsidR="00A17984" w:rsidRDefault="00A17984" w:rsidP="00E45ABF">
      <w:pPr>
        <w:pStyle w:val="ListParagraph"/>
        <w:numPr>
          <w:ilvl w:val="0"/>
          <w:numId w:val="5"/>
        </w:numPr>
        <w:ind w:left="720"/>
      </w:pPr>
      <w:r>
        <w:t>Last meeting and major agenda items:</w:t>
      </w:r>
    </w:p>
    <w:p w14:paraId="4B3D3656" w14:textId="7F4119FE" w:rsidR="00B354CC" w:rsidRDefault="000A58E4" w:rsidP="000A58E4">
      <w:pPr>
        <w:pStyle w:val="ListParagraph"/>
        <w:numPr>
          <w:ilvl w:val="1"/>
          <w:numId w:val="5"/>
        </w:numPr>
      </w:pPr>
      <w:r>
        <w:t>No meeting yet this quarter</w:t>
      </w:r>
    </w:p>
    <w:p w14:paraId="1E811F96" w14:textId="77777777" w:rsidR="00A17984" w:rsidRDefault="00A17984" w:rsidP="00E45ABF">
      <w:pPr>
        <w:pStyle w:val="ListParagraph"/>
        <w:numPr>
          <w:ilvl w:val="0"/>
          <w:numId w:val="5"/>
        </w:numPr>
        <w:ind w:left="720"/>
      </w:pPr>
      <w:r>
        <w:t>Next meeting and major agenda items:</w:t>
      </w:r>
    </w:p>
    <w:p w14:paraId="7F8F1E94" w14:textId="08669F33" w:rsidR="000A58E4" w:rsidRDefault="001F24DB" w:rsidP="001B43C7">
      <w:pPr>
        <w:pStyle w:val="ListParagraph"/>
        <w:numPr>
          <w:ilvl w:val="1"/>
          <w:numId w:val="5"/>
        </w:numPr>
      </w:pPr>
      <w:r>
        <w:t xml:space="preserve">October 20, </w:t>
      </w:r>
      <w:r w:rsidR="00593391">
        <w:t>12:30PM – 2PM in the President’s Conference Room</w:t>
      </w:r>
      <w:r w:rsidR="00AC3030">
        <w:t>; major item = implementing multiple measures</w:t>
      </w:r>
    </w:p>
    <w:p w14:paraId="6B319E06" w14:textId="38615CBC" w:rsidR="00FC40A3" w:rsidRDefault="00593391" w:rsidP="001B43C7">
      <w:pPr>
        <w:pStyle w:val="ListParagraph"/>
        <w:numPr>
          <w:ilvl w:val="1"/>
          <w:numId w:val="5"/>
        </w:numPr>
      </w:pPr>
      <w:r>
        <w:t>November 4, 2015, 9AM – 10:30AM:</w:t>
      </w:r>
      <w:r w:rsidR="0023190E">
        <w:t xml:space="preserve"> meet</w:t>
      </w:r>
      <w:r w:rsidR="00FC40A3">
        <w:t xml:space="preserve"> with De Anza leadership to discuss </w:t>
      </w:r>
      <w:r w:rsidR="00CB337E">
        <w:t xml:space="preserve">possibility of </w:t>
      </w:r>
      <w:r w:rsidR="00FC40A3">
        <w:t>common retest policies</w:t>
      </w:r>
      <w:r w:rsidR="007225E7">
        <w:t xml:space="preserve"> for district</w:t>
      </w:r>
    </w:p>
    <w:p w14:paraId="22C2BA6A" w14:textId="3659E487" w:rsidR="00A17984" w:rsidRDefault="00A17984" w:rsidP="00E45ABF">
      <w:pPr>
        <w:pStyle w:val="ListParagraph"/>
        <w:numPr>
          <w:ilvl w:val="0"/>
          <w:numId w:val="5"/>
        </w:numPr>
        <w:ind w:left="720"/>
      </w:pPr>
      <w:r>
        <w:t>Feedback</w:t>
      </w:r>
      <w:r w:rsidR="00322F86">
        <w:t>, action</w:t>
      </w:r>
      <w:r>
        <w:t xml:space="preserve"> and/or direction needed from academic senate at this time:</w:t>
      </w:r>
      <w:r w:rsidR="003B3266">
        <w:t xml:space="preserve"> None</w:t>
      </w:r>
    </w:p>
    <w:p w14:paraId="0BDE9066" w14:textId="605BB423" w:rsidR="0042356D" w:rsidRDefault="00E047F6" w:rsidP="00E45ABF">
      <w:pPr>
        <w:pStyle w:val="ListParagraph"/>
        <w:numPr>
          <w:ilvl w:val="0"/>
          <w:numId w:val="5"/>
        </w:numPr>
        <w:ind w:left="720"/>
      </w:pPr>
      <w:hyperlink r:id="rId9" w:history="1">
        <w:r w:rsidR="0042356D" w:rsidRPr="004F53C2">
          <w:rPr>
            <w:rStyle w:val="Hyperlink"/>
            <w:sz w:val="24"/>
          </w:rPr>
          <w:t>http://www.foothill.edu/president/assessment.php</w:t>
        </w:r>
      </w:hyperlink>
      <w:r w:rsidR="0042356D">
        <w:t xml:space="preserve"> </w:t>
      </w:r>
    </w:p>
    <w:p w14:paraId="0D54E15B" w14:textId="5DDB91DA" w:rsidR="00AB684E" w:rsidRDefault="00AB684E" w:rsidP="00AB684E">
      <w:pPr>
        <w:pStyle w:val="Heading2"/>
        <w:spacing w:before="360"/>
      </w:pPr>
      <w:r>
        <w:t>Basic Skills Workgroup</w:t>
      </w:r>
      <w:r w:rsidRPr="007449AE">
        <w:t xml:space="preserve"> (</w:t>
      </w:r>
      <w:r>
        <w:t>BSWG</w:t>
      </w:r>
      <w:r w:rsidRPr="007449AE">
        <w:t>)</w:t>
      </w:r>
    </w:p>
    <w:p w14:paraId="0C560D65" w14:textId="1AAC0973" w:rsidR="00AB684E" w:rsidRPr="00343CD1" w:rsidRDefault="00BE074B" w:rsidP="00AB684E">
      <w:pPr>
        <w:rPr>
          <w:i/>
          <w:sz w:val="20"/>
        </w:rPr>
      </w:pPr>
      <w:r>
        <w:rPr>
          <w:i/>
          <w:sz w:val="20"/>
        </w:rPr>
        <w:t>Tri-chair Teresa Zwack</w:t>
      </w:r>
      <w:r w:rsidR="00AB684E" w:rsidRPr="00343CD1">
        <w:rPr>
          <w:i/>
          <w:sz w:val="20"/>
        </w:rPr>
        <w:t xml:space="preserve"> </w:t>
      </w:r>
    </w:p>
    <w:p w14:paraId="5C4C8B0B" w14:textId="77777777" w:rsidR="00AB684E" w:rsidRDefault="00AB684E" w:rsidP="00AB684E"/>
    <w:p w14:paraId="7F7F1D67" w14:textId="77777777" w:rsidR="00AB684E" w:rsidRDefault="00AB684E" w:rsidP="00AB684E">
      <w:pPr>
        <w:pStyle w:val="ListParagraph"/>
        <w:numPr>
          <w:ilvl w:val="0"/>
          <w:numId w:val="5"/>
        </w:numPr>
        <w:ind w:left="720"/>
      </w:pPr>
      <w:r>
        <w:t>Last meeting and major agenda items:</w:t>
      </w:r>
    </w:p>
    <w:p w14:paraId="194EF353" w14:textId="434FB1F1" w:rsidR="00C63FF6" w:rsidRDefault="009F0F56" w:rsidP="00C63FF6">
      <w:pPr>
        <w:pStyle w:val="ListParagraph"/>
        <w:numPr>
          <w:ilvl w:val="1"/>
          <w:numId w:val="5"/>
        </w:numPr>
      </w:pPr>
      <w:r>
        <w:t>No meeting yet this year</w:t>
      </w:r>
    </w:p>
    <w:p w14:paraId="4A97F4A6" w14:textId="77777777" w:rsidR="00AB684E" w:rsidRDefault="00AB684E" w:rsidP="00AB684E">
      <w:pPr>
        <w:pStyle w:val="ListParagraph"/>
        <w:numPr>
          <w:ilvl w:val="0"/>
          <w:numId w:val="5"/>
        </w:numPr>
        <w:ind w:left="720"/>
      </w:pPr>
      <w:r>
        <w:t>Next meeting and major agenda items:</w:t>
      </w:r>
    </w:p>
    <w:p w14:paraId="04D96A68" w14:textId="5D9F238D" w:rsidR="00C63FF6" w:rsidRDefault="007856C6" w:rsidP="00C63FF6">
      <w:pPr>
        <w:pStyle w:val="ListParagraph"/>
        <w:numPr>
          <w:ilvl w:val="1"/>
          <w:numId w:val="5"/>
        </w:numPr>
      </w:pPr>
      <w:r>
        <w:t>Will meet October 15, 2015</w:t>
      </w:r>
    </w:p>
    <w:p w14:paraId="636A31F5" w14:textId="77777777" w:rsidR="009F0F56" w:rsidRDefault="009F0F56" w:rsidP="00C63FF6">
      <w:pPr>
        <w:pStyle w:val="ListParagraph"/>
        <w:numPr>
          <w:ilvl w:val="1"/>
          <w:numId w:val="5"/>
        </w:numPr>
      </w:pPr>
    </w:p>
    <w:p w14:paraId="55FAB093" w14:textId="38628B07" w:rsidR="00AB684E" w:rsidRDefault="00AB684E" w:rsidP="00AB684E">
      <w:pPr>
        <w:pStyle w:val="ListParagraph"/>
        <w:numPr>
          <w:ilvl w:val="0"/>
          <w:numId w:val="5"/>
        </w:numPr>
        <w:ind w:left="720"/>
      </w:pPr>
      <w:r>
        <w:t>Feedback</w:t>
      </w:r>
      <w:r w:rsidR="00322F86">
        <w:t>, action</w:t>
      </w:r>
      <w:r>
        <w:t xml:space="preserve"> and/or direction needed from academic senate at this time:</w:t>
      </w:r>
    </w:p>
    <w:p w14:paraId="3ABA54AB" w14:textId="77777777" w:rsidR="00C63FF6" w:rsidRDefault="00C63FF6" w:rsidP="00C63FF6">
      <w:pPr>
        <w:pStyle w:val="ListParagraph"/>
        <w:numPr>
          <w:ilvl w:val="1"/>
          <w:numId w:val="5"/>
        </w:numPr>
      </w:pPr>
    </w:p>
    <w:p w14:paraId="37AF1A51" w14:textId="59DECF63" w:rsidR="000C3036" w:rsidRDefault="000C3036" w:rsidP="000C3036">
      <w:pPr>
        <w:pStyle w:val="Heading2"/>
        <w:spacing w:before="360"/>
      </w:pPr>
      <w:r>
        <w:t>College Curriculum Committee</w:t>
      </w:r>
      <w:r w:rsidRPr="007449AE">
        <w:t xml:space="preserve"> (</w:t>
      </w:r>
      <w:r>
        <w:t>CCC</w:t>
      </w:r>
      <w:r w:rsidRPr="007449AE">
        <w:t>)</w:t>
      </w:r>
    </w:p>
    <w:p w14:paraId="53916A18" w14:textId="653239A1" w:rsidR="000C3036" w:rsidRPr="00343CD1" w:rsidRDefault="00CC48A0" w:rsidP="000C3036">
      <w:pPr>
        <w:rPr>
          <w:i/>
          <w:sz w:val="20"/>
        </w:rPr>
      </w:pPr>
      <w:r>
        <w:rPr>
          <w:i/>
          <w:sz w:val="20"/>
        </w:rPr>
        <w:t>Committee Chair</w:t>
      </w:r>
      <w:r w:rsidR="000C3036" w:rsidRPr="00343CD1">
        <w:rPr>
          <w:i/>
          <w:sz w:val="20"/>
        </w:rPr>
        <w:t xml:space="preserve"> </w:t>
      </w:r>
      <w:r w:rsidR="000C3036">
        <w:rPr>
          <w:i/>
          <w:sz w:val="20"/>
        </w:rPr>
        <w:t>Isaac Escoto</w:t>
      </w:r>
    </w:p>
    <w:p w14:paraId="0C9FFE4D" w14:textId="77777777" w:rsidR="000C3036" w:rsidRDefault="000C3036" w:rsidP="000C3036"/>
    <w:p w14:paraId="1E9E9BB0" w14:textId="77777777" w:rsidR="001A70E9" w:rsidRDefault="000C3036" w:rsidP="000C3036">
      <w:pPr>
        <w:pStyle w:val="ListParagraph"/>
        <w:numPr>
          <w:ilvl w:val="0"/>
          <w:numId w:val="5"/>
        </w:numPr>
        <w:ind w:left="720"/>
      </w:pPr>
      <w:r>
        <w:t>Last meeting and major agenda items:</w:t>
      </w:r>
      <w:r w:rsidR="004B145A">
        <w:t xml:space="preserve"> </w:t>
      </w:r>
    </w:p>
    <w:p w14:paraId="5B443119" w14:textId="76D5D0B5" w:rsidR="001A70E9" w:rsidRPr="00820C60" w:rsidRDefault="0092375E" w:rsidP="001A70E9">
      <w:pPr>
        <w:pStyle w:val="ListParagraph"/>
        <w:numPr>
          <w:ilvl w:val="1"/>
          <w:numId w:val="5"/>
        </w:numPr>
      </w:pPr>
      <w:r>
        <w:rPr>
          <w:rFonts w:eastAsia="Times New Roman" w:cs="Times New Roman"/>
        </w:rPr>
        <w:lastRenderedPageBreak/>
        <w:t>October 6</w:t>
      </w:r>
      <w:r w:rsidR="002450C8">
        <w:rPr>
          <w:rFonts w:eastAsia="Times New Roman" w:cs="Times New Roman"/>
        </w:rPr>
        <w:t>, 2015</w:t>
      </w:r>
    </w:p>
    <w:p w14:paraId="2723FD6F" w14:textId="05E5F13D" w:rsidR="00820C60" w:rsidRPr="006B1BEE" w:rsidRDefault="00820C60" w:rsidP="00820C60">
      <w:pPr>
        <w:pStyle w:val="ListParagraph"/>
        <w:numPr>
          <w:ilvl w:val="0"/>
          <w:numId w:val="5"/>
        </w:numPr>
        <w:rPr>
          <w:rFonts w:eastAsia="Times New Roman" w:cs="Times New Roman"/>
          <w:sz w:val="22"/>
          <w:szCs w:val="22"/>
          <w:lang w:eastAsia="en-US"/>
        </w:rPr>
      </w:pPr>
      <w:r w:rsidRPr="006B1BEE">
        <w:rPr>
          <w:rFonts w:eastAsia="Times New Roman" w:cs="Times New Roman"/>
          <w:sz w:val="22"/>
          <w:szCs w:val="22"/>
          <w:lang w:eastAsia="en-US"/>
        </w:rPr>
        <w:t xml:space="preserve">Set priorities for the year. Will be looking at our ADTs again. Many were written years ago, and we need to see how they are working out for our students, currently. </w:t>
      </w:r>
    </w:p>
    <w:p w14:paraId="636FE29F" w14:textId="3840687A" w:rsidR="00820C60" w:rsidRPr="006B1BEE" w:rsidRDefault="00820C60" w:rsidP="00820C60">
      <w:pPr>
        <w:pStyle w:val="ListParagraph"/>
        <w:numPr>
          <w:ilvl w:val="0"/>
          <w:numId w:val="5"/>
        </w:numPr>
        <w:rPr>
          <w:rFonts w:eastAsia="Times New Roman" w:cs="Times New Roman"/>
          <w:sz w:val="22"/>
          <w:szCs w:val="22"/>
          <w:lang w:eastAsia="en-US"/>
        </w:rPr>
      </w:pPr>
      <w:r w:rsidRPr="006B1BEE">
        <w:rPr>
          <w:rFonts w:eastAsia="Times New Roman" w:cs="Times New Roman"/>
          <w:sz w:val="22"/>
          <w:szCs w:val="22"/>
          <w:lang w:eastAsia="en-US"/>
        </w:rPr>
        <w:t>As a committee, we prioritized the following topics for the Fall 15 quarter: Online Course Standards (senate resolution spring 15), Non Credit, ADTs. </w:t>
      </w:r>
    </w:p>
    <w:p w14:paraId="011533D7" w14:textId="4220DAE9" w:rsidR="00820C60" w:rsidRPr="006B1BEE" w:rsidRDefault="00820C60" w:rsidP="00820C60">
      <w:pPr>
        <w:pStyle w:val="ListParagraph"/>
        <w:numPr>
          <w:ilvl w:val="0"/>
          <w:numId w:val="5"/>
        </w:numPr>
        <w:rPr>
          <w:rFonts w:eastAsia="Times New Roman" w:cs="Times New Roman"/>
          <w:sz w:val="22"/>
          <w:szCs w:val="22"/>
          <w:lang w:eastAsia="en-US"/>
        </w:rPr>
      </w:pPr>
      <w:r w:rsidRPr="006B1BEE">
        <w:rPr>
          <w:rFonts w:eastAsia="Times New Roman" w:cs="Times New Roman"/>
          <w:sz w:val="22"/>
          <w:szCs w:val="22"/>
          <w:lang w:eastAsia="en-US"/>
        </w:rPr>
        <w:t>We also looked at a report re: how many of each degree we have granted in the previous year. We noticed a shift towards ADTs, and will have future discussions about continuing to offer degrees that students haven't/don't apply for.</w:t>
      </w:r>
    </w:p>
    <w:p w14:paraId="186BE9F1" w14:textId="77777777" w:rsidR="000C3036" w:rsidRDefault="000C3036" w:rsidP="000C3036">
      <w:pPr>
        <w:pStyle w:val="ListParagraph"/>
        <w:numPr>
          <w:ilvl w:val="0"/>
          <w:numId w:val="5"/>
        </w:numPr>
        <w:ind w:left="720"/>
      </w:pPr>
      <w:r>
        <w:t>Next meeting and major agenda items:</w:t>
      </w:r>
    </w:p>
    <w:p w14:paraId="2886105E" w14:textId="5EAEC66C" w:rsidR="00F211BF" w:rsidRDefault="003C1EC8" w:rsidP="005E1ECD">
      <w:pPr>
        <w:pStyle w:val="ListParagraph"/>
        <w:numPr>
          <w:ilvl w:val="1"/>
          <w:numId w:val="5"/>
        </w:numPr>
      </w:pPr>
      <w:r>
        <w:t xml:space="preserve">10/ </w:t>
      </w:r>
      <w:r w:rsidR="00F211BF">
        <w:t>/15 in the President’s Conference Room 2-3:30PM</w:t>
      </w:r>
    </w:p>
    <w:p w14:paraId="7CA80702" w14:textId="77777777" w:rsidR="00F11852" w:rsidRDefault="000C3036" w:rsidP="000C3036">
      <w:pPr>
        <w:pStyle w:val="ListParagraph"/>
        <w:numPr>
          <w:ilvl w:val="0"/>
          <w:numId w:val="5"/>
        </w:numPr>
        <w:ind w:left="720"/>
      </w:pPr>
      <w:r>
        <w:t>Feedback</w:t>
      </w:r>
      <w:r w:rsidR="00322F86">
        <w:t>, action</w:t>
      </w:r>
      <w:r>
        <w:t xml:space="preserve"> and/or direction needed from academic senate at this time:</w:t>
      </w:r>
    </w:p>
    <w:p w14:paraId="6960BE48" w14:textId="5521E471" w:rsidR="000C3036" w:rsidRDefault="00DC2F90" w:rsidP="00F11852">
      <w:pPr>
        <w:pStyle w:val="ListParagraph"/>
        <w:numPr>
          <w:ilvl w:val="1"/>
          <w:numId w:val="5"/>
        </w:numPr>
      </w:pPr>
      <w:r>
        <w:t>none</w:t>
      </w:r>
    </w:p>
    <w:p w14:paraId="36CA212A" w14:textId="53FBDFA2" w:rsidR="00FE79BB" w:rsidRDefault="00463283" w:rsidP="00FE79BB">
      <w:pPr>
        <w:pStyle w:val="Heading2"/>
        <w:spacing w:before="360"/>
      </w:pPr>
      <w:r>
        <w:t>Commencement Committee</w:t>
      </w:r>
    </w:p>
    <w:p w14:paraId="036710F1" w14:textId="41ABF93F" w:rsidR="00FE79BB" w:rsidRPr="00343CD1" w:rsidRDefault="00FE79BB" w:rsidP="00FE79BB">
      <w:pPr>
        <w:rPr>
          <w:i/>
          <w:sz w:val="20"/>
        </w:rPr>
      </w:pPr>
      <w:r>
        <w:rPr>
          <w:i/>
          <w:sz w:val="20"/>
        </w:rPr>
        <w:t>Committee Liaison</w:t>
      </w:r>
      <w:r w:rsidRPr="00343CD1">
        <w:rPr>
          <w:i/>
          <w:sz w:val="20"/>
        </w:rPr>
        <w:t xml:space="preserve"> </w:t>
      </w:r>
      <w:r w:rsidR="00463283">
        <w:rPr>
          <w:i/>
          <w:sz w:val="20"/>
        </w:rPr>
        <w:t>Richard Morasci</w:t>
      </w:r>
    </w:p>
    <w:p w14:paraId="2401A85F" w14:textId="77777777" w:rsidR="00FE79BB" w:rsidRDefault="00FE79BB" w:rsidP="00FE79BB"/>
    <w:p w14:paraId="6EA50E8A" w14:textId="77777777" w:rsidR="00FE79BB" w:rsidRDefault="00FE79BB" w:rsidP="00E45ABF">
      <w:pPr>
        <w:pStyle w:val="ListParagraph"/>
        <w:numPr>
          <w:ilvl w:val="0"/>
          <w:numId w:val="5"/>
        </w:numPr>
        <w:ind w:left="720"/>
      </w:pPr>
      <w:r>
        <w:t>Last meeting and major agenda items:</w:t>
      </w:r>
    </w:p>
    <w:p w14:paraId="39B0F8F7" w14:textId="4F64423D" w:rsidR="00410AEC" w:rsidRDefault="00410AEC" w:rsidP="00410AEC">
      <w:pPr>
        <w:pStyle w:val="ListParagraph"/>
        <w:numPr>
          <w:ilvl w:val="1"/>
          <w:numId w:val="5"/>
        </w:numPr>
      </w:pPr>
    </w:p>
    <w:p w14:paraId="4D2BAFA8" w14:textId="77777777" w:rsidR="00FE79BB" w:rsidRDefault="00FE79BB" w:rsidP="00E45ABF">
      <w:pPr>
        <w:pStyle w:val="ListParagraph"/>
        <w:numPr>
          <w:ilvl w:val="0"/>
          <w:numId w:val="5"/>
        </w:numPr>
        <w:ind w:left="720"/>
      </w:pPr>
      <w:r>
        <w:t>Next meeting and major agenda items:</w:t>
      </w:r>
    </w:p>
    <w:p w14:paraId="392B8469" w14:textId="544E02F0" w:rsidR="00410AEC" w:rsidRDefault="00410AEC" w:rsidP="00410AEC">
      <w:pPr>
        <w:pStyle w:val="ListParagraph"/>
        <w:numPr>
          <w:ilvl w:val="1"/>
          <w:numId w:val="5"/>
        </w:numPr>
      </w:pPr>
    </w:p>
    <w:p w14:paraId="289E30E7" w14:textId="77777777" w:rsidR="00AB5941" w:rsidRDefault="00FE79BB" w:rsidP="00E45ABF">
      <w:pPr>
        <w:pStyle w:val="ListParagraph"/>
        <w:numPr>
          <w:ilvl w:val="0"/>
          <w:numId w:val="5"/>
        </w:numPr>
        <w:ind w:left="720"/>
      </w:pPr>
      <w:r>
        <w:t>Feedback</w:t>
      </w:r>
      <w:r w:rsidR="00322F86">
        <w:t>, action</w:t>
      </w:r>
      <w:r>
        <w:t xml:space="preserve"> and/or direction needed from academic senate at this time:</w:t>
      </w:r>
    </w:p>
    <w:p w14:paraId="0367E873" w14:textId="4FD396CA" w:rsidR="00FE79BB" w:rsidRDefault="00FE79BB" w:rsidP="00AB5941">
      <w:pPr>
        <w:pStyle w:val="ListParagraph"/>
        <w:numPr>
          <w:ilvl w:val="1"/>
          <w:numId w:val="5"/>
        </w:numPr>
      </w:pPr>
    </w:p>
    <w:p w14:paraId="0EB0F8F2" w14:textId="486CAA80" w:rsidR="00D03317" w:rsidRDefault="003E4FE2" w:rsidP="00EE2024">
      <w:pPr>
        <w:pStyle w:val="Heading2"/>
        <w:spacing w:before="360"/>
      </w:pPr>
      <w:r w:rsidRPr="007449AE">
        <w:t>Committee on Online Learning (COOL)</w:t>
      </w:r>
    </w:p>
    <w:p w14:paraId="5B203DED" w14:textId="24BF25BD" w:rsidR="00343CD1" w:rsidRPr="00343CD1" w:rsidRDefault="00DC7395" w:rsidP="00343CD1">
      <w:pPr>
        <w:rPr>
          <w:i/>
          <w:sz w:val="20"/>
        </w:rPr>
      </w:pPr>
      <w:r>
        <w:rPr>
          <w:i/>
          <w:sz w:val="20"/>
        </w:rPr>
        <w:t>Committee Chair Kathryn Maurer</w:t>
      </w:r>
    </w:p>
    <w:p w14:paraId="62D2B4BD" w14:textId="77777777" w:rsidR="003E4FE2" w:rsidRDefault="003E4FE2" w:rsidP="00D03317"/>
    <w:p w14:paraId="55416AA5" w14:textId="40A3DAC6" w:rsidR="00E753E9" w:rsidRDefault="00E753E9" w:rsidP="00D4754E">
      <w:pPr>
        <w:pStyle w:val="ListParagraph"/>
        <w:numPr>
          <w:ilvl w:val="0"/>
          <w:numId w:val="5"/>
        </w:numPr>
        <w:ind w:left="720"/>
      </w:pPr>
      <w:r>
        <w:t>Last meeting and major agenda items:</w:t>
      </w:r>
    </w:p>
    <w:p w14:paraId="5E88E2E9" w14:textId="01FEF239" w:rsidR="00BB4F09" w:rsidRDefault="002A7637" w:rsidP="008C5938">
      <w:pPr>
        <w:pStyle w:val="ListParagraph"/>
        <w:numPr>
          <w:ilvl w:val="1"/>
          <w:numId w:val="5"/>
        </w:numPr>
      </w:pPr>
      <w:r>
        <w:t>October 2</w:t>
      </w:r>
      <w:r w:rsidR="007B166D">
        <w:t>, 2015</w:t>
      </w:r>
    </w:p>
    <w:p w14:paraId="7E3B366C" w14:textId="28A50A39" w:rsidR="00E753E9" w:rsidRDefault="00E753E9" w:rsidP="00D4754E">
      <w:pPr>
        <w:pStyle w:val="ListParagraph"/>
        <w:numPr>
          <w:ilvl w:val="0"/>
          <w:numId w:val="5"/>
        </w:numPr>
        <w:ind w:left="720"/>
      </w:pPr>
      <w:r>
        <w:t>Next meeting and major agenda items:</w:t>
      </w:r>
    </w:p>
    <w:p w14:paraId="4A53305F" w14:textId="77777777" w:rsidR="002A7637" w:rsidRDefault="002A7637" w:rsidP="002A7637">
      <w:pPr>
        <w:pStyle w:val="ListParagraph"/>
        <w:numPr>
          <w:ilvl w:val="1"/>
          <w:numId w:val="5"/>
        </w:numPr>
      </w:pPr>
    </w:p>
    <w:p w14:paraId="768EBC97" w14:textId="42AA113D" w:rsidR="00101DCD" w:rsidRDefault="00FB4A00" w:rsidP="00D03317">
      <w:pPr>
        <w:pStyle w:val="ListParagraph"/>
        <w:numPr>
          <w:ilvl w:val="0"/>
          <w:numId w:val="5"/>
        </w:numPr>
        <w:ind w:left="720"/>
      </w:pPr>
      <w:r>
        <w:rPr>
          <w:b/>
          <w:noProof/>
          <w:color w:val="864804" w:themeColor="accent5" w:themeShade="80"/>
          <w:lang w:eastAsia="en-US"/>
        </w:rPr>
        <mc:AlternateContent>
          <mc:Choice Requires="wps">
            <w:drawing>
              <wp:anchor distT="0" distB="0" distL="114300" distR="114300" simplePos="0" relativeHeight="251662336" behindDoc="0" locked="0" layoutInCell="1" allowOverlap="1" wp14:anchorId="11642CA7" wp14:editId="2848F710">
                <wp:simplePos x="0" y="0"/>
                <wp:positionH relativeFrom="column">
                  <wp:posOffset>-180340</wp:posOffset>
                </wp:positionH>
                <wp:positionV relativeFrom="paragraph">
                  <wp:posOffset>150495</wp:posOffset>
                </wp:positionV>
                <wp:extent cx="533400" cy="215900"/>
                <wp:effectExtent l="76200" t="76200" r="25400" b="165100"/>
                <wp:wrapNone/>
                <wp:docPr id="4" name="Right Arrow 4"/>
                <wp:cNvGraphicFramePr/>
                <a:graphic xmlns:a="http://schemas.openxmlformats.org/drawingml/2006/main">
                  <a:graphicData uri="http://schemas.microsoft.com/office/word/2010/wordprocessingShape">
                    <wps:wsp>
                      <wps:cNvSpPr/>
                      <wps:spPr>
                        <a:xfrm>
                          <a:off x="0" y="0"/>
                          <a:ext cx="533400" cy="215900"/>
                        </a:xfrm>
                        <a:prstGeom prst="rightArrow">
                          <a:avLst/>
                        </a:prstGeom>
                      </wps:spPr>
                      <wps:style>
                        <a:lnRef idx="1">
                          <a:schemeClr val="accent5"/>
                        </a:lnRef>
                        <a:fillRef idx="3">
                          <a:schemeClr val="accent5"/>
                        </a:fillRef>
                        <a:effectRef idx="2">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6" type="#_x0000_t13" style="position:absolute;margin-left:-14.15pt;margin-top:11.85pt;width:42pt;height:1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" adj="17229" fillcolor="#6a3904 [1288]" strokecolor="#f68810 [3048]" strokeweight="1pt">
                <v:fill color2="#f9b061 [2264]" rotate="t" focus="100%" type="gradient"/>
              </v:shape>
            </w:pict>
          </mc:Fallback>
        </mc:AlternateContent>
      </w:r>
      <w:r w:rsidR="00C001FC">
        <w:t>Feedback</w:t>
      </w:r>
      <w:r w:rsidR="00E21714">
        <w:t>, action</w:t>
      </w:r>
      <w:r w:rsidR="00C001FC">
        <w:t xml:space="preserve"> and/or direction needed from academic senate at this time:</w:t>
      </w:r>
    </w:p>
    <w:p w14:paraId="28204F33" w14:textId="35F08925" w:rsidR="004340D5" w:rsidRPr="004340D5" w:rsidRDefault="003E01B6" w:rsidP="004340D5">
      <w:pPr>
        <w:pStyle w:val="ListParagraph"/>
        <w:numPr>
          <w:ilvl w:val="1"/>
          <w:numId w:val="5"/>
        </w:numPr>
      </w:pPr>
      <w:r>
        <w:rPr>
          <w:rFonts w:eastAsia="Times New Roman" w:cs="Times New Roman"/>
        </w:rPr>
        <w:t>A reminder to divisions of the Senate Resolution</w:t>
      </w:r>
      <w:r w:rsidR="0040249C">
        <w:rPr>
          <w:rFonts w:eastAsia="Times New Roman" w:cs="Times New Roman"/>
        </w:rPr>
        <w:t xml:space="preserve"> charging</w:t>
      </w:r>
      <w:r>
        <w:rPr>
          <w:rFonts w:eastAsia="Times New Roman" w:cs="Times New Roman"/>
        </w:rPr>
        <w:t xml:space="preserve"> division curriculum committees to draft online quality standards and submit to the Sena</w:t>
      </w:r>
      <w:r w:rsidR="00277945">
        <w:rPr>
          <w:rFonts w:eastAsia="Times New Roman" w:cs="Times New Roman"/>
        </w:rPr>
        <w:t>te by February 20</w:t>
      </w:r>
      <w:r>
        <w:rPr>
          <w:rFonts w:eastAsia="Times New Roman" w:cs="Times New Roman"/>
        </w:rPr>
        <w:t>16.</w:t>
      </w:r>
      <w:r w:rsidR="004340D5">
        <w:rPr>
          <w:rFonts w:eastAsia="Times New Roman" w:cs="Times New Roman"/>
        </w:rPr>
        <w:t xml:space="preserve"> Reference: </w:t>
      </w:r>
      <w:hyperlink r:id="rId10" w:history="1">
        <w:r w:rsidR="004340D5" w:rsidRPr="008D4890">
          <w:rPr>
            <w:rStyle w:val="Hyperlink"/>
            <w:rFonts w:eastAsia="Times New Roman" w:cs="Times New Roman"/>
            <w:sz w:val="24"/>
          </w:rPr>
          <w:t>http://www.foothill.edu/senate/resolutions/2014-15/SPRING_15/OnlineCourseStandardsADOPTED.pdf</w:t>
        </w:r>
      </w:hyperlink>
    </w:p>
    <w:p w14:paraId="352E8669" w14:textId="77777777" w:rsidR="004340D5" w:rsidRDefault="004340D5" w:rsidP="004340D5">
      <w:pPr>
        <w:pStyle w:val="ListParagraph"/>
        <w:numPr>
          <w:ilvl w:val="1"/>
          <w:numId w:val="5"/>
        </w:numPr>
      </w:pPr>
    </w:p>
    <w:p w14:paraId="2AD5468D" w14:textId="553F7AB7" w:rsidR="00DC7F12" w:rsidRDefault="00E047F6" w:rsidP="00D03317">
      <w:pPr>
        <w:pStyle w:val="ListParagraph"/>
        <w:numPr>
          <w:ilvl w:val="0"/>
          <w:numId w:val="5"/>
        </w:numPr>
        <w:ind w:left="720"/>
      </w:pPr>
      <w:hyperlink r:id="rId11" w:history="1">
        <w:r w:rsidR="009D322D" w:rsidRPr="004F53C2">
          <w:rPr>
            <w:rStyle w:val="Hyperlink"/>
            <w:sz w:val="24"/>
          </w:rPr>
          <w:t>http://www.foothill.edu/fga/DEACmtg.php</w:t>
        </w:r>
      </w:hyperlink>
      <w:r w:rsidR="009D322D">
        <w:t xml:space="preserve"> </w:t>
      </w:r>
    </w:p>
    <w:p w14:paraId="2342240F" w14:textId="77777777" w:rsidR="00101DCD" w:rsidRDefault="00101DCD" w:rsidP="00D03317"/>
    <w:p w14:paraId="74358F7C" w14:textId="540064EF" w:rsidR="009E4A26" w:rsidRDefault="009E4A26" w:rsidP="009E4A26">
      <w:pPr>
        <w:pStyle w:val="Heading2"/>
        <w:spacing w:before="360"/>
      </w:pPr>
      <w:r>
        <w:t>Planning and Resource Council (PaRC)</w:t>
      </w:r>
    </w:p>
    <w:p w14:paraId="45CE7E5C" w14:textId="7F15C220" w:rsidR="009E4A26" w:rsidRPr="00343CD1" w:rsidRDefault="009E4A26" w:rsidP="009E4A26">
      <w:pPr>
        <w:rPr>
          <w:i/>
          <w:sz w:val="20"/>
        </w:rPr>
      </w:pPr>
      <w:r>
        <w:rPr>
          <w:i/>
          <w:sz w:val="20"/>
        </w:rPr>
        <w:t>Tri-chair Carolyn Holcroft</w:t>
      </w:r>
    </w:p>
    <w:p w14:paraId="1DD26212" w14:textId="77777777" w:rsidR="009E4A26" w:rsidRDefault="009E4A26" w:rsidP="009E4A26"/>
    <w:p w14:paraId="2B090D6E" w14:textId="41975E99" w:rsidR="009E4A26" w:rsidRDefault="009E4A26" w:rsidP="00E45ABF">
      <w:pPr>
        <w:pStyle w:val="ListParagraph"/>
        <w:numPr>
          <w:ilvl w:val="0"/>
          <w:numId w:val="5"/>
        </w:numPr>
        <w:ind w:left="720"/>
      </w:pPr>
      <w:r>
        <w:t>Last</w:t>
      </w:r>
      <w:r w:rsidR="00792995">
        <w:t xml:space="preserve"> meeting and major agenda items</w:t>
      </w:r>
    </w:p>
    <w:p w14:paraId="2078490E" w14:textId="65340BA4" w:rsidR="00792995" w:rsidRDefault="00792995" w:rsidP="00792995">
      <w:pPr>
        <w:pStyle w:val="ListParagraph"/>
        <w:numPr>
          <w:ilvl w:val="1"/>
          <w:numId w:val="5"/>
        </w:numPr>
      </w:pPr>
      <w:r>
        <w:t xml:space="preserve">Last met </w:t>
      </w:r>
      <w:r w:rsidR="004C1957">
        <w:t>October 7</w:t>
      </w:r>
      <w:r>
        <w:t>, 2015</w:t>
      </w:r>
      <w:r w:rsidR="00052F99">
        <w:t xml:space="preserve"> (Isaac Escoto attended, Holcroft presenting at RP Student Success Conference)</w:t>
      </w:r>
    </w:p>
    <w:p w14:paraId="1DC19B50" w14:textId="77777777" w:rsidR="00FE694E" w:rsidRDefault="001740DB" w:rsidP="00FE694E">
      <w:pPr>
        <w:pStyle w:val="ListParagraph"/>
        <w:numPr>
          <w:ilvl w:val="1"/>
          <w:numId w:val="5"/>
        </w:numPr>
      </w:pPr>
      <w:r>
        <w:t xml:space="preserve">Agenda is at </w:t>
      </w:r>
      <w:hyperlink r:id="rId12" w:history="1">
        <w:r w:rsidR="00EC7760" w:rsidRPr="00AF42A8">
          <w:rPr>
            <w:rStyle w:val="Hyperlink"/>
            <w:sz w:val="24"/>
          </w:rPr>
          <w:t>http://www.foothill.edu/president/parc/index.php</w:t>
        </w:r>
      </w:hyperlink>
      <w:r w:rsidR="00EC7760">
        <w:t xml:space="preserve"> </w:t>
      </w:r>
    </w:p>
    <w:p w14:paraId="01EDDEB7" w14:textId="422C3E16" w:rsidR="00FE694E" w:rsidRPr="009B7FE7" w:rsidRDefault="00FE694E" w:rsidP="00FE694E">
      <w:pPr>
        <w:pStyle w:val="ListParagraph"/>
        <w:numPr>
          <w:ilvl w:val="1"/>
          <w:numId w:val="5"/>
        </w:numPr>
        <w:rPr>
          <w:szCs w:val="24"/>
        </w:rPr>
      </w:pPr>
      <w:r w:rsidRPr="009B7FE7">
        <w:rPr>
          <w:rFonts w:eastAsia="Times New Roman" w:cs="Times New Roman"/>
          <w:szCs w:val="24"/>
          <w:lang w:eastAsia="en-US"/>
        </w:rPr>
        <w:t>PRC is still looking for a faculty member, which would be good to put in the report. It's not new to us, but would be good to stress the importance of getting someone.</w:t>
      </w:r>
    </w:p>
    <w:p w14:paraId="2F084530" w14:textId="0F200CD1" w:rsidR="00FE694E" w:rsidRPr="009B7FE7" w:rsidRDefault="00FE694E" w:rsidP="00FE694E">
      <w:pPr>
        <w:pStyle w:val="ListParagraph"/>
        <w:numPr>
          <w:ilvl w:val="0"/>
          <w:numId w:val="5"/>
        </w:numPr>
        <w:rPr>
          <w:rFonts w:eastAsia="Times New Roman" w:cs="Times New Roman"/>
          <w:szCs w:val="24"/>
          <w:lang w:eastAsia="en-US"/>
        </w:rPr>
      </w:pPr>
      <w:r w:rsidRPr="009B7FE7">
        <w:rPr>
          <w:rFonts w:eastAsia="Times New Roman" w:cs="Times New Roman"/>
          <w:szCs w:val="24"/>
          <w:lang w:eastAsia="en-US"/>
        </w:rPr>
        <w:t>We did postpone a decision on the status change of OPC at PaRC. Concerns from Senate were shared.</w:t>
      </w:r>
    </w:p>
    <w:p w14:paraId="6F4B17A2" w14:textId="1258949E" w:rsidR="00FE694E" w:rsidRPr="009B7FE7" w:rsidRDefault="00FE694E" w:rsidP="00FE694E">
      <w:pPr>
        <w:pStyle w:val="ListParagraph"/>
        <w:numPr>
          <w:ilvl w:val="0"/>
          <w:numId w:val="5"/>
        </w:numPr>
        <w:spacing w:before="100" w:beforeAutospacing="1" w:after="100" w:afterAutospacing="1"/>
        <w:rPr>
          <w:rFonts w:cs="Times New Roman"/>
          <w:szCs w:val="24"/>
          <w:lang w:eastAsia="en-US"/>
        </w:rPr>
      </w:pPr>
      <w:r w:rsidRPr="009B7FE7">
        <w:rPr>
          <w:rFonts w:cs="Times New Roman"/>
          <w:szCs w:val="24"/>
          <w:lang w:eastAsia="en-US"/>
        </w:rPr>
        <w:t>Approved and district funded (general fund) FT faculty positions</w:t>
      </w:r>
    </w:p>
    <w:p w14:paraId="2ED69B76" w14:textId="77777777" w:rsidR="00FE694E" w:rsidRPr="009B7FE7" w:rsidRDefault="00FE694E" w:rsidP="00FE694E">
      <w:pPr>
        <w:pStyle w:val="ListParagraph"/>
        <w:numPr>
          <w:ilvl w:val="2"/>
          <w:numId w:val="5"/>
        </w:numPr>
        <w:spacing w:before="100" w:beforeAutospacing="1" w:after="100" w:afterAutospacing="1"/>
        <w:rPr>
          <w:rFonts w:cs="Times New Roman"/>
          <w:szCs w:val="24"/>
          <w:lang w:eastAsia="en-US"/>
        </w:rPr>
      </w:pPr>
      <w:r w:rsidRPr="009B7FE7">
        <w:rPr>
          <w:rFonts w:cs="Times New Roman"/>
          <w:szCs w:val="24"/>
          <w:lang w:eastAsia="en-US"/>
        </w:rPr>
        <w:t>1.     accounting</w:t>
      </w:r>
    </w:p>
    <w:p w14:paraId="7A16D036" w14:textId="77777777" w:rsidR="00FE694E" w:rsidRPr="009B7FE7" w:rsidRDefault="00FE694E" w:rsidP="00FE694E">
      <w:pPr>
        <w:pStyle w:val="ListParagraph"/>
        <w:numPr>
          <w:ilvl w:val="2"/>
          <w:numId w:val="5"/>
        </w:numPr>
        <w:spacing w:before="100" w:beforeAutospacing="1" w:after="100" w:afterAutospacing="1"/>
        <w:rPr>
          <w:rFonts w:cs="Times New Roman"/>
          <w:szCs w:val="24"/>
          <w:lang w:eastAsia="en-US"/>
        </w:rPr>
      </w:pPr>
      <w:r w:rsidRPr="009B7FE7">
        <w:rPr>
          <w:rFonts w:cs="Times New Roman"/>
          <w:szCs w:val="24"/>
          <w:lang w:eastAsia="en-US"/>
        </w:rPr>
        <w:t>2.     art/graphic and interactive design</w:t>
      </w:r>
    </w:p>
    <w:p w14:paraId="583E995B" w14:textId="77777777" w:rsidR="00FE694E" w:rsidRPr="009B7FE7" w:rsidRDefault="00FE694E" w:rsidP="00FE694E">
      <w:pPr>
        <w:pStyle w:val="ListParagraph"/>
        <w:numPr>
          <w:ilvl w:val="2"/>
          <w:numId w:val="5"/>
        </w:numPr>
        <w:spacing w:before="100" w:beforeAutospacing="1" w:after="100" w:afterAutospacing="1"/>
        <w:rPr>
          <w:rFonts w:cs="Times New Roman"/>
          <w:szCs w:val="24"/>
          <w:lang w:eastAsia="en-US"/>
        </w:rPr>
      </w:pPr>
      <w:r w:rsidRPr="009B7FE7">
        <w:rPr>
          <w:rFonts w:cs="Times New Roman"/>
          <w:szCs w:val="24"/>
          <w:lang w:eastAsia="en-US"/>
        </w:rPr>
        <w:t>3.     counselor of psychological services</w:t>
      </w:r>
    </w:p>
    <w:p w14:paraId="748E2E11" w14:textId="77777777" w:rsidR="00FE694E" w:rsidRPr="009B7FE7" w:rsidRDefault="00FE694E" w:rsidP="00FE694E">
      <w:pPr>
        <w:pStyle w:val="ListParagraph"/>
        <w:numPr>
          <w:ilvl w:val="2"/>
          <w:numId w:val="5"/>
        </w:numPr>
        <w:spacing w:before="100" w:beforeAutospacing="1" w:after="100" w:afterAutospacing="1"/>
        <w:rPr>
          <w:rFonts w:cs="Times New Roman"/>
          <w:szCs w:val="24"/>
          <w:lang w:eastAsia="en-US"/>
        </w:rPr>
      </w:pPr>
      <w:r w:rsidRPr="009B7FE7">
        <w:rPr>
          <w:rFonts w:cs="Times New Roman"/>
          <w:szCs w:val="24"/>
          <w:lang w:eastAsia="en-US"/>
        </w:rPr>
        <w:t>4.     philosophy</w:t>
      </w:r>
    </w:p>
    <w:p w14:paraId="0D8A459A" w14:textId="77777777" w:rsidR="00FE694E" w:rsidRPr="009B7FE7" w:rsidRDefault="00FE694E" w:rsidP="00FE694E">
      <w:pPr>
        <w:pStyle w:val="ListParagraph"/>
        <w:numPr>
          <w:ilvl w:val="2"/>
          <w:numId w:val="5"/>
        </w:numPr>
        <w:spacing w:before="100" w:beforeAutospacing="1" w:after="100" w:afterAutospacing="1"/>
        <w:rPr>
          <w:rFonts w:cs="Times New Roman"/>
          <w:szCs w:val="24"/>
          <w:lang w:eastAsia="en-US"/>
        </w:rPr>
      </w:pPr>
      <w:r w:rsidRPr="009B7FE7">
        <w:rPr>
          <w:rFonts w:cs="Times New Roman"/>
          <w:szCs w:val="24"/>
          <w:lang w:eastAsia="en-US"/>
        </w:rPr>
        <w:t>5.     emt/ems paramedic</w:t>
      </w:r>
    </w:p>
    <w:p w14:paraId="0C9CEF81" w14:textId="77777777" w:rsidR="00FE694E" w:rsidRPr="009B7FE7" w:rsidRDefault="00FE694E" w:rsidP="00FE694E">
      <w:pPr>
        <w:pStyle w:val="ListParagraph"/>
        <w:numPr>
          <w:ilvl w:val="2"/>
          <w:numId w:val="5"/>
        </w:numPr>
        <w:spacing w:before="100" w:beforeAutospacing="1" w:after="100" w:afterAutospacing="1"/>
        <w:rPr>
          <w:rFonts w:cs="Times New Roman"/>
          <w:szCs w:val="24"/>
          <w:lang w:eastAsia="en-US"/>
        </w:rPr>
      </w:pPr>
      <w:r w:rsidRPr="009B7FE7">
        <w:rPr>
          <w:rFonts w:cs="Times New Roman"/>
          <w:szCs w:val="24"/>
          <w:lang w:eastAsia="en-US"/>
        </w:rPr>
        <w:t>6.     physics</w:t>
      </w:r>
    </w:p>
    <w:p w14:paraId="4A0D9BFF" w14:textId="570BE7F4" w:rsidR="00FE694E" w:rsidRPr="009B7FE7" w:rsidRDefault="00FE694E" w:rsidP="00FE694E">
      <w:pPr>
        <w:pStyle w:val="ListParagraph"/>
        <w:numPr>
          <w:ilvl w:val="2"/>
          <w:numId w:val="5"/>
        </w:numPr>
        <w:spacing w:before="100" w:beforeAutospacing="1" w:after="100" w:afterAutospacing="1"/>
        <w:rPr>
          <w:rFonts w:cs="Times New Roman"/>
          <w:szCs w:val="24"/>
          <w:lang w:eastAsia="en-US"/>
        </w:rPr>
      </w:pPr>
      <w:r w:rsidRPr="009B7FE7">
        <w:rPr>
          <w:rFonts w:cs="Times New Roman"/>
          <w:szCs w:val="24"/>
          <w:lang w:eastAsia="en-US"/>
        </w:rPr>
        <w:t>7.     veterinary technician</w:t>
      </w:r>
    </w:p>
    <w:p w14:paraId="2C502719" w14:textId="205DBF32" w:rsidR="00FE694E" w:rsidRPr="009B7FE7" w:rsidRDefault="00FE694E" w:rsidP="00FE694E">
      <w:pPr>
        <w:pStyle w:val="ListParagraph"/>
        <w:numPr>
          <w:ilvl w:val="0"/>
          <w:numId w:val="5"/>
        </w:numPr>
        <w:rPr>
          <w:rFonts w:eastAsia="Times New Roman" w:cs="Times New Roman"/>
          <w:szCs w:val="24"/>
          <w:lang w:eastAsia="en-US"/>
        </w:rPr>
      </w:pPr>
      <w:r w:rsidRPr="009B7FE7">
        <w:rPr>
          <w:rFonts w:eastAsia="Times New Roman" w:cs="Times New Roman"/>
          <w:szCs w:val="24"/>
          <w:lang w:eastAsia="en-US"/>
        </w:rPr>
        <w:t>PaRC asked for wording that we would like, in terms of adding division feedback/recommendation in the out of cycle hire document. We asked for the division to have a place on the document (probably before the dean step).</w:t>
      </w:r>
    </w:p>
    <w:p w14:paraId="1554F3FB" w14:textId="77777777" w:rsidR="009E4A26" w:rsidRDefault="009E4A26" w:rsidP="00E45ABF">
      <w:pPr>
        <w:pStyle w:val="ListParagraph"/>
        <w:numPr>
          <w:ilvl w:val="0"/>
          <w:numId w:val="5"/>
        </w:numPr>
        <w:ind w:left="720"/>
      </w:pPr>
      <w:r>
        <w:t>Next meeting and major agenda items:</w:t>
      </w:r>
    </w:p>
    <w:p w14:paraId="6065E43E" w14:textId="07398170" w:rsidR="00800091" w:rsidRDefault="006B53B7" w:rsidP="00800091">
      <w:pPr>
        <w:pStyle w:val="ListParagraph"/>
        <w:numPr>
          <w:ilvl w:val="1"/>
          <w:numId w:val="5"/>
        </w:numPr>
      </w:pPr>
      <w:r>
        <w:t xml:space="preserve">October </w:t>
      </w:r>
      <w:r w:rsidR="00C022DA">
        <w:t>21</w:t>
      </w:r>
      <w:r>
        <w:t>, 2015 at 1:30PM in the President’s Conference Room</w:t>
      </w:r>
    </w:p>
    <w:p w14:paraId="48E78065" w14:textId="7054C311" w:rsidR="009E4A26" w:rsidRPr="005D6827" w:rsidRDefault="009E4A26" w:rsidP="00E45ABF">
      <w:pPr>
        <w:pStyle w:val="ListParagraph"/>
        <w:numPr>
          <w:ilvl w:val="0"/>
          <w:numId w:val="5"/>
        </w:numPr>
        <w:ind w:left="720"/>
      </w:pPr>
      <w:r w:rsidRPr="005D6827">
        <w:t>Feedback, action and/or direction needed from academic senate at this time:</w:t>
      </w:r>
      <w:r w:rsidR="00945F62">
        <w:t xml:space="preserve"> None</w:t>
      </w:r>
    </w:p>
    <w:p w14:paraId="1494E9AD" w14:textId="76BB0206" w:rsidR="00BB60C8" w:rsidRDefault="00E047F6" w:rsidP="00E45ABF">
      <w:pPr>
        <w:pStyle w:val="ListParagraph"/>
        <w:numPr>
          <w:ilvl w:val="0"/>
          <w:numId w:val="5"/>
        </w:numPr>
        <w:ind w:left="720"/>
      </w:pPr>
      <w:hyperlink r:id="rId13" w:history="1">
        <w:r w:rsidR="00BB60C8" w:rsidRPr="004F53C2">
          <w:rPr>
            <w:rStyle w:val="Hyperlink"/>
            <w:sz w:val="24"/>
          </w:rPr>
          <w:t>http://www.foothill.edu/president/governance.php</w:t>
        </w:r>
      </w:hyperlink>
      <w:r w:rsidR="00BB60C8">
        <w:t xml:space="preserve"> </w:t>
      </w:r>
    </w:p>
    <w:p w14:paraId="2A379C65" w14:textId="42B8D5B1" w:rsidR="00633FDD" w:rsidRDefault="00633FDD" w:rsidP="00EE2024">
      <w:pPr>
        <w:pStyle w:val="Heading2"/>
        <w:spacing w:before="360"/>
      </w:pPr>
      <w:r>
        <w:t>Professional Development Committee (PDC)</w:t>
      </w:r>
    </w:p>
    <w:p w14:paraId="327799B2" w14:textId="48EBF5BD" w:rsidR="00633FDD" w:rsidRPr="00343CD1" w:rsidRDefault="003147AD" w:rsidP="00633FDD">
      <w:pPr>
        <w:rPr>
          <w:i/>
          <w:sz w:val="20"/>
        </w:rPr>
      </w:pPr>
      <w:r>
        <w:rPr>
          <w:i/>
          <w:sz w:val="20"/>
        </w:rPr>
        <w:t>Tri-chair</w:t>
      </w:r>
      <w:r w:rsidR="00633FDD" w:rsidRPr="00343CD1">
        <w:rPr>
          <w:i/>
          <w:sz w:val="20"/>
        </w:rPr>
        <w:t xml:space="preserve"> </w:t>
      </w:r>
      <w:r w:rsidR="00AF2F8E">
        <w:rPr>
          <w:i/>
          <w:sz w:val="20"/>
        </w:rPr>
        <w:t>Ben Stefonik</w:t>
      </w:r>
    </w:p>
    <w:p w14:paraId="315014B0" w14:textId="77777777" w:rsidR="00633FDD" w:rsidRDefault="00633FDD" w:rsidP="00633FDD"/>
    <w:p w14:paraId="2B25AD6F" w14:textId="77777777" w:rsidR="002907BE" w:rsidRDefault="00633FDD" w:rsidP="00D4754E">
      <w:pPr>
        <w:pStyle w:val="ListParagraph"/>
        <w:numPr>
          <w:ilvl w:val="0"/>
          <w:numId w:val="5"/>
        </w:numPr>
        <w:ind w:left="720"/>
      </w:pPr>
      <w:r>
        <w:t>Last meeting and major agenda items:</w:t>
      </w:r>
      <w:r w:rsidR="007057E4">
        <w:t xml:space="preserve"> </w:t>
      </w:r>
    </w:p>
    <w:p w14:paraId="6836614D" w14:textId="45025165" w:rsidR="00633FDD" w:rsidRDefault="00051623" w:rsidP="002907BE">
      <w:pPr>
        <w:pStyle w:val="ListParagraph"/>
        <w:numPr>
          <w:ilvl w:val="1"/>
          <w:numId w:val="5"/>
        </w:numPr>
      </w:pPr>
      <w:r>
        <w:t>October 1, 2015</w:t>
      </w:r>
    </w:p>
    <w:p w14:paraId="54E3756F" w14:textId="4907954D" w:rsidR="00D70C2D" w:rsidRDefault="00105E8E" w:rsidP="002907BE">
      <w:pPr>
        <w:pStyle w:val="ListParagraph"/>
        <w:numPr>
          <w:ilvl w:val="1"/>
          <w:numId w:val="5"/>
        </w:numPr>
      </w:pPr>
      <w:r>
        <w:t xml:space="preserve">Finalized logistical planning for the two upcoming professional development days </w:t>
      </w:r>
    </w:p>
    <w:p w14:paraId="160F6582" w14:textId="77777777" w:rsidR="002907BE" w:rsidRDefault="00633FDD" w:rsidP="00D4754E">
      <w:pPr>
        <w:pStyle w:val="ListParagraph"/>
        <w:numPr>
          <w:ilvl w:val="0"/>
          <w:numId w:val="5"/>
        </w:numPr>
        <w:ind w:left="720"/>
      </w:pPr>
      <w:r>
        <w:t>Next meeting and major agenda items:</w:t>
      </w:r>
      <w:r w:rsidR="007057E4">
        <w:t xml:space="preserve"> </w:t>
      </w:r>
    </w:p>
    <w:p w14:paraId="093FBE1D" w14:textId="011CABD2" w:rsidR="00633FDD" w:rsidRDefault="000C0B7B" w:rsidP="002907BE">
      <w:pPr>
        <w:pStyle w:val="ListParagraph"/>
        <w:numPr>
          <w:ilvl w:val="1"/>
          <w:numId w:val="5"/>
        </w:numPr>
      </w:pPr>
      <w:r>
        <w:t>October 27, 2015</w:t>
      </w:r>
      <w:r w:rsidR="00BA254E">
        <w:t>, 12 – 1PM in the Altos Room</w:t>
      </w:r>
    </w:p>
    <w:p w14:paraId="6D6D0AAA" w14:textId="31E99A0A" w:rsidR="00633FDD" w:rsidRDefault="00633FDD" w:rsidP="00D4754E">
      <w:pPr>
        <w:pStyle w:val="ListParagraph"/>
        <w:numPr>
          <w:ilvl w:val="0"/>
          <w:numId w:val="5"/>
        </w:numPr>
        <w:ind w:left="720"/>
      </w:pPr>
      <w:r>
        <w:t>Feedback</w:t>
      </w:r>
      <w:r w:rsidR="00E21714">
        <w:t>, action</w:t>
      </w:r>
      <w:r>
        <w:t xml:space="preserve"> and/or direction needed from academic senate at this time:</w:t>
      </w:r>
      <w:r w:rsidR="00CE464D">
        <w:t xml:space="preserve"> </w:t>
      </w:r>
    </w:p>
    <w:p w14:paraId="4458D3BA" w14:textId="4A93F184" w:rsidR="00CE464D" w:rsidRDefault="00E047F6" w:rsidP="00CE464D">
      <w:pPr>
        <w:pStyle w:val="ListParagraph"/>
        <w:numPr>
          <w:ilvl w:val="1"/>
          <w:numId w:val="5"/>
        </w:numPr>
      </w:pPr>
      <w:hyperlink r:id="rId14" w:history="1">
        <w:r w:rsidR="00AC1F27" w:rsidRPr="004F53C2">
          <w:rPr>
            <w:rStyle w:val="Hyperlink"/>
            <w:sz w:val="24"/>
          </w:rPr>
          <w:t>http://www.foothill.edu/staff/development/</w:t>
        </w:r>
      </w:hyperlink>
      <w:r w:rsidR="00AC1F27">
        <w:t xml:space="preserve"> </w:t>
      </w:r>
    </w:p>
    <w:p w14:paraId="76C33674" w14:textId="77777777" w:rsidR="00E15030" w:rsidRDefault="00E15030" w:rsidP="00633FDD"/>
    <w:p w14:paraId="0F0C5EF3" w14:textId="37D05D61" w:rsidR="00633FDD" w:rsidRDefault="007450C7" w:rsidP="00EE2024">
      <w:pPr>
        <w:pStyle w:val="Heading2"/>
        <w:spacing w:before="360"/>
      </w:pPr>
      <w:r>
        <w:t>Student Equity Workgroup (SEW</w:t>
      </w:r>
      <w:r w:rsidR="00633FDD" w:rsidRPr="007449AE">
        <w:t>)</w:t>
      </w:r>
    </w:p>
    <w:p w14:paraId="1F0A2483" w14:textId="7B947039" w:rsidR="00F252D7" w:rsidRPr="00343CD1" w:rsidRDefault="00F252D7" w:rsidP="00F252D7">
      <w:pPr>
        <w:rPr>
          <w:i/>
          <w:sz w:val="20"/>
        </w:rPr>
      </w:pPr>
      <w:r>
        <w:rPr>
          <w:i/>
          <w:sz w:val="20"/>
        </w:rPr>
        <w:t>Tri-chair</w:t>
      </w:r>
      <w:r w:rsidRPr="00343CD1">
        <w:rPr>
          <w:i/>
          <w:sz w:val="20"/>
        </w:rPr>
        <w:t xml:space="preserve"> </w:t>
      </w:r>
      <w:r>
        <w:rPr>
          <w:i/>
          <w:sz w:val="20"/>
        </w:rPr>
        <w:t>Hilda Fernandez</w:t>
      </w:r>
    </w:p>
    <w:p w14:paraId="58ECC5FC" w14:textId="77777777" w:rsidR="00633FDD" w:rsidRDefault="00633FDD" w:rsidP="00633FDD"/>
    <w:p w14:paraId="0E7438F4" w14:textId="77777777" w:rsidR="00633FDD" w:rsidRDefault="00633FDD" w:rsidP="00D4754E">
      <w:pPr>
        <w:pStyle w:val="ListParagraph"/>
        <w:numPr>
          <w:ilvl w:val="0"/>
          <w:numId w:val="5"/>
        </w:numPr>
        <w:ind w:left="720"/>
      </w:pPr>
      <w:r>
        <w:t>Last meeting and major agenda items:</w:t>
      </w:r>
    </w:p>
    <w:p w14:paraId="51381D53" w14:textId="72881D5E" w:rsidR="00BE2A36" w:rsidRDefault="00BE2A36" w:rsidP="00BE2A36">
      <w:pPr>
        <w:pStyle w:val="ListParagraph"/>
        <w:numPr>
          <w:ilvl w:val="1"/>
          <w:numId w:val="5"/>
        </w:numPr>
      </w:pPr>
      <w:r>
        <w:t xml:space="preserve">Met September </w:t>
      </w:r>
      <w:r w:rsidR="00CC4FF0">
        <w:t>2</w:t>
      </w:r>
      <w:r w:rsidR="008D4F87">
        <w:t>9</w:t>
      </w:r>
    </w:p>
    <w:p w14:paraId="0B170C5E" w14:textId="6875EBAF" w:rsidR="00CC4FF0" w:rsidRDefault="007770AA" w:rsidP="00CC4FF0">
      <w:pPr>
        <w:pStyle w:val="ListParagraph"/>
        <w:numPr>
          <w:ilvl w:val="1"/>
          <w:numId w:val="5"/>
        </w:numPr>
      </w:pPr>
      <w:r>
        <w:t xml:space="preserve">Discussed equity data, </w:t>
      </w:r>
      <w:r w:rsidR="00033A42">
        <w:t>developed draft goals</w:t>
      </w:r>
      <w:r>
        <w:t xml:space="preserve"> </w:t>
      </w:r>
      <w:r w:rsidR="00033A42">
        <w:t>for equity plan</w:t>
      </w:r>
    </w:p>
    <w:p w14:paraId="1BB9AB67" w14:textId="77777777" w:rsidR="00633FDD" w:rsidRDefault="00633FDD" w:rsidP="00D4754E">
      <w:pPr>
        <w:pStyle w:val="ListParagraph"/>
        <w:numPr>
          <w:ilvl w:val="0"/>
          <w:numId w:val="5"/>
        </w:numPr>
        <w:ind w:left="720"/>
      </w:pPr>
      <w:r>
        <w:t>Next meeting and major agenda items:</w:t>
      </w:r>
    </w:p>
    <w:p w14:paraId="600883AD" w14:textId="1703187C" w:rsidR="00800C48" w:rsidRDefault="00800C48" w:rsidP="00800C48">
      <w:pPr>
        <w:pStyle w:val="ListParagraph"/>
        <w:numPr>
          <w:ilvl w:val="1"/>
          <w:numId w:val="5"/>
        </w:numPr>
      </w:pPr>
      <w:r>
        <w:t xml:space="preserve">Tuesday, </w:t>
      </w:r>
      <w:r w:rsidR="00383F94">
        <w:t>October 13,</w:t>
      </w:r>
      <w:r>
        <w:t xml:space="preserve"> </w:t>
      </w:r>
      <w:r w:rsidR="00A52E83">
        <w:t>2-4PM Room</w:t>
      </w:r>
      <w:r w:rsidR="00383F94">
        <w:t xml:space="preserve"> 6506</w:t>
      </w:r>
      <w:r w:rsidR="00282782">
        <w:t xml:space="preserve">: </w:t>
      </w:r>
      <w:hyperlink r:id="rId15" w:history="1">
        <w:r w:rsidR="00282782" w:rsidRPr="00282782">
          <w:rPr>
            <w:rStyle w:val="Hyperlink"/>
            <w:sz w:val="24"/>
          </w:rPr>
          <w:t>AGENDA</w:t>
        </w:r>
      </w:hyperlink>
    </w:p>
    <w:p w14:paraId="15BD22AA" w14:textId="7648A45F" w:rsidR="00A52E83" w:rsidRDefault="005F6841" w:rsidP="00800C48">
      <w:pPr>
        <w:pStyle w:val="ListParagraph"/>
        <w:numPr>
          <w:ilvl w:val="1"/>
          <w:numId w:val="5"/>
        </w:numPr>
      </w:pPr>
      <w:r>
        <w:t>Review draft Equity Plan</w:t>
      </w:r>
    </w:p>
    <w:p w14:paraId="5BD6DA87" w14:textId="21266DA2" w:rsidR="005F6841" w:rsidRDefault="005F6841" w:rsidP="00800C48">
      <w:pPr>
        <w:pStyle w:val="ListParagraph"/>
        <w:numPr>
          <w:ilvl w:val="1"/>
          <w:numId w:val="5"/>
        </w:numPr>
      </w:pPr>
      <w:r>
        <w:t>Report-</w:t>
      </w:r>
      <w:r w:rsidR="00BA0A37">
        <w:t>backs</w:t>
      </w:r>
      <w:r>
        <w:t xml:space="preserve"> from</w:t>
      </w:r>
      <w:r w:rsidR="008919C0">
        <w:t xml:space="preserve"> some of</w:t>
      </w:r>
      <w:r>
        <w:t xml:space="preserve"> last year’s recipients of student equity funds</w:t>
      </w:r>
    </w:p>
    <w:p w14:paraId="249B7387" w14:textId="7AABD6C9" w:rsidR="006F058D" w:rsidRDefault="006F058D" w:rsidP="00800C48">
      <w:pPr>
        <w:pStyle w:val="ListParagraph"/>
        <w:numPr>
          <w:ilvl w:val="1"/>
          <w:numId w:val="5"/>
        </w:numPr>
      </w:pPr>
      <w:r>
        <w:t>Starer to report out from state student equity meeting</w:t>
      </w:r>
    </w:p>
    <w:p w14:paraId="3CF16230" w14:textId="0A3562FE" w:rsidR="00633FDD" w:rsidRDefault="00633FDD" w:rsidP="00D4754E">
      <w:pPr>
        <w:pStyle w:val="ListParagraph"/>
        <w:numPr>
          <w:ilvl w:val="0"/>
          <w:numId w:val="5"/>
        </w:numPr>
        <w:ind w:left="720"/>
      </w:pPr>
      <w:r>
        <w:t>Feedback</w:t>
      </w:r>
      <w:r w:rsidR="00E21714">
        <w:t>, action</w:t>
      </w:r>
      <w:r>
        <w:t xml:space="preserve"> and/or direction needed from academic senate at this time:</w:t>
      </w:r>
    </w:p>
    <w:p w14:paraId="2C335CB8" w14:textId="5928B30A" w:rsidR="00BB6E4D" w:rsidRDefault="00BB6E4D" w:rsidP="00BB6E4D">
      <w:pPr>
        <w:pStyle w:val="ListParagraph"/>
        <w:numPr>
          <w:ilvl w:val="1"/>
          <w:numId w:val="5"/>
        </w:numPr>
      </w:pPr>
      <w:r>
        <w:t>N</w:t>
      </w:r>
      <w:r w:rsidR="00B97AD6">
        <w:t>one</w:t>
      </w:r>
    </w:p>
    <w:p w14:paraId="09697BD3" w14:textId="5366C741" w:rsidR="00BB6E4D" w:rsidRDefault="00E047F6" w:rsidP="00BB6E4D">
      <w:pPr>
        <w:pStyle w:val="ListParagraph"/>
        <w:numPr>
          <w:ilvl w:val="0"/>
          <w:numId w:val="5"/>
        </w:numPr>
        <w:ind w:left="720"/>
      </w:pPr>
      <w:hyperlink r:id="rId16" w:history="1">
        <w:r w:rsidR="00BB6E4D" w:rsidRPr="004F53C2">
          <w:rPr>
            <w:rStyle w:val="Hyperlink"/>
            <w:sz w:val="24"/>
          </w:rPr>
          <w:t>http://www.foothill.edu/president/equity.php</w:t>
        </w:r>
      </w:hyperlink>
      <w:r w:rsidR="00BB6E4D">
        <w:t xml:space="preserve"> </w:t>
      </w:r>
    </w:p>
    <w:p w14:paraId="0B3F1B70" w14:textId="77777777" w:rsidR="00633FDD" w:rsidRDefault="00633FDD" w:rsidP="0034219A"/>
    <w:p w14:paraId="0E2583F9" w14:textId="5B1D639C" w:rsidR="0034219A" w:rsidRDefault="0034219A" w:rsidP="0034219A">
      <w:pPr>
        <w:pStyle w:val="Heading2"/>
      </w:pPr>
      <w:r>
        <w:t>Student Learning Outcomes coordinators</w:t>
      </w:r>
    </w:p>
    <w:p w14:paraId="50449550" w14:textId="1A186BD0" w:rsidR="0034219A" w:rsidRPr="00343CD1" w:rsidRDefault="0034219A" w:rsidP="0034219A">
      <w:pPr>
        <w:rPr>
          <w:i/>
          <w:sz w:val="20"/>
        </w:rPr>
      </w:pPr>
      <w:r w:rsidRPr="00343CD1">
        <w:rPr>
          <w:i/>
          <w:sz w:val="20"/>
        </w:rPr>
        <w:t xml:space="preserve">Reported by </w:t>
      </w:r>
      <w:r w:rsidR="000833B3">
        <w:rPr>
          <w:i/>
          <w:sz w:val="20"/>
        </w:rPr>
        <w:t>liaison Katherine Schafers</w:t>
      </w:r>
    </w:p>
    <w:p w14:paraId="7220FE31" w14:textId="77777777" w:rsidR="0034219A" w:rsidRDefault="0034219A" w:rsidP="0034219A"/>
    <w:p w14:paraId="76C49FB9" w14:textId="77777777" w:rsidR="0034219A" w:rsidRDefault="0034219A" w:rsidP="00E45ABF">
      <w:pPr>
        <w:pStyle w:val="ListParagraph"/>
        <w:numPr>
          <w:ilvl w:val="0"/>
          <w:numId w:val="5"/>
        </w:numPr>
        <w:ind w:left="720"/>
      </w:pPr>
      <w:r>
        <w:t>Last meeting and major agenda items:</w:t>
      </w:r>
    </w:p>
    <w:p w14:paraId="5105A9E9" w14:textId="68CAD481" w:rsidR="00E41084" w:rsidRDefault="00E41084" w:rsidP="00E41084">
      <w:pPr>
        <w:pStyle w:val="ListParagraph"/>
        <w:numPr>
          <w:ilvl w:val="1"/>
          <w:numId w:val="5"/>
        </w:numPr>
      </w:pPr>
    </w:p>
    <w:p w14:paraId="70307B35" w14:textId="77777777" w:rsidR="0034219A" w:rsidRDefault="0034219A" w:rsidP="00E45ABF">
      <w:pPr>
        <w:pStyle w:val="ListParagraph"/>
        <w:numPr>
          <w:ilvl w:val="0"/>
          <w:numId w:val="5"/>
        </w:numPr>
        <w:ind w:left="720"/>
      </w:pPr>
      <w:r>
        <w:t>Next meeting and major agenda items:</w:t>
      </w:r>
    </w:p>
    <w:p w14:paraId="49D1D76F" w14:textId="2D96DA2B" w:rsidR="00CE7373" w:rsidRDefault="00CE7373" w:rsidP="00CE7373">
      <w:pPr>
        <w:pStyle w:val="ListParagraph"/>
        <w:numPr>
          <w:ilvl w:val="1"/>
          <w:numId w:val="5"/>
        </w:numPr>
      </w:pPr>
    </w:p>
    <w:p w14:paraId="0EF39BF7" w14:textId="3F1E587C" w:rsidR="0034219A" w:rsidRDefault="0034219A" w:rsidP="00E45ABF">
      <w:pPr>
        <w:pStyle w:val="ListParagraph"/>
        <w:numPr>
          <w:ilvl w:val="0"/>
          <w:numId w:val="5"/>
        </w:numPr>
        <w:ind w:left="720"/>
      </w:pPr>
      <w:r>
        <w:t>Feedback</w:t>
      </w:r>
      <w:r w:rsidR="00E21714">
        <w:t>, action</w:t>
      </w:r>
      <w:r>
        <w:t xml:space="preserve"> and/or direction needed from academic senate at this time:</w:t>
      </w:r>
    </w:p>
    <w:p w14:paraId="38C77230" w14:textId="35690B1D" w:rsidR="00C20AF3" w:rsidRDefault="00C20AF3" w:rsidP="00C20AF3">
      <w:pPr>
        <w:pStyle w:val="ListParagraph"/>
        <w:numPr>
          <w:ilvl w:val="1"/>
          <w:numId w:val="5"/>
        </w:numPr>
      </w:pPr>
    </w:p>
    <w:p w14:paraId="3969F161" w14:textId="4218860E" w:rsidR="00F67D40" w:rsidRDefault="00F67D40" w:rsidP="00F67D40">
      <w:pPr>
        <w:pStyle w:val="Heading2"/>
        <w:spacing w:before="360"/>
      </w:pPr>
      <w:r>
        <w:t xml:space="preserve">Student </w:t>
      </w:r>
      <w:r w:rsidR="008756D6">
        <w:t>Success and Support Programs Advisory Committee (3SPAC)</w:t>
      </w:r>
    </w:p>
    <w:p w14:paraId="42D4B964" w14:textId="77777777" w:rsidR="00752BDB" w:rsidRPr="00343CD1" w:rsidRDefault="00752BDB" w:rsidP="00752BDB">
      <w:pPr>
        <w:rPr>
          <w:i/>
          <w:sz w:val="20"/>
        </w:rPr>
      </w:pPr>
      <w:r>
        <w:rPr>
          <w:i/>
          <w:sz w:val="20"/>
        </w:rPr>
        <w:t>Tri-chair Carolyn Holcroft</w:t>
      </w:r>
    </w:p>
    <w:p w14:paraId="1C3ADEAF" w14:textId="77777777" w:rsidR="00F67D40" w:rsidRDefault="00F67D40" w:rsidP="00F67D40"/>
    <w:p w14:paraId="197DADBA" w14:textId="77777777" w:rsidR="00F67D40" w:rsidRDefault="00F67D40" w:rsidP="00F67D40">
      <w:pPr>
        <w:pStyle w:val="ListParagraph"/>
        <w:numPr>
          <w:ilvl w:val="0"/>
          <w:numId w:val="5"/>
        </w:numPr>
        <w:ind w:left="720"/>
      </w:pPr>
      <w:r>
        <w:t>Last meeting and major agenda items:</w:t>
      </w:r>
    </w:p>
    <w:p w14:paraId="450A4E9F" w14:textId="6ECF36E5" w:rsidR="00BB3B22" w:rsidRDefault="009076EB" w:rsidP="00BB3B22">
      <w:pPr>
        <w:pStyle w:val="ListParagraph"/>
        <w:numPr>
          <w:ilvl w:val="1"/>
          <w:numId w:val="5"/>
        </w:numPr>
      </w:pPr>
      <w:r>
        <w:t>No meeting since last report</w:t>
      </w:r>
    </w:p>
    <w:p w14:paraId="057E7D5C" w14:textId="77777777" w:rsidR="00F67D40" w:rsidRDefault="00F67D40" w:rsidP="00F67D40">
      <w:pPr>
        <w:pStyle w:val="ListParagraph"/>
        <w:numPr>
          <w:ilvl w:val="0"/>
          <w:numId w:val="5"/>
        </w:numPr>
        <w:ind w:left="720"/>
      </w:pPr>
      <w:r>
        <w:t>Next meeting and major agenda items:</w:t>
      </w:r>
    </w:p>
    <w:p w14:paraId="2676AE6C" w14:textId="320E3BA1" w:rsidR="009B72E9" w:rsidRDefault="009B72E9" w:rsidP="009B72E9">
      <w:pPr>
        <w:pStyle w:val="ListParagraph"/>
        <w:numPr>
          <w:ilvl w:val="1"/>
          <w:numId w:val="5"/>
        </w:numPr>
      </w:pPr>
      <w:r>
        <w:t>TBA</w:t>
      </w:r>
    </w:p>
    <w:p w14:paraId="609BDC28" w14:textId="77777777" w:rsidR="00F67D40" w:rsidRDefault="00F67D40" w:rsidP="00F67D40">
      <w:pPr>
        <w:pStyle w:val="ListParagraph"/>
        <w:numPr>
          <w:ilvl w:val="0"/>
          <w:numId w:val="5"/>
        </w:numPr>
        <w:ind w:left="720"/>
      </w:pPr>
      <w:r>
        <w:t>Feedback, action and/or direction needed from academic senate at this time:</w:t>
      </w:r>
    </w:p>
    <w:p w14:paraId="6C926B20" w14:textId="1B743A93" w:rsidR="000345A4" w:rsidRDefault="000345A4" w:rsidP="000345A4">
      <w:pPr>
        <w:pStyle w:val="ListParagraph"/>
        <w:numPr>
          <w:ilvl w:val="1"/>
          <w:numId w:val="5"/>
        </w:numPr>
      </w:pPr>
      <w:r>
        <w:t>None (other than feedback re: 3SP Plan through PaRC)</w:t>
      </w:r>
    </w:p>
    <w:p w14:paraId="7CC656DE" w14:textId="44FF62EE" w:rsidR="0095602C" w:rsidRDefault="00E047F6" w:rsidP="00F67D40">
      <w:pPr>
        <w:pStyle w:val="ListParagraph"/>
        <w:numPr>
          <w:ilvl w:val="0"/>
          <w:numId w:val="5"/>
        </w:numPr>
        <w:ind w:left="720"/>
      </w:pPr>
      <w:hyperlink r:id="rId17" w:history="1">
        <w:r w:rsidR="0095602C" w:rsidRPr="004F53C2">
          <w:rPr>
            <w:rStyle w:val="Hyperlink"/>
            <w:sz w:val="24"/>
          </w:rPr>
          <w:t>http://www.foothill.edu/3SP/</w:t>
        </w:r>
      </w:hyperlink>
      <w:r w:rsidR="0095602C">
        <w:t xml:space="preserve"> </w:t>
      </w:r>
    </w:p>
    <w:p w14:paraId="2A0CFD4F" w14:textId="6E867F58" w:rsidR="00180CB2" w:rsidRDefault="00180CB2" w:rsidP="00180CB2">
      <w:pPr>
        <w:pStyle w:val="Heading2"/>
        <w:spacing w:before="360"/>
      </w:pPr>
      <w:r>
        <w:t>Transfer Workgroup (TWG</w:t>
      </w:r>
      <w:r w:rsidRPr="007449AE">
        <w:t>)</w:t>
      </w:r>
    </w:p>
    <w:p w14:paraId="4F5E835C" w14:textId="23F8AEC0" w:rsidR="00180CB2" w:rsidRPr="00343CD1" w:rsidRDefault="00180CB2" w:rsidP="00180CB2">
      <w:pPr>
        <w:rPr>
          <w:i/>
          <w:sz w:val="20"/>
        </w:rPr>
      </w:pPr>
      <w:r>
        <w:rPr>
          <w:i/>
          <w:sz w:val="20"/>
        </w:rPr>
        <w:t>Tri-chair</w:t>
      </w:r>
      <w:r w:rsidRPr="00343CD1">
        <w:rPr>
          <w:i/>
          <w:sz w:val="20"/>
        </w:rPr>
        <w:t xml:space="preserve"> </w:t>
      </w:r>
    </w:p>
    <w:p w14:paraId="293BCBF9" w14:textId="77777777" w:rsidR="00180CB2" w:rsidRDefault="00180CB2" w:rsidP="00180CB2"/>
    <w:p w14:paraId="760CC5ED" w14:textId="77777777" w:rsidR="00180CB2" w:rsidRDefault="00180CB2" w:rsidP="00180CB2">
      <w:pPr>
        <w:pStyle w:val="ListParagraph"/>
        <w:numPr>
          <w:ilvl w:val="0"/>
          <w:numId w:val="5"/>
        </w:numPr>
        <w:ind w:left="720"/>
      </w:pPr>
      <w:r>
        <w:t>Last meeting and major agenda items:</w:t>
      </w:r>
    </w:p>
    <w:p w14:paraId="59E2B35B" w14:textId="61EBA11E" w:rsidR="00D110F2" w:rsidRDefault="00D110F2" w:rsidP="00D110F2">
      <w:pPr>
        <w:pStyle w:val="ListParagraph"/>
        <w:numPr>
          <w:ilvl w:val="1"/>
          <w:numId w:val="5"/>
        </w:numPr>
      </w:pPr>
      <w:r>
        <w:t>No meeting yet this academic year</w:t>
      </w:r>
    </w:p>
    <w:p w14:paraId="63121752" w14:textId="77777777" w:rsidR="00180CB2" w:rsidRDefault="00180CB2" w:rsidP="00180CB2">
      <w:pPr>
        <w:pStyle w:val="ListParagraph"/>
        <w:numPr>
          <w:ilvl w:val="0"/>
          <w:numId w:val="5"/>
        </w:numPr>
        <w:ind w:left="720"/>
      </w:pPr>
      <w:r>
        <w:t>Next meeting and major agenda items:</w:t>
      </w:r>
    </w:p>
    <w:p w14:paraId="27E08B2F" w14:textId="7DB5973F" w:rsidR="00DA632F" w:rsidRDefault="00553264" w:rsidP="00DA632F">
      <w:pPr>
        <w:pStyle w:val="ListParagraph"/>
        <w:numPr>
          <w:ilvl w:val="1"/>
          <w:numId w:val="5"/>
        </w:numPr>
      </w:pPr>
      <w:r>
        <w:t>October 27, 2015</w:t>
      </w:r>
    </w:p>
    <w:p w14:paraId="4124DCE9" w14:textId="48372644" w:rsidR="00180CB2" w:rsidRDefault="00180CB2" w:rsidP="00180CB2">
      <w:pPr>
        <w:pStyle w:val="ListParagraph"/>
        <w:numPr>
          <w:ilvl w:val="0"/>
          <w:numId w:val="5"/>
        </w:numPr>
        <w:ind w:left="720"/>
      </w:pPr>
      <w:r>
        <w:t>Feedback</w:t>
      </w:r>
      <w:r w:rsidR="000D15EF">
        <w:t>, action</w:t>
      </w:r>
      <w:r>
        <w:t xml:space="preserve"> and/or direction needed from academic senate at this time:</w:t>
      </w:r>
    </w:p>
    <w:p w14:paraId="14FBD26E" w14:textId="0019440A" w:rsidR="00180CB2" w:rsidRDefault="00BC673A" w:rsidP="0047317E">
      <w:pPr>
        <w:pStyle w:val="ListParagraph"/>
        <w:numPr>
          <w:ilvl w:val="1"/>
          <w:numId w:val="5"/>
        </w:numPr>
      </w:pPr>
      <w:r>
        <w:t>none</w:t>
      </w:r>
    </w:p>
    <w:p w14:paraId="7FA3C310" w14:textId="218D467A" w:rsidR="007B52F0" w:rsidRDefault="007B52F0" w:rsidP="007B52F0">
      <w:pPr>
        <w:pStyle w:val="Heading2"/>
        <w:spacing w:before="360"/>
      </w:pPr>
      <w:r>
        <w:t>Work Force Workgroup (WFWG</w:t>
      </w:r>
      <w:r w:rsidRPr="007449AE">
        <w:t>)</w:t>
      </w:r>
    </w:p>
    <w:p w14:paraId="487F3406" w14:textId="26840946" w:rsidR="007B52F0" w:rsidRPr="00343CD1" w:rsidRDefault="00D46E2D" w:rsidP="007B52F0">
      <w:pPr>
        <w:rPr>
          <w:i/>
          <w:sz w:val="20"/>
        </w:rPr>
      </w:pPr>
      <w:r>
        <w:rPr>
          <w:i/>
          <w:sz w:val="20"/>
        </w:rPr>
        <w:t>Tri-chair</w:t>
      </w:r>
      <w:r w:rsidR="007B52F0" w:rsidRPr="00343CD1">
        <w:rPr>
          <w:i/>
          <w:sz w:val="20"/>
        </w:rPr>
        <w:t xml:space="preserve"> </w:t>
      </w:r>
      <w:r>
        <w:rPr>
          <w:i/>
          <w:sz w:val="20"/>
        </w:rPr>
        <w:t>Robert Cormia</w:t>
      </w:r>
    </w:p>
    <w:p w14:paraId="52FBA3B8" w14:textId="77777777" w:rsidR="007B52F0" w:rsidRDefault="007B52F0" w:rsidP="007B52F0"/>
    <w:p w14:paraId="1AC4A602" w14:textId="77777777" w:rsidR="007B52F0" w:rsidRDefault="007B52F0" w:rsidP="007B52F0">
      <w:pPr>
        <w:pStyle w:val="ListParagraph"/>
        <w:numPr>
          <w:ilvl w:val="0"/>
          <w:numId w:val="5"/>
        </w:numPr>
        <w:ind w:left="720"/>
      </w:pPr>
      <w:r>
        <w:t>Last meeting and major agenda items:</w:t>
      </w:r>
    </w:p>
    <w:p w14:paraId="718B7E86" w14:textId="5A44F48F" w:rsidR="00AD7D42" w:rsidRDefault="00AD7D42" w:rsidP="00AD7D42">
      <w:pPr>
        <w:pStyle w:val="ListParagraph"/>
        <w:numPr>
          <w:ilvl w:val="1"/>
          <w:numId w:val="5"/>
        </w:numPr>
      </w:pPr>
      <w:r>
        <w:t>No meeting yet this academic year</w:t>
      </w:r>
    </w:p>
    <w:p w14:paraId="05215E3E" w14:textId="77777777" w:rsidR="007B52F0" w:rsidRDefault="007B52F0" w:rsidP="007B52F0">
      <w:pPr>
        <w:pStyle w:val="ListParagraph"/>
        <w:numPr>
          <w:ilvl w:val="0"/>
          <w:numId w:val="5"/>
        </w:numPr>
        <w:ind w:left="720"/>
      </w:pPr>
      <w:r>
        <w:t>Next meeting and major agenda items:</w:t>
      </w:r>
    </w:p>
    <w:p w14:paraId="2266EA84" w14:textId="3F916EFB" w:rsidR="00AD7D42" w:rsidRDefault="00AD7D42" w:rsidP="008B4D8A">
      <w:pPr>
        <w:pStyle w:val="ListParagraph"/>
        <w:numPr>
          <w:ilvl w:val="1"/>
          <w:numId w:val="5"/>
        </w:numPr>
      </w:pPr>
      <w:r>
        <w:t>TBA</w:t>
      </w:r>
      <w:r w:rsidR="008B4D8A">
        <w:t xml:space="preserve"> (third week of quarter?)</w:t>
      </w:r>
    </w:p>
    <w:p w14:paraId="6C2916E2" w14:textId="416E4A1F" w:rsidR="007B52F0" w:rsidRDefault="007B52F0" w:rsidP="007B52F0">
      <w:pPr>
        <w:pStyle w:val="ListParagraph"/>
        <w:numPr>
          <w:ilvl w:val="0"/>
          <w:numId w:val="5"/>
        </w:numPr>
        <w:ind w:left="720"/>
      </w:pPr>
      <w:r>
        <w:t>Feedback</w:t>
      </w:r>
      <w:r w:rsidR="00E21714">
        <w:t>, action</w:t>
      </w:r>
      <w:r>
        <w:t xml:space="preserve"> and/or direction needed from academic senate at this time:</w:t>
      </w:r>
    </w:p>
    <w:p w14:paraId="5FC0C855" w14:textId="01D2531A" w:rsidR="00AD7D42" w:rsidRDefault="00AD7D42" w:rsidP="00AD7D42">
      <w:pPr>
        <w:pStyle w:val="ListParagraph"/>
        <w:numPr>
          <w:ilvl w:val="1"/>
          <w:numId w:val="5"/>
        </w:numPr>
      </w:pPr>
      <w:r>
        <w:t>None</w:t>
      </w:r>
    </w:p>
    <w:p w14:paraId="7F5FDC4D" w14:textId="77777777" w:rsidR="007B52F0" w:rsidRDefault="007B52F0" w:rsidP="007B52F0"/>
    <w:p w14:paraId="5126E2E9" w14:textId="3F6902CC" w:rsidR="00E05FFC" w:rsidRPr="008F67B8" w:rsidRDefault="00E05FFC" w:rsidP="00375662">
      <w:pPr>
        <w:pStyle w:val="Heading3"/>
        <w:spacing w:before="480"/>
        <w:jc w:val="center"/>
        <w:rPr>
          <w:rStyle w:val="IntenseReference"/>
          <w:sz w:val="32"/>
          <w:szCs w:val="32"/>
        </w:rPr>
      </w:pPr>
      <w:r w:rsidRPr="008F67B8">
        <w:rPr>
          <w:rStyle w:val="IntenseReference"/>
          <w:sz w:val="32"/>
          <w:szCs w:val="32"/>
        </w:rPr>
        <w:t>District-Level Committees</w:t>
      </w:r>
    </w:p>
    <w:p w14:paraId="570C4E52" w14:textId="77777777" w:rsidR="0034219A" w:rsidRDefault="0034219A" w:rsidP="0034219A"/>
    <w:p w14:paraId="43FBEA45" w14:textId="41194779" w:rsidR="00336D9F" w:rsidRDefault="00336D9F" w:rsidP="00336D9F">
      <w:pPr>
        <w:pStyle w:val="Heading2"/>
        <w:spacing w:before="360"/>
      </w:pPr>
      <w:r>
        <w:t>Academic and Professional Matters Committee</w:t>
      </w:r>
    </w:p>
    <w:p w14:paraId="32573455" w14:textId="4C6B635E" w:rsidR="00336D9F" w:rsidRPr="00343CD1" w:rsidRDefault="00336D9F" w:rsidP="00336D9F">
      <w:pPr>
        <w:rPr>
          <w:i/>
          <w:sz w:val="20"/>
        </w:rPr>
      </w:pPr>
      <w:r>
        <w:rPr>
          <w:i/>
          <w:sz w:val="20"/>
        </w:rPr>
        <w:t>Committee Liaison</w:t>
      </w:r>
      <w:r w:rsidRPr="00343CD1">
        <w:rPr>
          <w:i/>
          <w:sz w:val="20"/>
        </w:rPr>
        <w:t xml:space="preserve"> </w:t>
      </w:r>
      <w:r>
        <w:rPr>
          <w:i/>
          <w:sz w:val="20"/>
        </w:rPr>
        <w:t>Carolyn Holcroft</w:t>
      </w:r>
    </w:p>
    <w:p w14:paraId="567F5D7F" w14:textId="77777777" w:rsidR="00336D9F" w:rsidRDefault="00336D9F" w:rsidP="00336D9F"/>
    <w:p w14:paraId="6F32A8F3" w14:textId="77777777" w:rsidR="00336D9F" w:rsidRDefault="00336D9F" w:rsidP="00E45ABF">
      <w:pPr>
        <w:pStyle w:val="ListParagraph"/>
        <w:numPr>
          <w:ilvl w:val="0"/>
          <w:numId w:val="5"/>
        </w:numPr>
        <w:ind w:left="720"/>
      </w:pPr>
      <w:r>
        <w:t>Last meeting and major agenda items:</w:t>
      </w:r>
    </w:p>
    <w:p w14:paraId="2AD7A941" w14:textId="646615FE" w:rsidR="00A55F1D" w:rsidRDefault="00A55F1D" w:rsidP="00A55F1D">
      <w:pPr>
        <w:pStyle w:val="ListParagraph"/>
        <w:numPr>
          <w:ilvl w:val="1"/>
          <w:numId w:val="5"/>
        </w:numPr>
      </w:pPr>
      <w:r>
        <w:t>No meeting yet this academic year</w:t>
      </w:r>
    </w:p>
    <w:p w14:paraId="05886DFD" w14:textId="77777777" w:rsidR="00336D9F" w:rsidRDefault="00336D9F" w:rsidP="00E45ABF">
      <w:pPr>
        <w:pStyle w:val="ListParagraph"/>
        <w:numPr>
          <w:ilvl w:val="0"/>
          <w:numId w:val="5"/>
        </w:numPr>
        <w:ind w:left="720"/>
      </w:pPr>
      <w:r>
        <w:t>Next meeting and major agenda items:</w:t>
      </w:r>
    </w:p>
    <w:p w14:paraId="7BEB918D" w14:textId="7AF46552" w:rsidR="00FA2382" w:rsidRDefault="00FA2382" w:rsidP="00FA2382">
      <w:pPr>
        <w:pStyle w:val="ListParagraph"/>
        <w:numPr>
          <w:ilvl w:val="1"/>
          <w:numId w:val="5"/>
        </w:numPr>
      </w:pPr>
      <w:r>
        <w:t xml:space="preserve">November 13, </w:t>
      </w:r>
      <w:r w:rsidR="00C644F6">
        <w:t>1:30PM – 2:30PM</w:t>
      </w:r>
    </w:p>
    <w:p w14:paraId="7ACBE3F0" w14:textId="0CDFF3CD" w:rsidR="00C644F6" w:rsidRDefault="00C644F6" w:rsidP="00FA2382">
      <w:pPr>
        <w:pStyle w:val="ListParagraph"/>
        <w:numPr>
          <w:ilvl w:val="1"/>
          <w:numId w:val="5"/>
        </w:numPr>
      </w:pPr>
      <w:r>
        <w:t>Agenda not yet posted</w:t>
      </w:r>
    </w:p>
    <w:p w14:paraId="561A5D01" w14:textId="77777777" w:rsidR="008E6FB6" w:rsidRDefault="00336D9F" w:rsidP="00E45ABF">
      <w:pPr>
        <w:pStyle w:val="ListParagraph"/>
        <w:numPr>
          <w:ilvl w:val="0"/>
          <w:numId w:val="5"/>
        </w:numPr>
        <w:ind w:left="720"/>
      </w:pPr>
      <w:r>
        <w:t>Feedback, action and/or direction needed from academic senate at this time:</w:t>
      </w:r>
    </w:p>
    <w:p w14:paraId="3DA026C3" w14:textId="4C6ED57D" w:rsidR="00336D9F" w:rsidRDefault="005E54BA" w:rsidP="008E6FB6">
      <w:pPr>
        <w:pStyle w:val="ListParagraph"/>
        <w:numPr>
          <w:ilvl w:val="1"/>
          <w:numId w:val="5"/>
        </w:numPr>
      </w:pPr>
      <w:r>
        <w:t>none</w:t>
      </w:r>
    </w:p>
    <w:p w14:paraId="4F65550C" w14:textId="0330EEE0" w:rsidR="00E53B8A" w:rsidRDefault="00E53B8A" w:rsidP="00E53B8A">
      <w:pPr>
        <w:pStyle w:val="Heading2"/>
        <w:spacing w:before="360"/>
      </w:pPr>
      <w:r>
        <w:t>Chancellor’s Advisory Committee</w:t>
      </w:r>
    </w:p>
    <w:p w14:paraId="7D7C8F10" w14:textId="3F21E379" w:rsidR="00E53B8A" w:rsidRPr="00343CD1" w:rsidRDefault="00E53B8A" w:rsidP="00E53B8A">
      <w:pPr>
        <w:rPr>
          <w:i/>
          <w:sz w:val="20"/>
        </w:rPr>
      </w:pPr>
      <w:r>
        <w:rPr>
          <w:i/>
          <w:sz w:val="20"/>
        </w:rPr>
        <w:t>Committee Liaison</w:t>
      </w:r>
      <w:r w:rsidRPr="00343CD1">
        <w:rPr>
          <w:i/>
          <w:sz w:val="20"/>
        </w:rPr>
        <w:t xml:space="preserve"> </w:t>
      </w:r>
      <w:r w:rsidR="0086585D">
        <w:rPr>
          <w:i/>
          <w:sz w:val="20"/>
        </w:rPr>
        <w:t>Carolyn Holcroft</w:t>
      </w:r>
    </w:p>
    <w:p w14:paraId="2E89539F" w14:textId="77777777" w:rsidR="00E53B8A" w:rsidRDefault="00E53B8A" w:rsidP="00E53B8A"/>
    <w:p w14:paraId="7D575437" w14:textId="77777777" w:rsidR="00DD3B4B" w:rsidRDefault="00E53B8A" w:rsidP="00E45ABF">
      <w:pPr>
        <w:pStyle w:val="ListParagraph"/>
        <w:numPr>
          <w:ilvl w:val="0"/>
          <w:numId w:val="5"/>
        </w:numPr>
        <w:ind w:left="720"/>
      </w:pPr>
      <w:r>
        <w:t>Last meeting and major agenda items:</w:t>
      </w:r>
    </w:p>
    <w:p w14:paraId="6559C982" w14:textId="1A46CDA6" w:rsidR="00E53B8A" w:rsidRDefault="00A25FA4" w:rsidP="00DD3B4B">
      <w:pPr>
        <w:pStyle w:val="ListParagraph"/>
        <w:numPr>
          <w:ilvl w:val="1"/>
          <w:numId w:val="5"/>
        </w:numPr>
      </w:pPr>
      <w:r>
        <w:t>has not met yet this academic year</w:t>
      </w:r>
    </w:p>
    <w:p w14:paraId="294C22F6" w14:textId="77777777" w:rsidR="00DD3B4B" w:rsidRDefault="00E53B8A" w:rsidP="00E45ABF">
      <w:pPr>
        <w:pStyle w:val="ListParagraph"/>
        <w:numPr>
          <w:ilvl w:val="0"/>
          <w:numId w:val="5"/>
        </w:numPr>
        <w:ind w:left="720"/>
      </w:pPr>
      <w:r>
        <w:t>Next meeting and major agenda items:</w:t>
      </w:r>
      <w:r w:rsidR="00A25FA4">
        <w:t xml:space="preserve"> </w:t>
      </w:r>
    </w:p>
    <w:p w14:paraId="6520E18B" w14:textId="77777777" w:rsidR="009A3614" w:rsidRDefault="00A25FA4" w:rsidP="00DD3B4B">
      <w:pPr>
        <w:pStyle w:val="ListParagraph"/>
        <w:numPr>
          <w:ilvl w:val="1"/>
          <w:numId w:val="5"/>
        </w:numPr>
      </w:pPr>
      <w:r>
        <w:t xml:space="preserve">October 16, </w:t>
      </w:r>
      <w:r w:rsidR="00EE19AB">
        <w:t>1:30PM – 5PM</w:t>
      </w:r>
      <w:r w:rsidR="000F4389">
        <w:t xml:space="preserve">; </w:t>
      </w:r>
    </w:p>
    <w:p w14:paraId="40947CC2" w14:textId="39797334" w:rsidR="00E53B8A" w:rsidRDefault="000F4389" w:rsidP="00DD3B4B">
      <w:pPr>
        <w:pStyle w:val="ListParagraph"/>
        <w:numPr>
          <w:ilvl w:val="1"/>
          <w:numId w:val="5"/>
        </w:numPr>
      </w:pPr>
      <w:r>
        <w:t>major agenda item = orientation to CAC</w:t>
      </w:r>
    </w:p>
    <w:p w14:paraId="58AF127E" w14:textId="38B34AF2" w:rsidR="00E53B8A" w:rsidRDefault="00E53B8A" w:rsidP="00E45ABF">
      <w:pPr>
        <w:pStyle w:val="ListParagraph"/>
        <w:numPr>
          <w:ilvl w:val="0"/>
          <w:numId w:val="5"/>
        </w:numPr>
        <w:ind w:left="720"/>
      </w:pPr>
      <w:r>
        <w:t>Feedback, action and/or direction needed from academic senate at this time:</w:t>
      </w:r>
      <w:r w:rsidR="004509D7">
        <w:t xml:space="preserve"> none</w:t>
      </w:r>
    </w:p>
    <w:p w14:paraId="69D02E17" w14:textId="7D8A6164" w:rsidR="000C0D78" w:rsidRDefault="00E047F6" w:rsidP="00E45ABF">
      <w:pPr>
        <w:pStyle w:val="ListParagraph"/>
        <w:numPr>
          <w:ilvl w:val="0"/>
          <w:numId w:val="5"/>
        </w:numPr>
        <w:ind w:left="720"/>
      </w:pPr>
      <w:hyperlink r:id="rId18" w:history="1">
        <w:r w:rsidR="000C0D78" w:rsidRPr="004F53C2">
          <w:rPr>
            <w:rStyle w:val="Hyperlink"/>
            <w:sz w:val="24"/>
          </w:rPr>
          <w:t>http://www.fhda.edu/_about-us/_participatorygovernance/A-chancellors-advisory-council.html</w:t>
        </w:r>
      </w:hyperlink>
      <w:r w:rsidR="000C0D78">
        <w:t xml:space="preserve"> </w:t>
      </w:r>
    </w:p>
    <w:p w14:paraId="0609015F" w14:textId="4152069E" w:rsidR="00EC56F9" w:rsidRDefault="00EC56F9" w:rsidP="00EC56F9">
      <w:pPr>
        <w:pStyle w:val="Heading2"/>
        <w:spacing w:before="360"/>
      </w:pPr>
      <w:r>
        <w:t>ETAC (</w:t>
      </w:r>
      <w:r w:rsidR="00B0427F">
        <w:t>Education Technology Advisory Committee)</w:t>
      </w:r>
    </w:p>
    <w:p w14:paraId="22863C6E" w14:textId="1C2189F0" w:rsidR="00EC56F9" w:rsidRPr="00343CD1" w:rsidRDefault="00EC56F9" w:rsidP="00EC56F9">
      <w:pPr>
        <w:rPr>
          <w:i/>
          <w:sz w:val="20"/>
        </w:rPr>
      </w:pPr>
      <w:r>
        <w:rPr>
          <w:i/>
          <w:sz w:val="20"/>
        </w:rPr>
        <w:t>Committee Liaison</w:t>
      </w:r>
      <w:r w:rsidR="00C0749E">
        <w:rPr>
          <w:i/>
          <w:sz w:val="20"/>
        </w:rPr>
        <w:t>s Mike Murphy and Pawal Szponar</w:t>
      </w:r>
      <w:r w:rsidRPr="00343CD1">
        <w:rPr>
          <w:i/>
          <w:sz w:val="20"/>
        </w:rPr>
        <w:t xml:space="preserve"> </w:t>
      </w:r>
    </w:p>
    <w:p w14:paraId="12C9142B" w14:textId="77777777" w:rsidR="00EC56F9" w:rsidRDefault="00EC56F9" w:rsidP="00EC56F9"/>
    <w:p w14:paraId="0F9E8DC9" w14:textId="77777777" w:rsidR="00182642" w:rsidRDefault="00EC56F9" w:rsidP="00E45ABF">
      <w:pPr>
        <w:pStyle w:val="ListParagraph"/>
        <w:numPr>
          <w:ilvl w:val="0"/>
          <w:numId w:val="5"/>
        </w:numPr>
        <w:ind w:left="720"/>
      </w:pPr>
      <w:r>
        <w:t>Last meeting and major agenda items:</w:t>
      </w:r>
      <w:r w:rsidR="00182642">
        <w:t xml:space="preserve"> </w:t>
      </w:r>
    </w:p>
    <w:p w14:paraId="47175EAF" w14:textId="50B21995" w:rsidR="00EC56F9" w:rsidRDefault="00182642" w:rsidP="00182642">
      <w:pPr>
        <w:pStyle w:val="ListParagraph"/>
        <w:numPr>
          <w:ilvl w:val="1"/>
          <w:numId w:val="5"/>
        </w:numPr>
      </w:pPr>
      <w:r>
        <w:t>has not met yet this academic year</w:t>
      </w:r>
    </w:p>
    <w:p w14:paraId="5B8C407E" w14:textId="77777777" w:rsidR="00182642" w:rsidRDefault="00EC56F9" w:rsidP="00E45ABF">
      <w:pPr>
        <w:pStyle w:val="ListParagraph"/>
        <w:numPr>
          <w:ilvl w:val="0"/>
          <w:numId w:val="5"/>
        </w:numPr>
        <w:ind w:left="720"/>
      </w:pPr>
      <w:r>
        <w:t>Next meeting and major agenda items:</w:t>
      </w:r>
      <w:r w:rsidR="00A23875">
        <w:t xml:space="preserve"> </w:t>
      </w:r>
    </w:p>
    <w:p w14:paraId="669827BA" w14:textId="2E931A09" w:rsidR="00EC56F9" w:rsidRDefault="00A23875" w:rsidP="00182642">
      <w:pPr>
        <w:pStyle w:val="ListParagraph"/>
        <w:numPr>
          <w:ilvl w:val="1"/>
          <w:numId w:val="5"/>
        </w:numPr>
      </w:pPr>
      <w:r>
        <w:t>October 14, Noon – 1:30PM</w:t>
      </w:r>
    </w:p>
    <w:p w14:paraId="5C5A9333" w14:textId="201A4D5F" w:rsidR="00182642" w:rsidRDefault="00182642" w:rsidP="00182642">
      <w:pPr>
        <w:pStyle w:val="ListParagraph"/>
        <w:numPr>
          <w:ilvl w:val="1"/>
          <w:numId w:val="5"/>
        </w:numPr>
      </w:pPr>
      <w:r>
        <w:t>No agenda posted yet</w:t>
      </w:r>
    </w:p>
    <w:p w14:paraId="763907B3" w14:textId="5E2DA00F" w:rsidR="00EC56F9" w:rsidRDefault="00EC56F9" w:rsidP="00E45ABF">
      <w:pPr>
        <w:pStyle w:val="ListParagraph"/>
        <w:numPr>
          <w:ilvl w:val="0"/>
          <w:numId w:val="5"/>
        </w:numPr>
        <w:ind w:left="720"/>
      </w:pPr>
      <w:r>
        <w:t>Feedback, action and/or direction needed from academic senate at this time:</w:t>
      </w:r>
      <w:r w:rsidR="00385A6A">
        <w:t xml:space="preserve"> none</w:t>
      </w:r>
    </w:p>
    <w:p w14:paraId="24B61E03" w14:textId="40A6D244" w:rsidR="00BE7433" w:rsidRDefault="00E047F6" w:rsidP="00E45ABF">
      <w:pPr>
        <w:pStyle w:val="ListParagraph"/>
        <w:numPr>
          <w:ilvl w:val="0"/>
          <w:numId w:val="5"/>
        </w:numPr>
        <w:ind w:left="720"/>
      </w:pPr>
      <w:hyperlink r:id="rId19" w:history="1">
        <w:r w:rsidR="001A5F6D" w:rsidRPr="004F53C2">
          <w:rPr>
            <w:rStyle w:val="Hyperlink"/>
            <w:sz w:val="24"/>
          </w:rPr>
          <w:t>http://ets.fhda.edu/governance-committees/etac/</w:t>
        </w:r>
      </w:hyperlink>
      <w:r w:rsidR="001A5F6D">
        <w:t xml:space="preserve"> </w:t>
      </w:r>
    </w:p>
    <w:p w14:paraId="31BEF6A6" w14:textId="77777777" w:rsidR="00EC56F9" w:rsidRDefault="00EC56F9" w:rsidP="0034219A"/>
    <w:p w14:paraId="040CA35F" w14:textId="6937FC21" w:rsidR="00120F0D" w:rsidRDefault="00120F0D" w:rsidP="00120F0D">
      <w:pPr>
        <w:pStyle w:val="Heading2"/>
        <w:spacing w:before="360"/>
      </w:pPr>
      <w:r>
        <w:t>FHDA Board of Trustees</w:t>
      </w:r>
    </w:p>
    <w:p w14:paraId="73E434C5" w14:textId="0A5728A9" w:rsidR="00120F0D" w:rsidRPr="00343CD1" w:rsidRDefault="00120F0D" w:rsidP="00120F0D">
      <w:pPr>
        <w:rPr>
          <w:i/>
          <w:sz w:val="20"/>
        </w:rPr>
      </w:pPr>
      <w:r>
        <w:rPr>
          <w:i/>
          <w:sz w:val="20"/>
        </w:rPr>
        <w:t>Liaison Carolyn Holcroft</w:t>
      </w:r>
      <w:r w:rsidRPr="00343CD1">
        <w:rPr>
          <w:i/>
          <w:sz w:val="20"/>
        </w:rPr>
        <w:t xml:space="preserve"> </w:t>
      </w:r>
    </w:p>
    <w:p w14:paraId="14C971CA" w14:textId="77777777" w:rsidR="00120F0D" w:rsidRDefault="00120F0D" w:rsidP="00120F0D"/>
    <w:p w14:paraId="0F1F0E8E" w14:textId="77777777" w:rsidR="00120F0D" w:rsidRDefault="00120F0D" w:rsidP="00120F0D">
      <w:pPr>
        <w:pStyle w:val="ListParagraph"/>
        <w:numPr>
          <w:ilvl w:val="0"/>
          <w:numId w:val="5"/>
        </w:numPr>
        <w:ind w:left="720"/>
      </w:pPr>
      <w:r>
        <w:t xml:space="preserve">Last meeting and major agenda items: </w:t>
      </w:r>
    </w:p>
    <w:p w14:paraId="357E0B98" w14:textId="2EFA38AD" w:rsidR="00120F0D" w:rsidRDefault="00384E90" w:rsidP="00120F0D">
      <w:pPr>
        <w:pStyle w:val="ListParagraph"/>
        <w:numPr>
          <w:ilvl w:val="1"/>
          <w:numId w:val="5"/>
        </w:numPr>
      </w:pPr>
      <w:r>
        <w:t>October 5, 2015</w:t>
      </w:r>
    </w:p>
    <w:p w14:paraId="250B399A" w14:textId="7C3AE476" w:rsidR="003E7D38" w:rsidRDefault="003E7D38" w:rsidP="00120F0D">
      <w:pPr>
        <w:pStyle w:val="ListParagraph"/>
        <w:numPr>
          <w:ilvl w:val="1"/>
          <w:numId w:val="5"/>
        </w:numPr>
      </w:pPr>
      <w:r>
        <w:t>Chancellor Miner updated the board on the timeline for the Foothill College President</w:t>
      </w:r>
      <w:r w:rsidR="00272EED">
        <w:t xml:space="preserve"> Search Committee</w:t>
      </w:r>
      <w:r w:rsidR="00CD10E8">
        <w:t xml:space="preserve"> work. The goal is to have the new president in place on July 1, 2016.</w:t>
      </w:r>
      <w:r>
        <w:t xml:space="preserve"> </w:t>
      </w:r>
      <w:r w:rsidR="003B7692">
        <w:t>See the last page of this document for the detailed timeline.</w:t>
      </w:r>
    </w:p>
    <w:p w14:paraId="505D05CF" w14:textId="5148C2D0" w:rsidR="00384E90" w:rsidRDefault="00B65E94" w:rsidP="00120F0D">
      <w:pPr>
        <w:pStyle w:val="ListParagraph"/>
        <w:numPr>
          <w:ilvl w:val="1"/>
          <w:numId w:val="5"/>
        </w:numPr>
      </w:pPr>
      <w:r>
        <w:t xml:space="preserve">The board reviewed Foothill’s Student Success and Support Services Plan. </w:t>
      </w:r>
      <w:hyperlink r:id="rId20" w:history="1">
        <w:r w:rsidR="00874D9D" w:rsidRPr="008D4890">
          <w:rPr>
            <w:rStyle w:val="Hyperlink"/>
            <w:sz w:val="24"/>
          </w:rPr>
          <w:t>http://www.boarddocs.com/ca/fhda/Board.nsf/files/A2M2DW01B7F1/$file/sssp_plan201516_sept2015_final.pdf</w:t>
        </w:r>
      </w:hyperlink>
    </w:p>
    <w:p w14:paraId="5DB1DC5B" w14:textId="5D452908" w:rsidR="00874D9D" w:rsidRDefault="00C437B2" w:rsidP="00251BDE">
      <w:pPr>
        <w:pStyle w:val="ListParagraph"/>
        <w:numPr>
          <w:ilvl w:val="2"/>
          <w:numId w:val="5"/>
        </w:numPr>
      </w:pPr>
      <w:r>
        <w:t>Several trustees asked questions, e.g. about the process used to create the plan and how it ties to our equity plan.</w:t>
      </w:r>
      <w:r w:rsidR="0020140F">
        <w:t xml:space="preserve"> They expressed their appreciation for the labor that went into this and look forward to seeing our Student Equity Plan as it is finalized.</w:t>
      </w:r>
    </w:p>
    <w:p w14:paraId="3F8F8DED" w14:textId="77777777" w:rsidR="00120F0D" w:rsidRDefault="00120F0D" w:rsidP="00120F0D">
      <w:pPr>
        <w:pStyle w:val="ListParagraph"/>
        <w:numPr>
          <w:ilvl w:val="0"/>
          <w:numId w:val="5"/>
        </w:numPr>
        <w:ind w:left="720"/>
      </w:pPr>
      <w:r>
        <w:t xml:space="preserve">Next meeting and major agenda items: </w:t>
      </w:r>
    </w:p>
    <w:p w14:paraId="3E65321C" w14:textId="3B110D73" w:rsidR="00120F0D" w:rsidRDefault="001B421D" w:rsidP="00F96091">
      <w:pPr>
        <w:pStyle w:val="ListParagraph"/>
        <w:numPr>
          <w:ilvl w:val="1"/>
          <w:numId w:val="5"/>
        </w:numPr>
      </w:pPr>
      <w:r>
        <w:t>November 2, 2015</w:t>
      </w:r>
    </w:p>
    <w:p w14:paraId="4B4042D3" w14:textId="77777777" w:rsidR="00120F0D" w:rsidRDefault="00120F0D" w:rsidP="00120F0D">
      <w:pPr>
        <w:pStyle w:val="ListParagraph"/>
        <w:numPr>
          <w:ilvl w:val="0"/>
          <w:numId w:val="5"/>
        </w:numPr>
        <w:ind w:left="720"/>
      </w:pPr>
      <w:r>
        <w:t>Feedback, action and/or direction needed from academic senate at this time: none</w:t>
      </w:r>
    </w:p>
    <w:p w14:paraId="7B50781C" w14:textId="77777777" w:rsidR="00120F0D" w:rsidRDefault="00E047F6" w:rsidP="00120F0D">
      <w:pPr>
        <w:pStyle w:val="ListParagraph"/>
        <w:numPr>
          <w:ilvl w:val="0"/>
          <w:numId w:val="5"/>
        </w:numPr>
        <w:ind w:left="720"/>
      </w:pPr>
      <w:hyperlink r:id="rId21" w:history="1">
        <w:r w:rsidR="00120F0D" w:rsidRPr="004F53C2">
          <w:rPr>
            <w:rStyle w:val="Hyperlink"/>
            <w:sz w:val="24"/>
          </w:rPr>
          <w:t>http://ets.fhda.edu/governance-committees/etac/</w:t>
        </w:r>
      </w:hyperlink>
      <w:r w:rsidR="00120F0D">
        <w:t xml:space="preserve"> </w:t>
      </w:r>
    </w:p>
    <w:p w14:paraId="716D2AB7" w14:textId="77777777" w:rsidR="00120F0D" w:rsidRDefault="00120F0D" w:rsidP="0034219A"/>
    <w:p w14:paraId="073612D3" w14:textId="052C39CB" w:rsidR="008B3E9B" w:rsidRDefault="008B3E9B">
      <w:r>
        <w:br w:type="page"/>
      </w:r>
    </w:p>
    <w:p w14:paraId="0CB1CEFB" w14:textId="77777777" w:rsidR="003B7692" w:rsidRDefault="003B7692" w:rsidP="0034219A"/>
    <w:p w14:paraId="73AB0BBE" w14:textId="77777777" w:rsidR="008B3E9B" w:rsidRDefault="008B3E9B" w:rsidP="0034219A"/>
    <w:tbl>
      <w:tblPr>
        <w:tblpPr w:leftFromText="187" w:rightFromText="187" w:horzAnchor="page" w:tblpX="1801" w:tblpY="2161"/>
        <w:tblW w:w="0" w:type="auto"/>
        <w:tblLayout w:type="fixed"/>
        <w:tblCellMar>
          <w:left w:w="0" w:type="dxa"/>
          <w:right w:w="0" w:type="dxa"/>
        </w:tblCellMar>
        <w:tblLook w:val="01E0" w:firstRow="1" w:lastRow="1" w:firstColumn="1" w:lastColumn="1" w:noHBand="0" w:noVBand="0"/>
      </w:tblPr>
      <w:tblGrid>
        <w:gridCol w:w="1870"/>
        <w:gridCol w:w="6750"/>
      </w:tblGrid>
      <w:tr w:rsidR="003B7692" w:rsidRPr="003442EC" w14:paraId="2A7CAEA1" w14:textId="77777777" w:rsidTr="00C437B2">
        <w:trPr>
          <w:trHeight w:val="719"/>
        </w:trPr>
        <w:tc>
          <w:tcPr>
            <w:tcW w:w="8620" w:type="dxa"/>
            <w:gridSpan w:val="2"/>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14:paraId="13E74632" w14:textId="77777777" w:rsidR="003B7692" w:rsidRPr="00B11B51" w:rsidRDefault="003B7692" w:rsidP="00C437B2">
            <w:pPr>
              <w:widowControl w:val="0"/>
              <w:spacing w:before="112"/>
              <w:ind w:left="194"/>
              <w:jc w:val="center"/>
              <w:rPr>
                <w:rFonts w:ascii="Times New Roman" w:eastAsia="Arial" w:hAnsi="Times New Roman" w:cs="Times New Roman"/>
                <w:sz w:val="32"/>
                <w:szCs w:val="32"/>
              </w:rPr>
            </w:pPr>
            <w:r>
              <w:rPr>
                <w:rFonts w:ascii="Times New Roman" w:eastAsia="Calibri" w:hAnsi="Times New Roman" w:cs="Times New Roman"/>
                <w:b/>
                <w:sz w:val="32"/>
                <w:szCs w:val="32"/>
              </w:rPr>
              <w:t>Foothill College President</w:t>
            </w:r>
            <w:r w:rsidRPr="00B11B51">
              <w:rPr>
                <w:rFonts w:ascii="Times New Roman" w:eastAsia="Calibri" w:hAnsi="Times New Roman" w:cs="Times New Roman"/>
                <w:b/>
                <w:sz w:val="32"/>
                <w:szCs w:val="32"/>
              </w:rPr>
              <w:t xml:space="preserve"> Search Timeline</w:t>
            </w:r>
            <w:r>
              <w:rPr>
                <w:rFonts w:ascii="Times New Roman" w:eastAsia="Calibri" w:hAnsi="Times New Roman" w:cs="Times New Roman"/>
                <w:b/>
                <w:sz w:val="32"/>
                <w:szCs w:val="32"/>
              </w:rPr>
              <w:t>, 2015-16</w:t>
            </w:r>
          </w:p>
        </w:tc>
      </w:tr>
      <w:tr w:rsidR="003B7692" w:rsidRPr="003442EC" w14:paraId="5F1F225B" w14:textId="77777777" w:rsidTr="00C437B2">
        <w:trPr>
          <w:trHeight w:val="360"/>
        </w:trPr>
        <w:tc>
          <w:tcPr>
            <w:tcW w:w="1870" w:type="dxa"/>
            <w:tcBorders>
              <w:top w:val="thinThickSmallGap" w:sz="24" w:space="0" w:color="auto"/>
              <w:left w:val="thinThickSmallGap" w:sz="24" w:space="0" w:color="auto"/>
              <w:bottom w:val="single" w:sz="2" w:space="0" w:color="000000"/>
              <w:right w:val="single" w:sz="2" w:space="0" w:color="000000"/>
            </w:tcBorders>
            <w:vAlign w:val="center"/>
          </w:tcPr>
          <w:p w14:paraId="0C440E63" w14:textId="77777777" w:rsidR="003B7692" w:rsidRPr="00B11B51" w:rsidRDefault="003B7692" w:rsidP="00C437B2">
            <w:pPr>
              <w:widowControl w:val="0"/>
              <w:spacing w:before="20"/>
              <w:ind w:left="114"/>
              <w:rPr>
                <w:rFonts w:ascii="Times New Roman" w:eastAsia="Times New Roman" w:hAnsi="Times New Roman" w:cs="Times New Roman"/>
                <w:b/>
              </w:rPr>
            </w:pPr>
            <w:r w:rsidRPr="00B11B51">
              <w:rPr>
                <w:rFonts w:ascii="Times New Roman" w:eastAsia="Calibri" w:hAnsi="Times New Roman" w:cs="Times New Roman"/>
                <w:b/>
              </w:rPr>
              <w:t>DUE</w:t>
            </w:r>
          </w:p>
        </w:tc>
        <w:tc>
          <w:tcPr>
            <w:tcW w:w="6750" w:type="dxa"/>
            <w:tcBorders>
              <w:top w:val="thinThickSmallGap" w:sz="24" w:space="0" w:color="auto"/>
              <w:left w:val="single" w:sz="2" w:space="0" w:color="000000"/>
              <w:bottom w:val="single" w:sz="2" w:space="0" w:color="000000"/>
              <w:right w:val="thinThickSmallGap" w:sz="24" w:space="0" w:color="auto"/>
            </w:tcBorders>
            <w:vAlign w:val="center"/>
          </w:tcPr>
          <w:p w14:paraId="29E8B2C6" w14:textId="77777777" w:rsidR="003B7692" w:rsidRPr="00B11B51" w:rsidRDefault="003B7692" w:rsidP="00C437B2">
            <w:pPr>
              <w:widowControl w:val="0"/>
              <w:spacing w:before="29"/>
              <w:ind w:left="61"/>
              <w:rPr>
                <w:rFonts w:ascii="Times New Roman" w:eastAsia="Arial" w:hAnsi="Times New Roman" w:cs="Times New Roman"/>
                <w:b/>
              </w:rPr>
            </w:pPr>
            <w:r w:rsidRPr="00B11B51">
              <w:rPr>
                <w:rFonts w:ascii="Times New Roman" w:eastAsia="Calibri" w:hAnsi="Times New Roman" w:cs="Times New Roman"/>
                <w:b/>
              </w:rPr>
              <w:t>ACTION</w:t>
            </w:r>
          </w:p>
        </w:tc>
      </w:tr>
      <w:tr w:rsidR="003B7692" w:rsidRPr="003442EC" w14:paraId="5C1DFE27"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4875E163" w14:textId="77777777" w:rsidR="003B7692" w:rsidRPr="00B11B51" w:rsidRDefault="003B7692" w:rsidP="00C437B2">
            <w:pPr>
              <w:widowControl w:val="0"/>
              <w:spacing w:before="25"/>
              <w:rPr>
                <w:rFonts w:ascii="Times New Roman" w:eastAsia="Calibri" w:hAnsi="Times New Roman" w:cs="Times New Roman"/>
                <w:sz w:val="22"/>
                <w:szCs w:val="22"/>
              </w:rPr>
            </w:pPr>
            <w:r w:rsidRPr="00B11B51">
              <w:rPr>
                <w:rFonts w:ascii="Times New Roman" w:eastAsia="Calibri" w:hAnsi="Times New Roman" w:cs="Times New Roman"/>
                <w:sz w:val="22"/>
                <w:szCs w:val="22"/>
              </w:rPr>
              <w:t xml:space="preserve">  </w:t>
            </w:r>
            <w:r>
              <w:rPr>
                <w:rFonts w:ascii="Times New Roman" w:eastAsia="Calibri" w:hAnsi="Times New Roman" w:cs="Times New Roman"/>
                <w:sz w:val="22"/>
                <w:szCs w:val="22"/>
              </w:rPr>
              <w:t>Aug. 17 (Mon)</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6D54751E" w14:textId="77777777" w:rsidR="003B7692" w:rsidRPr="00B11B51" w:rsidRDefault="003B7692" w:rsidP="00C437B2">
            <w:pPr>
              <w:widowControl w:val="0"/>
              <w:spacing w:before="30"/>
              <w:rPr>
                <w:rFonts w:ascii="Times New Roman" w:eastAsia="Calibri" w:hAnsi="Times New Roman" w:cs="Times New Roman"/>
                <w:sz w:val="22"/>
                <w:szCs w:val="22"/>
              </w:rPr>
            </w:pPr>
            <w:r w:rsidRPr="00B11B51">
              <w:rPr>
                <w:rFonts w:ascii="Times New Roman" w:eastAsia="Calibri" w:hAnsi="Times New Roman" w:cs="Times New Roman"/>
                <w:sz w:val="22"/>
                <w:szCs w:val="22"/>
              </w:rPr>
              <w:t>RFPs mailed to search firms</w:t>
            </w:r>
          </w:p>
        </w:tc>
      </w:tr>
      <w:tr w:rsidR="003B7692" w:rsidRPr="003442EC" w14:paraId="78CBD0B9"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05ABFA8F" w14:textId="77777777" w:rsidR="003B7692" w:rsidRPr="00B11B51" w:rsidRDefault="003B7692" w:rsidP="00C437B2">
            <w:pPr>
              <w:widowControl w:val="0"/>
              <w:spacing w:before="24"/>
              <w:ind w:left="103"/>
              <w:rPr>
                <w:rFonts w:ascii="Times New Roman" w:eastAsia="Arial" w:hAnsi="Times New Roman" w:cs="Times New Roman"/>
                <w:sz w:val="22"/>
                <w:szCs w:val="22"/>
              </w:rPr>
            </w:pPr>
            <w:r>
              <w:rPr>
                <w:rFonts w:ascii="Times New Roman" w:eastAsia="Arial" w:hAnsi="Times New Roman" w:cs="Times New Roman"/>
                <w:sz w:val="22"/>
                <w:szCs w:val="22"/>
              </w:rPr>
              <w:t>Sept. 11 (Fri)</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31B7F201" w14:textId="77777777" w:rsidR="003B7692" w:rsidRPr="00B11B51" w:rsidRDefault="003B7692" w:rsidP="00C437B2">
            <w:pPr>
              <w:widowControl w:val="0"/>
              <w:spacing w:before="29"/>
              <w:rPr>
                <w:rFonts w:ascii="Times New Roman" w:eastAsia="Arial" w:hAnsi="Times New Roman" w:cs="Times New Roman"/>
                <w:sz w:val="22"/>
                <w:szCs w:val="22"/>
              </w:rPr>
            </w:pPr>
            <w:r w:rsidRPr="00B11B51">
              <w:rPr>
                <w:rFonts w:ascii="Times New Roman" w:eastAsia="Arial" w:hAnsi="Times New Roman" w:cs="Times New Roman"/>
                <w:sz w:val="22"/>
                <w:szCs w:val="22"/>
              </w:rPr>
              <w:t>Proposals due from search firms</w:t>
            </w:r>
          </w:p>
        </w:tc>
      </w:tr>
      <w:tr w:rsidR="003B7692" w:rsidRPr="003442EC" w14:paraId="18A8A96B"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3E134A89" w14:textId="77777777" w:rsidR="003B7692" w:rsidRPr="00B11B51" w:rsidRDefault="003B7692" w:rsidP="00C437B2">
            <w:pPr>
              <w:widowControl w:val="0"/>
              <w:spacing w:before="23"/>
              <w:ind w:left="103"/>
              <w:rPr>
                <w:rFonts w:ascii="Times New Roman" w:eastAsia="Arial" w:hAnsi="Times New Roman" w:cs="Times New Roman"/>
                <w:sz w:val="22"/>
                <w:szCs w:val="22"/>
              </w:rPr>
            </w:pPr>
            <w:r>
              <w:rPr>
                <w:rFonts w:ascii="Times New Roman" w:eastAsia="Arial" w:hAnsi="Times New Roman" w:cs="Times New Roman"/>
                <w:sz w:val="22"/>
                <w:szCs w:val="22"/>
              </w:rPr>
              <w:t>Sept. 24 (Thurs)</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051F3108" w14:textId="77777777" w:rsidR="003B7692" w:rsidRPr="00B11B51" w:rsidRDefault="003B7692" w:rsidP="00C437B2">
            <w:pPr>
              <w:widowControl w:val="0"/>
              <w:spacing w:before="27"/>
              <w:rPr>
                <w:rFonts w:ascii="Times New Roman" w:eastAsia="Arial" w:hAnsi="Times New Roman" w:cs="Times New Roman"/>
                <w:sz w:val="22"/>
                <w:szCs w:val="22"/>
              </w:rPr>
            </w:pPr>
            <w:r>
              <w:rPr>
                <w:rFonts w:ascii="Times New Roman" w:eastAsia="Arial" w:hAnsi="Times New Roman" w:cs="Times New Roman"/>
                <w:sz w:val="22"/>
                <w:szCs w:val="22"/>
              </w:rPr>
              <w:t>Search firm interviews &amp; selection</w:t>
            </w:r>
          </w:p>
        </w:tc>
      </w:tr>
      <w:tr w:rsidR="003B7692" w:rsidRPr="003442EC" w14:paraId="58BDA18C"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1978397A" w14:textId="77777777" w:rsidR="003B7692" w:rsidRPr="00B11B51" w:rsidRDefault="003B7692" w:rsidP="00C437B2">
            <w:pPr>
              <w:widowControl w:val="0"/>
              <w:spacing w:before="29"/>
              <w:ind w:left="112"/>
              <w:rPr>
                <w:rFonts w:ascii="Times New Roman" w:eastAsia="Arial" w:hAnsi="Times New Roman" w:cs="Times New Roman"/>
                <w:sz w:val="22"/>
                <w:szCs w:val="22"/>
              </w:rPr>
            </w:pPr>
            <w:r>
              <w:rPr>
                <w:rFonts w:ascii="Times New Roman" w:eastAsia="Calibri" w:hAnsi="Times New Roman" w:cs="Times New Roman"/>
                <w:sz w:val="22"/>
                <w:szCs w:val="22"/>
              </w:rPr>
              <w:t>Sept. 29 (Tues)</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3441BB5D" w14:textId="77777777" w:rsidR="003B7692" w:rsidRPr="00B11B51" w:rsidRDefault="003B7692" w:rsidP="00C437B2">
            <w:pPr>
              <w:widowControl w:val="0"/>
              <w:spacing w:before="29"/>
              <w:rPr>
                <w:rFonts w:ascii="Times New Roman" w:eastAsia="Arial" w:hAnsi="Times New Roman" w:cs="Times New Roman"/>
                <w:sz w:val="22"/>
                <w:szCs w:val="22"/>
              </w:rPr>
            </w:pPr>
            <w:r>
              <w:rPr>
                <w:rFonts w:ascii="Times New Roman" w:eastAsia="Calibri" w:hAnsi="Times New Roman" w:cs="Times New Roman"/>
                <w:sz w:val="22"/>
                <w:szCs w:val="22"/>
              </w:rPr>
              <w:t>Draft profile &amp; committee charge to Chancellor’s Cabinet to review with response deadline of Oct. 6</w:t>
            </w:r>
          </w:p>
        </w:tc>
      </w:tr>
      <w:tr w:rsidR="003B7692" w:rsidRPr="003442EC" w14:paraId="53002B8B"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7DEB4BA0" w14:textId="77777777" w:rsidR="003B7692" w:rsidRDefault="003B7692" w:rsidP="00C437B2">
            <w:pPr>
              <w:widowControl w:val="0"/>
              <w:spacing w:before="25"/>
              <w:rPr>
                <w:rFonts w:ascii="Times New Roman" w:eastAsia="Calibri" w:hAnsi="Times New Roman" w:cs="Times New Roman"/>
                <w:sz w:val="22"/>
                <w:szCs w:val="22"/>
              </w:rPr>
            </w:pPr>
            <w:r w:rsidRPr="00B11B51">
              <w:rPr>
                <w:rFonts w:ascii="Times New Roman" w:eastAsia="Calibri" w:hAnsi="Times New Roman" w:cs="Times New Roman"/>
                <w:sz w:val="22"/>
                <w:szCs w:val="22"/>
              </w:rPr>
              <w:t xml:space="preserve"> </w:t>
            </w:r>
            <w:r>
              <w:rPr>
                <w:rFonts w:ascii="Times New Roman" w:eastAsia="Calibri" w:hAnsi="Times New Roman" w:cs="Times New Roman"/>
                <w:sz w:val="22"/>
                <w:szCs w:val="22"/>
              </w:rPr>
              <w:t xml:space="preserve"> No later than </w:t>
            </w:r>
          </w:p>
          <w:p w14:paraId="46C13C2D" w14:textId="77777777" w:rsidR="003B7692" w:rsidRPr="00B11B51" w:rsidRDefault="003B7692" w:rsidP="00C437B2">
            <w:pPr>
              <w:widowControl w:val="0"/>
              <w:spacing w:before="25"/>
              <w:rPr>
                <w:rFonts w:ascii="Times New Roman" w:eastAsia="Arial" w:hAnsi="Times New Roman" w:cs="Times New Roman"/>
                <w:sz w:val="22"/>
                <w:szCs w:val="22"/>
              </w:rPr>
            </w:pPr>
            <w:r>
              <w:rPr>
                <w:rFonts w:ascii="Times New Roman" w:eastAsia="Calibri" w:hAnsi="Times New Roman" w:cs="Times New Roman"/>
                <w:sz w:val="22"/>
                <w:szCs w:val="22"/>
              </w:rPr>
              <w:t xml:space="preserve">  Oct. 5 (Mon) </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7E2E5858" w14:textId="77777777" w:rsidR="003B7692" w:rsidRPr="00932E05" w:rsidRDefault="003B7692" w:rsidP="00C437B2">
            <w:pPr>
              <w:widowControl w:val="0"/>
              <w:spacing w:before="30"/>
              <w:rPr>
                <w:rFonts w:ascii="Times New Roman" w:eastAsia="Calibri" w:hAnsi="Times New Roman" w:cs="Times New Roman"/>
                <w:sz w:val="22"/>
                <w:szCs w:val="22"/>
              </w:rPr>
            </w:pPr>
            <w:r>
              <w:rPr>
                <w:rFonts w:ascii="Times New Roman" w:eastAsia="Calibri" w:hAnsi="Times New Roman" w:cs="Times New Roman"/>
                <w:sz w:val="22"/>
                <w:szCs w:val="22"/>
              </w:rPr>
              <w:t>Judy emails campus community about process, timeline, forums</w:t>
            </w:r>
          </w:p>
        </w:tc>
      </w:tr>
      <w:tr w:rsidR="003B7692" w:rsidRPr="003442EC" w14:paraId="5964AA39" w14:textId="77777777" w:rsidTr="00C437B2">
        <w:trPr>
          <w:trHeight w:val="360"/>
        </w:trPr>
        <w:tc>
          <w:tcPr>
            <w:tcW w:w="1870" w:type="dxa"/>
            <w:tcBorders>
              <w:top w:val="single" w:sz="2" w:space="0" w:color="000000"/>
              <w:left w:val="thinThickSmallGap" w:sz="24" w:space="0" w:color="auto"/>
              <w:bottom w:val="single" w:sz="2" w:space="0" w:color="000000"/>
              <w:right w:val="single" w:sz="4" w:space="0" w:color="000000"/>
            </w:tcBorders>
            <w:vAlign w:val="center"/>
          </w:tcPr>
          <w:p w14:paraId="48934BD6" w14:textId="77777777" w:rsidR="003B7692" w:rsidRDefault="003B7692" w:rsidP="00C437B2">
            <w:pPr>
              <w:widowControl w:val="0"/>
              <w:spacing w:before="24"/>
              <w:ind w:left="98"/>
              <w:rPr>
                <w:rFonts w:ascii="Times New Roman" w:eastAsia="Arial" w:hAnsi="Times New Roman" w:cs="Times New Roman"/>
                <w:sz w:val="22"/>
                <w:szCs w:val="22"/>
              </w:rPr>
            </w:pPr>
            <w:r>
              <w:rPr>
                <w:rFonts w:ascii="Times New Roman" w:eastAsia="Arial" w:hAnsi="Times New Roman" w:cs="Times New Roman"/>
                <w:sz w:val="22"/>
                <w:szCs w:val="22"/>
              </w:rPr>
              <w:t>No later than</w:t>
            </w:r>
          </w:p>
          <w:p w14:paraId="55D13080" w14:textId="77777777" w:rsidR="003B7692" w:rsidRPr="00B11B51" w:rsidRDefault="003B7692" w:rsidP="00C437B2">
            <w:pPr>
              <w:widowControl w:val="0"/>
              <w:spacing w:before="24"/>
              <w:ind w:left="98"/>
              <w:rPr>
                <w:rFonts w:ascii="Times New Roman" w:eastAsia="Arial" w:hAnsi="Times New Roman" w:cs="Times New Roman"/>
                <w:sz w:val="22"/>
                <w:szCs w:val="22"/>
              </w:rPr>
            </w:pPr>
            <w:r>
              <w:rPr>
                <w:rFonts w:ascii="Times New Roman" w:eastAsia="Arial" w:hAnsi="Times New Roman" w:cs="Times New Roman"/>
                <w:sz w:val="22"/>
                <w:szCs w:val="22"/>
              </w:rPr>
              <w:t>Oct. 5 (Mon)</w:t>
            </w:r>
          </w:p>
        </w:tc>
        <w:tc>
          <w:tcPr>
            <w:tcW w:w="6750" w:type="dxa"/>
            <w:tcBorders>
              <w:top w:val="single" w:sz="2" w:space="0" w:color="000000"/>
              <w:left w:val="single" w:sz="4" w:space="0" w:color="000000"/>
              <w:bottom w:val="single" w:sz="2" w:space="0" w:color="000000"/>
              <w:right w:val="thinThickSmallGap" w:sz="24" w:space="0" w:color="auto"/>
            </w:tcBorders>
            <w:vAlign w:val="center"/>
          </w:tcPr>
          <w:p w14:paraId="553E7D95" w14:textId="77777777" w:rsidR="003B7692" w:rsidRPr="00B11B51" w:rsidRDefault="003B7692" w:rsidP="00C437B2">
            <w:pPr>
              <w:widowControl w:val="0"/>
              <w:spacing w:before="29"/>
              <w:rPr>
                <w:rFonts w:ascii="Times New Roman" w:eastAsia="Arial" w:hAnsi="Times New Roman" w:cs="Times New Roman"/>
                <w:sz w:val="22"/>
                <w:szCs w:val="22"/>
              </w:rPr>
            </w:pPr>
            <w:r>
              <w:rPr>
                <w:rFonts w:ascii="Times New Roman" w:eastAsia="Calibri" w:hAnsi="Times New Roman" w:cs="Times New Roman"/>
                <w:sz w:val="22"/>
                <w:szCs w:val="22"/>
              </w:rPr>
              <w:t>Ask Foothill faculty, classified, student groups to nominate reps to serve on search committee by Oct. 16 (3+3+2+1) – Advise of administrators and community member selected for committee</w:t>
            </w:r>
          </w:p>
        </w:tc>
      </w:tr>
      <w:tr w:rsidR="003B7692" w:rsidRPr="003442EC" w14:paraId="091A728F"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05E33888" w14:textId="77777777" w:rsidR="003B7692" w:rsidRPr="00B11B51" w:rsidRDefault="003B7692" w:rsidP="00C437B2">
            <w:pPr>
              <w:widowControl w:val="0"/>
              <w:spacing w:before="21"/>
              <w:ind w:left="93"/>
              <w:rPr>
                <w:rFonts w:ascii="Times New Roman" w:eastAsia="Arial" w:hAnsi="Times New Roman" w:cs="Times New Roman"/>
                <w:sz w:val="22"/>
                <w:szCs w:val="22"/>
              </w:rPr>
            </w:pPr>
            <w:r>
              <w:rPr>
                <w:rFonts w:ascii="Times New Roman" w:eastAsia="Arial" w:hAnsi="Times New Roman" w:cs="Times New Roman"/>
                <w:sz w:val="22"/>
                <w:szCs w:val="22"/>
              </w:rPr>
              <w:t>Oct. 16 (Fri)</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78FC7B7D" w14:textId="77777777" w:rsidR="003B7692" w:rsidRPr="00B11B51" w:rsidRDefault="003B7692" w:rsidP="00C437B2">
            <w:pPr>
              <w:widowControl w:val="0"/>
              <w:spacing w:before="26"/>
              <w:rPr>
                <w:rFonts w:ascii="Times New Roman" w:eastAsia="Calibri" w:hAnsi="Times New Roman" w:cs="Times New Roman"/>
                <w:sz w:val="22"/>
                <w:szCs w:val="22"/>
              </w:rPr>
            </w:pPr>
            <w:r>
              <w:rPr>
                <w:rFonts w:ascii="Times New Roman" w:eastAsia="Calibri" w:hAnsi="Times New Roman" w:cs="Times New Roman"/>
                <w:sz w:val="22"/>
                <w:szCs w:val="22"/>
              </w:rPr>
              <w:t xml:space="preserve">Deadline for search committee nominations </w:t>
            </w:r>
            <w:r w:rsidRPr="00901F4C">
              <w:rPr>
                <w:rFonts w:ascii="Times New Roman" w:eastAsia="Calibri" w:hAnsi="Times New Roman" w:cs="Times New Roman"/>
                <w:i/>
                <w:sz w:val="22"/>
                <w:szCs w:val="22"/>
              </w:rPr>
              <w:t>(re</w:t>
            </w:r>
            <w:r>
              <w:rPr>
                <w:rFonts w:ascii="Times New Roman" w:eastAsia="Calibri" w:hAnsi="Times New Roman" w:cs="Times New Roman"/>
                <w:i/>
                <w:sz w:val="22"/>
                <w:szCs w:val="22"/>
              </w:rPr>
              <w:t xml:space="preserve">view </w:t>
            </w:r>
            <w:r w:rsidRPr="00901F4C">
              <w:rPr>
                <w:rFonts w:ascii="Times New Roman" w:eastAsia="Calibri" w:hAnsi="Times New Roman" w:cs="Times New Roman"/>
                <w:i/>
                <w:sz w:val="22"/>
                <w:szCs w:val="22"/>
              </w:rPr>
              <w:t>at CAC that day)</w:t>
            </w:r>
          </w:p>
        </w:tc>
      </w:tr>
      <w:tr w:rsidR="003B7692" w:rsidRPr="003442EC" w14:paraId="2E42980D" w14:textId="77777777" w:rsidTr="00C437B2">
        <w:trPr>
          <w:trHeight w:val="360"/>
        </w:trPr>
        <w:tc>
          <w:tcPr>
            <w:tcW w:w="1870" w:type="dxa"/>
            <w:tcBorders>
              <w:top w:val="single" w:sz="2" w:space="0" w:color="000000"/>
              <w:left w:val="thinThickSmallGap" w:sz="24" w:space="0" w:color="auto"/>
              <w:bottom w:val="single" w:sz="2" w:space="0" w:color="000000"/>
              <w:right w:val="single" w:sz="4" w:space="0" w:color="000000"/>
            </w:tcBorders>
            <w:vAlign w:val="center"/>
          </w:tcPr>
          <w:p w14:paraId="56A98D13" w14:textId="77777777" w:rsidR="003B7692" w:rsidRPr="00B11B51" w:rsidRDefault="003B7692" w:rsidP="00C437B2">
            <w:pPr>
              <w:widowControl w:val="0"/>
              <w:ind w:left="98"/>
              <w:rPr>
                <w:rFonts w:ascii="Times New Roman" w:eastAsia="Arial" w:hAnsi="Times New Roman" w:cs="Times New Roman"/>
                <w:sz w:val="22"/>
                <w:szCs w:val="22"/>
              </w:rPr>
            </w:pPr>
            <w:r>
              <w:rPr>
                <w:rFonts w:ascii="Times New Roman" w:eastAsia="Arial" w:hAnsi="Times New Roman" w:cs="Times New Roman"/>
                <w:sz w:val="22"/>
                <w:szCs w:val="22"/>
              </w:rPr>
              <w:t>Oct. 19 (Mon)</w:t>
            </w:r>
          </w:p>
        </w:tc>
        <w:tc>
          <w:tcPr>
            <w:tcW w:w="6750" w:type="dxa"/>
            <w:tcBorders>
              <w:top w:val="single" w:sz="2" w:space="0" w:color="000000"/>
              <w:left w:val="single" w:sz="4" w:space="0" w:color="000000"/>
              <w:bottom w:val="single" w:sz="2" w:space="0" w:color="000000"/>
              <w:right w:val="thinThickSmallGap" w:sz="24" w:space="0" w:color="auto"/>
            </w:tcBorders>
            <w:vAlign w:val="center"/>
          </w:tcPr>
          <w:p w14:paraId="4195E36D" w14:textId="77777777" w:rsidR="003B7692" w:rsidRPr="00B11B51" w:rsidRDefault="003B7692" w:rsidP="00C437B2">
            <w:pPr>
              <w:widowControl w:val="0"/>
              <w:ind w:left="15" w:right="376"/>
              <w:rPr>
                <w:rFonts w:ascii="Times New Roman" w:eastAsia="Arial" w:hAnsi="Times New Roman" w:cs="Times New Roman"/>
                <w:sz w:val="22"/>
                <w:szCs w:val="22"/>
              </w:rPr>
            </w:pPr>
            <w:r>
              <w:rPr>
                <w:rFonts w:ascii="Times New Roman" w:eastAsia="Calibri" w:hAnsi="Times New Roman" w:cs="Times New Roman"/>
                <w:sz w:val="22"/>
                <w:szCs w:val="22"/>
              </w:rPr>
              <w:t xml:space="preserve">Judy emails update to campus community about availability of draft profile on web for input, plus reminder of Oct. 28 forum </w:t>
            </w:r>
          </w:p>
        </w:tc>
      </w:tr>
      <w:tr w:rsidR="003B7692" w:rsidRPr="003442EC" w14:paraId="4495D4DB"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4BD00131" w14:textId="77777777" w:rsidR="003B7692" w:rsidRPr="00932E05" w:rsidRDefault="003B7692" w:rsidP="00C437B2">
            <w:pPr>
              <w:widowControl w:val="0"/>
              <w:spacing w:before="24"/>
              <w:ind w:left="88"/>
              <w:rPr>
                <w:rFonts w:ascii="Times New Roman" w:eastAsia="Arial" w:hAnsi="Times New Roman" w:cs="Times New Roman"/>
                <w:sz w:val="22"/>
                <w:szCs w:val="22"/>
              </w:rPr>
            </w:pPr>
            <w:r w:rsidRPr="00932E05">
              <w:rPr>
                <w:rFonts w:ascii="Times New Roman" w:eastAsia="Arial" w:hAnsi="Times New Roman" w:cs="Times New Roman"/>
                <w:sz w:val="22"/>
                <w:szCs w:val="22"/>
              </w:rPr>
              <w:t>Oct. 28 (Wed)</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05CA7FCF" w14:textId="77777777" w:rsidR="003B7692" w:rsidRPr="00B11B51" w:rsidRDefault="003B7692" w:rsidP="00C437B2">
            <w:pPr>
              <w:widowControl w:val="0"/>
              <w:spacing w:before="24"/>
              <w:ind w:left="18"/>
              <w:rPr>
                <w:rFonts w:ascii="Times New Roman" w:eastAsia="Arial" w:hAnsi="Times New Roman" w:cs="Times New Roman"/>
                <w:sz w:val="22"/>
                <w:szCs w:val="22"/>
              </w:rPr>
            </w:pPr>
            <w:r>
              <w:rPr>
                <w:rFonts w:ascii="Times New Roman" w:eastAsia="Arial" w:hAnsi="Times New Roman" w:cs="Times New Roman"/>
                <w:sz w:val="22"/>
                <w:szCs w:val="22"/>
              </w:rPr>
              <w:t xml:space="preserve">Community forum at Foothill from 12:15-1:45 p.m. for input on draft profile </w:t>
            </w:r>
          </w:p>
        </w:tc>
      </w:tr>
      <w:tr w:rsidR="003B7692" w:rsidRPr="003442EC" w14:paraId="40302B87"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4313B94A" w14:textId="77777777" w:rsidR="003B7692" w:rsidRPr="00932E05" w:rsidRDefault="003B7692" w:rsidP="00C437B2">
            <w:pPr>
              <w:widowControl w:val="0"/>
              <w:spacing w:before="21"/>
              <w:ind w:left="93"/>
              <w:rPr>
                <w:rFonts w:ascii="Times New Roman" w:eastAsia="Calibri" w:hAnsi="Times New Roman" w:cs="Times New Roman"/>
                <w:sz w:val="22"/>
                <w:szCs w:val="22"/>
              </w:rPr>
            </w:pPr>
            <w:r w:rsidRPr="00932E05">
              <w:rPr>
                <w:rFonts w:ascii="Times New Roman" w:eastAsia="Calibri" w:hAnsi="Times New Roman" w:cs="Times New Roman"/>
                <w:sz w:val="22"/>
                <w:szCs w:val="22"/>
              </w:rPr>
              <w:t>Nov. 12 (Thurs)</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66B81CA7" w14:textId="77777777" w:rsidR="003B7692" w:rsidRPr="00B11B51" w:rsidRDefault="003B7692" w:rsidP="00C437B2">
            <w:pPr>
              <w:widowControl w:val="0"/>
              <w:spacing w:before="26"/>
              <w:rPr>
                <w:rFonts w:ascii="Times New Roman" w:eastAsia="Calibri" w:hAnsi="Times New Roman" w:cs="Times New Roman"/>
                <w:sz w:val="22"/>
                <w:szCs w:val="22"/>
              </w:rPr>
            </w:pPr>
            <w:r>
              <w:rPr>
                <w:rFonts w:ascii="Times New Roman" w:eastAsia="Calibri" w:hAnsi="Times New Roman" w:cs="Times New Roman"/>
                <w:sz w:val="22"/>
                <w:szCs w:val="22"/>
              </w:rPr>
              <w:t>Search consultant meets with search committee to review charge, deliver training, solicit feedback on profile, share recruitment plan</w:t>
            </w:r>
          </w:p>
        </w:tc>
      </w:tr>
      <w:tr w:rsidR="003B7692" w:rsidRPr="003442EC" w14:paraId="5D72BE15"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1302B35C" w14:textId="77777777" w:rsidR="003B7692" w:rsidRPr="00932E05" w:rsidRDefault="003B7692" w:rsidP="00C437B2">
            <w:pPr>
              <w:widowControl w:val="0"/>
              <w:spacing w:before="23"/>
              <w:ind w:left="88"/>
              <w:rPr>
                <w:rFonts w:ascii="Times New Roman" w:eastAsia="Arial" w:hAnsi="Times New Roman" w:cs="Times New Roman"/>
                <w:sz w:val="22"/>
                <w:szCs w:val="22"/>
              </w:rPr>
            </w:pPr>
            <w:r w:rsidRPr="00932E05">
              <w:rPr>
                <w:rFonts w:ascii="Times New Roman" w:eastAsia="Arial" w:hAnsi="Times New Roman" w:cs="Times New Roman"/>
                <w:sz w:val="22"/>
                <w:szCs w:val="22"/>
              </w:rPr>
              <w:t xml:space="preserve">Nov. 16-Feb. 5 </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69A797AD" w14:textId="77777777" w:rsidR="003B7692" w:rsidRPr="00B11B51" w:rsidRDefault="003B7692" w:rsidP="00C437B2">
            <w:pPr>
              <w:widowControl w:val="0"/>
              <w:spacing w:before="27"/>
              <w:ind w:left="18"/>
              <w:rPr>
                <w:rFonts w:ascii="Times New Roman" w:eastAsia="Arial" w:hAnsi="Times New Roman" w:cs="Times New Roman"/>
                <w:sz w:val="22"/>
                <w:szCs w:val="22"/>
              </w:rPr>
            </w:pPr>
            <w:r>
              <w:rPr>
                <w:rFonts w:ascii="Times New Roman" w:eastAsia="Calibri" w:hAnsi="Times New Roman" w:cs="Times New Roman"/>
                <w:sz w:val="22"/>
                <w:szCs w:val="22"/>
              </w:rPr>
              <w:t xml:space="preserve">Recruitment </w:t>
            </w:r>
          </w:p>
        </w:tc>
      </w:tr>
      <w:tr w:rsidR="003B7692" w:rsidRPr="003442EC" w14:paraId="1DC6A0E3"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15F31D99" w14:textId="77777777" w:rsidR="003B7692" w:rsidRPr="00932E05" w:rsidRDefault="003B7692" w:rsidP="00C437B2">
            <w:pPr>
              <w:widowControl w:val="0"/>
              <w:spacing w:before="20"/>
              <w:ind w:left="103"/>
              <w:rPr>
                <w:rFonts w:ascii="Times New Roman" w:eastAsia="Arial" w:hAnsi="Times New Roman" w:cs="Times New Roman"/>
                <w:sz w:val="22"/>
                <w:szCs w:val="22"/>
              </w:rPr>
            </w:pPr>
            <w:r w:rsidRPr="00932E05">
              <w:rPr>
                <w:rFonts w:ascii="Times New Roman" w:eastAsia="Arial" w:hAnsi="Times New Roman" w:cs="Times New Roman"/>
                <w:sz w:val="22"/>
                <w:szCs w:val="22"/>
              </w:rPr>
              <w:t>Dec. 2 (Wed)</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2AC334A0" w14:textId="77777777" w:rsidR="003B7692" w:rsidRPr="00B11B51" w:rsidRDefault="003B7692" w:rsidP="00C437B2">
            <w:pPr>
              <w:widowControl w:val="0"/>
              <w:spacing w:before="25"/>
              <w:ind w:left="18"/>
              <w:rPr>
                <w:rFonts w:ascii="Times New Roman" w:eastAsia="Arial" w:hAnsi="Times New Roman" w:cs="Times New Roman"/>
                <w:sz w:val="22"/>
                <w:szCs w:val="22"/>
              </w:rPr>
            </w:pPr>
            <w:r>
              <w:rPr>
                <w:rFonts w:ascii="Times New Roman" w:eastAsia="Calibri" w:hAnsi="Times New Roman" w:cs="Times New Roman"/>
                <w:sz w:val="22"/>
                <w:szCs w:val="22"/>
              </w:rPr>
              <w:t xml:space="preserve">Search committee meets to draft questions for semi-finalists </w:t>
            </w:r>
          </w:p>
        </w:tc>
      </w:tr>
      <w:tr w:rsidR="003B7692" w:rsidRPr="003442EC" w14:paraId="678C4CF8"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6816F83C" w14:textId="77777777" w:rsidR="003B7692" w:rsidRPr="00932E05" w:rsidRDefault="003B7692" w:rsidP="00C437B2">
            <w:pPr>
              <w:widowControl w:val="0"/>
              <w:spacing w:before="19"/>
              <w:ind w:left="98"/>
              <w:rPr>
                <w:rFonts w:ascii="Times New Roman" w:eastAsia="Arial" w:hAnsi="Times New Roman" w:cs="Times New Roman"/>
                <w:strike/>
                <w:sz w:val="22"/>
                <w:szCs w:val="22"/>
              </w:rPr>
            </w:pPr>
            <w:r w:rsidRPr="00932E05">
              <w:rPr>
                <w:rFonts w:ascii="Times New Roman" w:eastAsia="Arial" w:hAnsi="Times New Roman" w:cs="Times New Roman"/>
                <w:sz w:val="22"/>
                <w:szCs w:val="22"/>
              </w:rPr>
              <w:t>Feb. 8-Feb. 23</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543DF27B" w14:textId="77777777" w:rsidR="003B7692" w:rsidRPr="00B11B51" w:rsidRDefault="003B7692" w:rsidP="00C437B2">
            <w:pPr>
              <w:widowControl w:val="0"/>
              <w:spacing w:before="24"/>
              <w:ind w:left="8"/>
              <w:rPr>
                <w:rFonts w:ascii="Times New Roman" w:eastAsia="Arial" w:hAnsi="Times New Roman" w:cs="Times New Roman"/>
                <w:sz w:val="22"/>
                <w:szCs w:val="22"/>
              </w:rPr>
            </w:pPr>
            <w:r w:rsidRPr="00B11B51">
              <w:rPr>
                <w:rFonts w:ascii="Times New Roman" w:eastAsia="Calibri" w:hAnsi="Times New Roman" w:cs="Times New Roman"/>
                <w:sz w:val="22"/>
                <w:szCs w:val="22"/>
              </w:rPr>
              <w:t>S</w:t>
            </w:r>
            <w:r>
              <w:rPr>
                <w:rFonts w:ascii="Times New Roman" w:eastAsia="Calibri" w:hAnsi="Times New Roman" w:cs="Times New Roman"/>
                <w:sz w:val="22"/>
                <w:szCs w:val="22"/>
              </w:rPr>
              <w:t xml:space="preserve">earch committee members screen </w:t>
            </w:r>
            <w:r w:rsidRPr="00B11B51">
              <w:rPr>
                <w:rFonts w:ascii="Times New Roman" w:eastAsia="Calibri" w:hAnsi="Times New Roman" w:cs="Times New Roman"/>
                <w:sz w:val="22"/>
                <w:szCs w:val="22"/>
              </w:rPr>
              <w:t>applications</w:t>
            </w:r>
          </w:p>
        </w:tc>
      </w:tr>
      <w:tr w:rsidR="003B7692" w:rsidRPr="003442EC" w14:paraId="5C0F7FCB"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0C71C2B4" w14:textId="77777777" w:rsidR="003B7692" w:rsidRPr="00932E05" w:rsidRDefault="003B7692" w:rsidP="00C437B2">
            <w:pPr>
              <w:widowControl w:val="0"/>
              <w:spacing w:before="18"/>
              <w:ind w:left="98"/>
              <w:rPr>
                <w:rFonts w:ascii="Times New Roman" w:eastAsia="Calibri" w:hAnsi="Times New Roman" w:cs="Times New Roman"/>
                <w:strike/>
                <w:sz w:val="22"/>
                <w:szCs w:val="22"/>
              </w:rPr>
            </w:pPr>
            <w:r w:rsidRPr="00932E05">
              <w:rPr>
                <w:rFonts w:ascii="Times New Roman" w:eastAsia="Calibri" w:hAnsi="Times New Roman" w:cs="Times New Roman"/>
                <w:sz w:val="22"/>
                <w:szCs w:val="22"/>
              </w:rPr>
              <w:t xml:space="preserve">Feb. 24 </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0347297E" w14:textId="77777777" w:rsidR="003B7692" w:rsidRPr="00B11B51" w:rsidRDefault="003B7692" w:rsidP="00C437B2">
            <w:pPr>
              <w:widowControl w:val="0"/>
              <w:spacing w:before="23"/>
              <w:ind w:left="8"/>
              <w:rPr>
                <w:rFonts w:ascii="Times New Roman" w:eastAsia="Arial" w:hAnsi="Times New Roman" w:cs="Times New Roman"/>
                <w:sz w:val="22"/>
                <w:szCs w:val="22"/>
              </w:rPr>
            </w:pPr>
            <w:r w:rsidRPr="00B11B51">
              <w:rPr>
                <w:rFonts w:ascii="Times New Roman" w:eastAsia="Calibri" w:hAnsi="Times New Roman" w:cs="Times New Roman"/>
                <w:sz w:val="22"/>
                <w:szCs w:val="22"/>
              </w:rPr>
              <w:t xml:space="preserve">Search committee </w:t>
            </w:r>
            <w:r>
              <w:rPr>
                <w:rFonts w:ascii="Times New Roman" w:eastAsia="Calibri" w:hAnsi="Times New Roman" w:cs="Times New Roman"/>
                <w:sz w:val="22"/>
                <w:szCs w:val="22"/>
              </w:rPr>
              <w:t xml:space="preserve">meets to </w:t>
            </w:r>
            <w:r w:rsidRPr="00B11B51">
              <w:rPr>
                <w:rFonts w:ascii="Times New Roman" w:eastAsia="Calibri" w:hAnsi="Times New Roman" w:cs="Times New Roman"/>
                <w:sz w:val="22"/>
                <w:szCs w:val="22"/>
              </w:rPr>
              <w:t>selec</w:t>
            </w:r>
            <w:r>
              <w:rPr>
                <w:rFonts w:ascii="Times New Roman" w:eastAsia="Calibri" w:hAnsi="Times New Roman" w:cs="Times New Roman"/>
                <w:sz w:val="22"/>
                <w:szCs w:val="22"/>
              </w:rPr>
              <w:t>t</w:t>
            </w:r>
            <w:r w:rsidRPr="00B11B51">
              <w:rPr>
                <w:rFonts w:ascii="Times New Roman" w:eastAsia="Calibri" w:hAnsi="Times New Roman" w:cs="Times New Roman"/>
                <w:sz w:val="22"/>
                <w:szCs w:val="22"/>
              </w:rPr>
              <w:t xml:space="preserve"> candidates to interview </w:t>
            </w:r>
          </w:p>
        </w:tc>
      </w:tr>
      <w:tr w:rsidR="003B7692" w:rsidRPr="003442EC" w14:paraId="743E4626"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59A6715A" w14:textId="77777777" w:rsidR="003B7692" w:rsidRPr="00932E05" w:rsidRDefault="003B7692" w:rsidP="00C437B2">
            <w:pPr>
              <w:widowControl w:val="0"/>
              <w:spacing w:before="20"/>
              <w:ind w:left="98"/>
              <w:rPr>
                <w:rFonts w:ascii="Times New Roman" w:eastAsia="Calibri" w:hAnsi="Times New Roman" w:cs="Times New Roman"/>
                <w:sz w:val="22"/>
                <w:szCs w:val="22"/>
              </w:rPr>
            </w:pPr>
            <w:r w:rsidRPr="00932E05">
              <w:rPr>
                <w:rFonts w:ascii="Times New Roman" w:eastAsia="Calibri" w:hAnsi="Times New Roman" w:cs="Times New Roman"/>
                <w:sz w:val="22"/>
                <w:szCs w:val="22"/>
              </w:rPr>
              <w:t xml:space="preserve">March 9-10 (Wed-Thurs) </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61577C09" w14:textId="77777777" w:rsidR="003B7692" w:rsidRPr="00B11B51" w:rsidRDefault="003B7692" w:rsidP="00C437B2">
            <w:pPr>
              <w:widowControl w:val="0"/>
              <w:spacing w:before="25"/>
              <w:ind w:left="4"/>
              <w:rPr>
                <w:rFonts w:ascii="Times New Roman" w:eastAsia="Arial" w:hAnsi="Times New Roman" w:cs="Times New Roman"/>
                <w:sz w:val="22"/>
                <w:szCs w:val="22"/>
              </w:rPr>
            </w:pPr>
            <w:r w:rsidRPr="00B11B51">
              <w:rPr>
                <w:rFonts w:ascii="Times New Roman" w:eastAsia="Calibri" w:hAnsi="Times New Roman" w:cs="Times New Roman"/>
                <w:sz w:val="22"/>
                <w:szCs w:val="22"/>
              </w:rPr>
              <w:t>Search committee interviews and selects finalists</w:t>
            </w:r>
          </w:p>
        </w:tc>
      </w:tr>
      <w:tr w:rsidR="003B7692" w:rsidRPr="003442EC" w14:paraId="46CBCA35"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14161AB1" w14:textId="77777777" w:rsidR="003B7692" w:rsidRPr="00B11B51" w:rsidRDefault="003B7692" w:rsidP="00C437B2">
            <w:pPr>
              <w:widowControl w:val="0"/>
              <w:spacing w:before="18"/>
              <w:ind w:left="79"/>
              <w:rPr>
                <w:rFonts w:ascii="Times New Roman" w:eastAsia="Arial" w:hAnsi="Times New Roman" w:cs="Times New Roman"/>
                <w:sz w:val="22"/>
                <w:szCs w:val="22"/>
              </w:rPr>
            </w:pPr>
            <w:r>
              <w:rPr>
                <w:rFonts w:ascii="Times New Roman" w:eastAsia="Arial" w:hAnsi="Times New Roman" w:cs="Times New Roman"/>
                <w:sz w:val="22"/>
                <w:szCs w:val="22"/>
              </w:rPr>
              <w:t>March 21 (Mon)</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2F0AA795" w14:textId="77777777" w:rsidR="003B7692" w:rsidRPr="00B11B51" w:rsidRDefault="003B7692" w:rsidP="00C437B2">
            <w:pPr>
              <w:widowControl w:val="0"/>
              <w:spacing w:before="23"/>
              <w:ind w:left="13"/>
              <w:rPr>
                <w:rFonts w:ascii="Times New Roman" w:eastAsia="Arial" w:hAnsi="Times New Roman" w:cs="Times New Roman"/>
                <w:sz w:val="22"/>
                <w:szCs w:val="22"/>
              </w:rPr>
            </w:pPr>
            <w:r>
              <w:rPr>
                <w:rFonts w:ascii="Times New Roman" w:eastAsia="Calibri" w:hAnsi="Times New Roman" w:cs="Times New Roman"/>
                <w:sz w:val="22"/>
                <w:szCs w:val="22"/>
              </w:rPr>
              <w:t xml:space="preserve">Judy announces finalists &amp; their campus visit schedule </w:t>
            </w:r>
          </w:p>
        </w:tc>
      </w:tr>
      <w:tr w:rsidR="003B7692" w:rsidRPr="003442EC" w14:paraId="6458807F"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13192D3F" w14:textId="77777777" w:rsidR="003B7692" w:rsidRPr="00B11B51" w:rsidRDefault="003B7692" w:rsidP="00C437B2">
            <w:pPr>
              <w:widowControl w:val="0"/>
              <w:spacing w:before="18"/>
              <w:ind w:left="79"/>
              <w:rPr>
                <w:rFonts w:ascii="Times New Roman" w:eastAsia="Calibri" w:hAnsi="Times New Roman" w:cs="Times New Roman"/>
                <w:sz w:val="22"/>
                <w:szCs w:val="22"/>
              </w:rPr>
            </w:pPr>
            <w:r>
              <w:rPr>
                <w:rFonts w:ascii="Times New Roman" w:eastAsia="Calibri" w:hAnsi="Times New Roman" w:cs="Times New Roman"/>
                <w:sz w:val="22"/>
                <w:szCs w:val="22"/>
              </w:rPr>
              <w:t xml:space="preserve">April 11-15 </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47E98322" w14:textId="77777777" w:rsidR="003B7692" w:rsidRPr="00B11B51" w:rsidRDefault="003B7692" w:rsidP="00C437B2">
            <w:pPr>
              <w:widowControl w:val="0"/>
              <w:spacing w:before="23"/>
              <w:ind w:left="13"/>
              <w:rPr>
                <w:rFonts w:ascii="Times New Roman" w:eastAsia="Calibri" w:hAnsi="Times New Roman" w:cs="Times New Roman"/>
                <w:sz w:val="22"/>
                <w:szCs w:val="22"/>
              </w:rPr>
            </w:pPr>
            <w:r w:rsidRPr="00B11B51">
              <w:rPr>
                <w:rFonts w:ascii="Times New Roman" w:eastAsia="Calibri" w:hAnsi="Times New Roman" w:cs="Times New Roman"/>
                <w:sz w:val="22"/>
                <w:szCs w:val="22"/>
              </w:rPr>
              <w:t>Finalists visit district</w:t>
            </w:r>
            <w:r>
              <w:rPr>
                <w:rFonts w:ascii="Times New Roman" w:eastAsia="Calibri" w:hAnsi="Times New Roman" w:cs="Times New Roman"/>
                <w:sz w:val="22"/>
                <w:szCs w:val="22"/>
              </w:rPr>
              <w:t xml:space="preserve"> (two-day visits) </w:t>
            </w:r>
          </w:p>
        </w:tc>
      </w:tr>
      <w:tr w:rsidR="003B7692" w:rsidRPr="003442EC" w14:paraId="57E4DA09"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32467D7A" w14:textId="77777777" w:rsidR="003B7692" w:rsidRPr="00B11B51" w:rsidRDefault="003B7692" w:rsidP="00C437B2">
            <w:pPr>
              <w:widowControl w:val="0"/>
              <w:spacing w:before="26"/>
              <w:ind w:left="69"/>
              <w:rPr>
                <w:rFonts w:ascii="Times New Roman" w:eastAsia="Arial" w:hAnsi="Times New Roman" w:cs="Times New Roman"/>
                <w:sz w:val="22"/>
                <w:szCs w:val="22"/>
              </w:rPr>
            </w:pPr>
            <w:r>
              <w:rPr>
                <w:rFonts w:ascii="Times New Roman" w:eastAsia="Arial" w:hAnsi="Times New Roman" w:cs="Times New Roman"/>
                <w:sz w:val="22"/>
                <w:szCs w:val="22"/>
              </w:rPr>
              <w:t>April 18-22</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55487607" w14:textId="77777777" w:rsidR="003B7692" w:rsidRPr="00B11B51" w:rsidRDefault="003B7692" w:rsidP="00C437B2">
            <w:pPr>
              <w:widowControl w:val="0"/>
              <w:spacing w:before="27"/>
              <w:ind w:left="8"/>
              <w:rPr>
                <w:rFonts w:ascii="Times New Roman" w:eastAsia="Arial" w:hAnsi="Times New Roman" w:cs="Times New Roman"/>
                <w:sz w:val="22"/>
                <w:szCs w:val="22"/>
              </w:rPr>
            </w:pPr>
            <w:r>
              <w:rPr>
                <w:rFonts w:ascii="Times New Roman" w:eastAsia="Calibri" w:hAnsi="Times New Roman" w:cs="Times New Roman"/>
                <w:sz w:val="22"/>
                <w:szCs w:val="22"/>
              </w:rPr>
              <w:t>S</w:t>
            </w:r>
            <w:r w:rsidRPr="00B11B51">
              <w:rPr>
                <w:rFonts w:ascii="Times New Roman" w:eastAsia="Calibri" w:hAnsi="Times New Roman" w:cs="Times New Roman"/>
                <w:sz w:val="22"/>
                <w:szCs w:val="22"/>
              </w:rPr>
              <w:t>ite visit(s)</w:t>
            </w:r>
          </w:p>
        </w:tc>
      </w:tr>
      <w:tr w:rsidR="003B7692" w:rsidRPr="003442EC" w14:paraId="74FE2C1D"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018D6FE7" w14:textId="77777777" w:rsidR="003B7692" w:rsidRPr="00B11B51" w:rsidRDefault="003B7692" w:rsidP="00C437B2">
            <w:pPr>
              <w:widowControl w:val="0"/>
              <w:spacing w:before="16"/>
              <w:ind w:left="62"/>
              <w:rPr>
                <w:rFonts w:ascii="Times New Roman" w:eastAsia="Arial" w:hAnsi="Times New Roman" w:cs="Times New Roman"/>
                <w:sz w:val="22"/>
                <w:szCs w:val="22"/>
              </w:rPr>
            </w:pPr>
            <w:r>
              <w:rPr>
                <w:rFonts w:ascii="Times New Roman" w:eastAsia="Arial" w:hAnsi="Times New Roman" w:cs="Times New Roman"/>
                <w:sz w:val="22"/>
                <w:szCs w:val="22"/>
              </w:rPr>
              <w:t>May 2 (Mon)</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2A0AA239" w14:textId="77777777" w:rsidR="003B7692" w:rsidRPr="00B11B51" w:rsidRDefault="003B7692" w:rsidP="00C437B2">
            <w:pPr>
              <w:widowControl w:val="0"/>
              <w:spacing w:before="21"/>
              <w:ind w:left="4"/>
              <w:rPr>
                <w:rFonts w:ascii="Times New Roman" w:eastAsia="Arial" w:hAnsi="Times New Roman" w:cs="Times New Roman"/>
                <w:sz w:val="22"/>
                <w:szCs w:val="22"/>
              </w:rPr>
            </w:pPr>
            <w:r>
              <w:rPr>
                <w:rFonts w:ascii="Times New Roman" w:eastAsia="Arial" w:hAnsi="Times New Roman" w:cs="Times New Roman"/>
                <w:sz w:val="22"/>
                <w:szCs w:val="22"/>
              </w:rPr>
              <w:t xml:space="preserve">Chancellor presents recommendation to the board </w:t>
            </w:r>
          </w:p>
        </w:tc>
      </w:tr>
      <w:tr w:rsidR="003B7692" w:rsidRPr="003442EC" w14:paraId="514AB09B" w14:textId="77777777" w:rsidTr="00C437B2">
        <w:trPr>
          <w:trHeight w:val="360"/>
        </w:trPr>
        <w:tc>
          <w:tcPr>
            <w:tcW w:w="1870" w:type="dxa"/>
            <w:tcBorders>
              <w:top w:val="single" w:sz="2" w:space="0" w:color="000000"/>
              <w:left w:val="thinThickSmallGap" w:sz="24" w:space="0" w:color="auto"/>
              <w:bottom w:val="thinThickSmallGap" w:sz="24" w:space="0" w:color="auto"/>
              <w:right w:val="single" w:sz="2" w:space="0" w:color="000000"/>
            </w:tcBorders>
            <w:vAlign w:val="center"/>
          </w:tcPr>
          <w:p w14:paraId="55EF3DD9" w14:textId="77777777" w:rsidR="003B7692" w:rsidRPr="00B11B51" w:rsidRDefault="003B7692" w:rsidP="00C437B2">
            <w:pPr>
              <w:widowControl w:val="0"/>
              <w:spacing w:before="14"/>
              <w:ind w:left="62"/>
              <w:rPr>
                <w:rFonts w:ascii="Times New Roman" w:eastAsia="Arial" w:hAnsi="Times New Roman" w:cs="Times New Roman"/>
                <w:sz w:val="22"/>
                <w:szCs w:val="22"/>
              </w:rPr>
            </w:pPr>
            <w:r>
              <w:rPr>
                <w:rFonts w:ascii="Times New Roman" w:eastAsia="Arial" w:hAnsi="Times New Roman" w:cs="Times New Roman"/>
                <w:sz w:val="22"/>
                <w:szCs w:val="22"/>
              </w:rPr>
              <w:t xml:space="preserve">May 2 </w:t>
            </w:r>
          </w:p>
        </w:tc>
        <w:tc>
          <w:tcPr>
            <w:tcW w:w="6750" w:type="dxa"/>
            <w:tcBorders>
              <w:top w:val="single" w:sz="2" w:space="0" w:color="000000"/>
              <w:left w:val="single" w:sz="2" w:space="0" w:color="000000"/>
              <w:bottom w:val="thinThickSmallGap" w:sz="24" w:space="0" w:color="auto"/>
              <w:right w:val="thinThickSmallGap" w:sz="24" w:space="0" w:color="auto"/>
            </w:tcBorders>
            <w:vAlign w:val="center"/>
          </w:tcPr>
          <w:p w14:paraId="56247FE1" w14:textId="77777777" w:rsidR="003B7692" w:rsidRPr="00B11B51" w:rsidRDefault="003B7692" w:rsidP="00C437B2">
            <w:pPr>
              <w:widowControl w:val="0"/>
              <w:spacing w:before="19"/>
              <w:ind w:left="-1"/>
              <w:rPr>
                <w:rFonts w:ascii="Times New Roman" w:eastAsia="Arial" w:hAnsi="Times New Roman" w:cs="Times New Roman"/>
                <w:sz w:val="22"/>
                <w:szCs w:val="22"/>
              </w:rPr>
            </w:pPr>
            <w:r>
              <w:rPr>
                <w:rFonts w:ascii="Times New Roman" w:eastAsia="Arial" w:hAnsi="Times New Roman" w:cs="Times New Roman"/>
                <w:sz w:val="22"/>
                <w:szCs w:val="22"/>
              </w:rPr>
              <w:t xml:space="preserve">Judy announces new president </w:t>
            </w:r>
          </w:p>
        </w:tc>
      </w:tr>
    </w:tbl>
    <w:p w14:paraId="407CEEF0" w14:textId="77777777" w:rsidR="003B7692" w:rsidRPr="00D03317" w:rsidRDefault="003B7692" w:rsidP="0034219A"/>
    <w:sectPr w:rsidR="003B7692" w:rsidRPr="00D03317" w:rsidSect="00B5176A">
      <w:footerReference w:type="even" r:id="rId22"/>
      <w:footerReference w:type="default" r:id="rId23"/>
      <w:pgSz w:w="12240" w:h="15840"/>
      <w:pgMar w:top="1296" w:right="1296" w:bottom="1296" w:left="1296" w:header="576" w:footer="576"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DD5132" w14:textId="77777777" w:rsidR="00C437B2" w:rsidRDefault="00C437B2" w:rsidP="00B5176A">
      <w:r>
        <w:separator/>
      </w:r>
    </w:p>
  </w:endnote>
  <w:endnote w:type="continuationSeparator" w:id="0">
    <w:p w14:paraId="6D87333C" w14:textId="77777777" w:rsidR="00C437B2" w:rsidRDefault="00C437B2" w:rsidP="00B51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Rockwell">
    <w:panose1 w:val="020606030202050204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397"/>
      <w:gridCol w:w="9481"/>
    </w:tblGrid>
    <w:tr w:rsidR="00C437B2" w:rsidRPr="0025191F" w14:paraId="0E6AA204" w14:textId="77777777" w:rsidTr="007F15C0">
      <w:tc>
        <w:tcPr>
          <w:tcW w:w="201" w:type="pct"/>
          <w:tcBorders>
            <w:bottom w:val="nil"/>
            <w:right w:val="single" w:sz="4" w:space="0" w:color="BFBFBF"/>
          </w:tcBorders>
        </w:tcPr>
        <w:p w14:paraId="27EB378E" w14:textId="77777777" w:rsidR="00C437B2" w:rsidRPr="007B7F10" w:rsidRDefault="00C437B2" w:rsidP="007F15C0">
          <w:pPr>
            <w:jc w:val="right"/>
            <w:rPr>
              <w:rFonts w:ascii="Calibri" w:eastAsia="Cambria" w:hAnsi="Calibri"/>
              <w:b/>
              <w:color w:val="595959" w:themeColor="text1" w:themeTint="A6"/>
              <w:szCs w:val="24"/>
            </w:rPr>
          </w:pPr>
          <w:r w:rsidRPr="007B7F10">
            <w:rPr>
              <w:rFonts w:ascii="Calibri" w:hAnsi="Calibri"/>
              <w:b/>
              <w:color w:val="595959" w:themeColor="text1" w:themeTint="A6"/>
              <w:szCs w:val="24"/>
            </w:rPr>
            <w:fldChar w:fldCharType="begin"/>
          </w:r>
          <w:r w:rsidRPr="007B7F10">
            <w:rPr>
              <w:rFonts w:ascii="Calibri" w:hAnsi="Calibri"/>
              <w:b/>
              <w:color w:val="595959" w:themeColor="text1" w:themeTint="A6"/>
              <w:szCs w:val="24"/>
            </w:rPr>
            <w:instrText xml:space="preserve"> PAGE   \* MERGEFORMAT </w:instrText>
          </w:r>
          <w:r w:rsidRPr="007B7F10">
            <w:rPr>
              <w:rFonts w:ascii="Calibri" w:hAnsi="Calibri"/>
              <w:b/>
              <w:color w:val="595959" w:themeColor="text1" w:themeTint="A6"/>
              <w:szCs w:val="24"/>
            </w:rPr>
            <w:fldChar w:fldCharType="separate"/>
          </w:r>
          <w:r w:rsidR="00E047F6">
            <w:rPr>
              <w:rFonts w:ascii="Calibri" w:hAnsi="Calibri"/>
              <w:b/>
              <w:noProof/>
              <w:color w:val="595959" w:themeColor="text1" w:themeTint="A6"/>
              <w:szCs w:val="24"/>
            </w:rPr>
            <w:t>6</w:t>
          </w:r>
          <w:r w:rsidRPr="007B7F10">
            <w:rPr>
              <w:rFonts w:ascii="Calibri" w:hAnsi="Calibri"/>
              <w:b/>
              <w:color w:val="595959" w:themeColor="text1" w:themeTint="A6"/>
              <w:szCs w:val="24"/>
            </w:rPr>
            <w:fldChar w:fldCharType="end"/>
          </w:r>
        </w:p>
      </w:tc>
      <w:tc>
        <w:tcPr>
          <w:tcW w:w="4799" w:type="pct"/>
          <w:tcBorders>
            <w:left w:val="single" w:sz="4" w:space="0" w:color="BFBFBF"/>
            <w:bottom w:val="nil"/>
          </w:tcBorders>
        </w:tcPr>
        <w:p w14:paraId="05BF13E3" w14:textId="0F2CC3D7" w:rsidR="00C437B2" w:rsidRPr="0025191F" w:rsidRDefault="00E047F6" w:rsidP="00D90C81">
          <w:pPr>
            <w:rPr>
              <w:rFonts w:ascii="Calibri" w:eastAsia="Cambria" w:hAnsi="Calibri"/>
              <w:color w:val="595959" w:themeColor="text1" w:themeTint="A6"/>
              <w:szCs w:val="24"/>
            </w:rPr>
          </w:pPr>
          <w:sdt>
            <w:sdtPr>
              <w:rPr>
                <w:rFonts w:ascii="Calibri" w:hAnsi="Calibri"/>
                <w:b/>
                <w:bCs/>
                <w:caps/>
                <w:color w:val="595959" w:themeColor="text1" w:themeTint="A6"/>
                <w:szCs w:val="24"/>
              </w:rPr>
              <w:alias w:val="Title"/>
              <w:id w:val="-1812397384"/>
              <w:placeholder>
                <w:docPart w:val="372F7BBCA7B3CE41AED4286A397905FA"/>
              </w:placeholder>
              <w:dataBinding w:prefixMappings="xmlns:ns0='http://schemas.openxmlformats.org/package/2006/metadata/core-properties' xmlns:ns1='http://purl.org/dc/elements/1.1/'" w:xpath="/ns0:coreProperties[1]/ns1:title[1]" w:storeItemID="{6C3C8BC8-F283-45AE-878A-BAB7291924A1}"/>
              <w:text/>
            </w:sdtPr>
            <w:sdtEndPr/>
            <w:sdtContent>
              <w:r w:rsidR="00C437B2">
                <w:rPr>
                  <w:rFonts w:ascii="Calibri" w:hAnsi="Calibri"/>
                  <w:b/>
                  <w:bCs/>
                  <w:caps/>
                  <w:color w:val="595959" w:themeColor="text1" w:themeTint="A6"/>
                  <w:szCs w:val="24"/>
                </w:rPr>
                <w:t xml:space="preserve">committee reports: </w:t>
              </w:r>
              <w:r w:rsidR="00D90C81">
                <w:rPr>
                  <w:rFonts w:ascii="Calibri" w:hAnsi="Calibri"/>
                  <w:b/>
                  <w:bCs/>
                  <w:caps/>
                  <w:color w:val="595959" w:themeColor="text1" w:themeTint="A6"/>
                  <w:szCs w:val="24"/>
                </w:rPr>
                <w:t>10/12</w:t>
              </w:r>
              <w:r w:rsidR="00C437B2">
                <w:rPr>
                  <w:rFonts w:ascii="Calibri" w:hAnsi="Calibri"/>
                  <w:b/>
                  <w:bCs/>
                  <w:caps/>
                  <w:color w:val="595959" w:themeColor="text1" w:themeTint="A6"/>
                  <w:szCs w:val="24"/>
                </w:rPr>
                <w:t>/15 agenda</w:t>
              </w:r>
            </w:sdtContent>
          </w:sdt>
        </w:p>
      </w:tc>
    </w:tr>
  </w:tbl>
  <w:p w14:paraId="2745D005" w14:textId="4ABBF678" w:rsidR="00C437B2" w:rsidRPr="007F15C0" w:rsidRDefault="00C437B2" w:rsidP="007F15C0">
    <w:pPr>
      <w:rPr>
        <w:rFonts w:ascii="Calibri" w:eastAsia="Cambria" w:hAnsi="Calibri"/>
        <w:b/>
        <w:color w:val="595959" w:themeColor="text1" w:themeTint="A6"/>
        <w:szCs w:val="24"/>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9514"/>
      <w:gridCol w:w="364"/>
    </w:tblGrid>
    <w:tr w:rsidR="00C437B2" w:rsidRPr="0025191F" w14:paraId="685B27D3" w14:textId="77777777" w:rsidTr="00E15030">
      <w:tc>
        <w:tcPr>
          <w:tcW w:w="4816" w:type="pct"/>
          <w:tcBorders>
            <w:bottom w:val="nil"/>
            <w:right w:val="single" w:sz="4" w:space="0" w:color="BFBFBF"/>
          </w:tcBorders>
        </w:tcPr>
        <w:p w14:paraId="11A34D4D" w14:textId="57D4C9B5" w:rsidR="00C437B2" w:rsidRPr="007B7F10" w:rsidRDefault="00E047F6" w:rsidP="00B5176A">
          <w:pPr>
            <w:jc w:val="right"/>
            <w:rPr>
              <w:rFonts w:ascii="Calibri" w:eastAsia="Cambria" w:hAnsi="Calibri"/>
              <w:b/>
              <w:color w:val="595959" w:themeColor="text1" w:themeTint="A6"/>
              <w:szCs w:val="24"/>
            </w:rPr>
          </w:pPr>
          <w:sdt>
            <w:sdtPr>
              <w:rPr>
                <w:rFonts w:ascii="Calibri" w:hAnsi="Calibri"/>
                <w:b/>
                <w:bCs/>
                <w:caps/>
                <w:color w:val="595959" w:themeColor="text1" w:themeTint="A6"/>
                <w:szCs w:val="24"/>
              </w:rPr>
              <w:alias w:val="Title"/>
              <w:id w:val="176972171"/>
              <w:dataBinding w:prefixMappings="xmlns:ns0='http://schemas.openxmlformats.org/package/2006/metadata/core-properties' xmlns:ns1='http://purl.org/dc/elements/1.1/'" w:xpath="/ns0:coreProperties[1]/ns1:title[1]" w:storeItemID="{6C3C8BC8-F283-45AE-878A-BAB7291924A1}"/>
              <w:text/>
            </w:sdtPr>
            <w:sdtEndPr/>
            <w:sdtContent>
              <w:r w:rsidR="00D90C81">
                <w:rPr>
                  <w:rFonts w:ascii="Calibri" w:hAnsi="Calibri"/>
                  <w:b/>
                  <w:bCs/>
                  <w:caps/>
                  <w:color w:val="595959" w:themeColor="text1" w:themeTint="A6"/>
                  <w:szCs w:val="24"/>
                </w:rPr>
                <w:t>committee reports: 10/12/15 agenda</w:t>
              </w:r>
            </w:sdtContent>
          </w:sdt>
        </w:p>
      </w:tc>
      <w:tc>
        <w:tcPr>
          <w:tcW w:w="184" w:type="pct"/>
          <w:tcBorders>
            <w:left w:val="single" w:sz="4" w:space="0" w:color="BFBFBF"/>
            <w:bottom w:val="nil"/>
          </w:tcBorders>
        </w:tcPr>
        <w:p w14:paraId="40D9388C" w14:textId="77777777" w:rsidR="00C437B2" w:rsidRPr="0025191F" w:rsidRDefault="00C437B2" w:rsidP="00E15030">
          <w:pPr>
            <w:rPr>
              <w:rFonts w:ascii="Calibri" w:eastAsia="Cambria" w:hAnsi="Calibri"/>
              <w:color w:val="595959" w:themeColor="text1" w:themeTint="A6"/>
              <w:szCs w:val="24"/>
            </w:rPr>
          </w:pPr>
          <w:r w:rsidRPr="007B7F10">
            <w:rPr>
              <w:rFonts w:ascii="Calibri" w:hAnsi="Calibri"/>
              <w:b/>
              <w:color w:val="595959" w:themeColor="text1" w:themeTint="A6"/>
              <w:szCs w:val="24"/>
            </w:rPr>
            <w:fldChar w:fldCharType="begin"/>
          </w:r>
          <w:r w:rsidRPr="007B7F10">
            <w:rPr>
              <w:rFonts w:ascii="Calibri" w:hAnsi="Calibri"/>
              <w:b/>
              <w:color w:val="595959" w:themeColor="text1" w:themeTint="A6"/>
              <w:szCs w:val="24"/>
            </w:rPr>
            <w:instrText xml:space="preserve"> PAGE   \* MERGEFORMAT </w:instrText>
          </w:r>
          <w:r w:rsidRPr="007B7F10">
            <w:rPr>
              <w:rFonts w:ascii="Calibri" w:hAnsi="Calibri"/>
              <w:b/>
              <w:color w:val="595959" w:themeColor="text1" w:themeTint="A6"/>
              <w:szCs w:val="24"/>
            </w:rPr>
            <w:fldChar w:fldCharType="separate"/>
          </w:r>
          <w:r w:rsidR="00E047F6">
            <w:rPr>
              <w:rFonts w:ascii="Calibri" w:hAnsi="Calibri"/>
              <w:b/>
              <w:noProof/>
              <w:color w:val="595959" w:themeColor="text1" w:themeTint="A6"/>
              <w:szCs w:val="24"/>
            </w:rPr>
            <w:t>1</w:t>
          </w:r>
          <w:r w:rsidRPr="007B7F10">
            <w:rPr>
              <w:rFonts w:ascii="Calibri" w:hAnsi="Calibri"/>
              <w:b/>
              <w:color w:val="595959" w:themeColor="text1" w:themeTint="A6"/>
              <w:szCs w:val="24"/>
            </w:rPr>
            <w:fldChar w:fldCharType="end"/>
          </w:r>
        </w:p>
      </w:tc>
    </w:tr>
  </w:tbl>
  <w:p w14:paraId="0C13C91C" w14:textId="77777777" w:rsidR="00C437B2" w:rsidRDefault="00C437B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4B1BFB" w14:textId="77777777" w:rsidR="00C437B2" w:rsidRDefault="00C437B2" w:rsidP="00B5176A">
      <w:r>
        <w:separator/>
      </w:r>
    </w:p>
  </w:footnote>
  <w:footnote w:type="continuationSeparator" w:id="0">
    <w:p w14:paraId="2EF1F406" w14:textId="77777777" w:rsidR="00C437B2" w:rsidRDefault="00C437B2" w:rsidP="00B5176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614AD"/>
    <w:multiLevelType w:val="hybridMultilevel"/>
    <w:tmpl w:val="EEE2F1F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80504BF"/>
    <w:multiLevelType w:val="hybridMultilevel"/>
    <w:tmpl w:val="7C82F0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F3E2AF4"/>
    <w:multiLevelType w:val="multilevel"/>
    <w:tmpl w:val="EEE2F1F4"/>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
    <w:nsid w:val="62C749B3"/>
    <w:multiLevelType w:val="multilevel"/>
    <w:tmpl w:val="7C82F07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4">
    <w:nsid w:val="77A42B07"/>
    <w:multiLevelType w:val="multilevel"/>
    <w:tmpl w:val="E89E7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A7419E"/>
    <w:multiLevelType w:val="hybridMultilevel"/>
    <w:tmpl w:val="28F473E8"/>
    <w:lvl w:ilvl="0" w:tplc="67686616">
      <w:start w:val="1"/>
      <w:numFmt w:val="bullet"/>
      <w:lvlText w:val=""/>
      <w:lvlJc w:val="left"/>
      <w:pPr>
        <w:ind w:left="1440" w:hanging="360"/>
      </w:pPr>
      <w:rPr>
        <w:rFonts w:ascii="Wingdings" w:hAnsi="Wingdings" w:hint="default"/>
        <w:color w:val="666699" w:themeColor="accent3"/>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evenAndOddHeaders/>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317"/>
    <w:rsid w:val="000150FA"/>
    <w:rsid w:val="00033A42"/>
    <w:rsid w:val="000345A4"/>
    <w:rsid w:val="000407CA"/>
    <w:rsid w:val="00051623"/>
    <w:rsid w:val="00052F99"/>
    <w:rsid w:val="00076184"/>
    <w:rsid w:val="000833B3"/>
    <w:rsid w:val="00091400"/>
    <w:rsid w:val="000A58E4"/>
    <w:rsid w:val="000B0809"/>
    <w:rsid w:val="000B29F7"/>
    <w:rsid w:val="000C0B7B"/>
    <w:rsid w:val="000C0D78"/>
    <w:rsid w:val="000C3036"/>
    <w:rsid w:val="000C34A7"/>
    <w:rsid w:val="000D15EF"/>
    <w:rsid w:val="000E5EA4"/>
    <w:rsid w:val="000F4389"/>
    <w:rsid w:val="00101DCD"/>
    <w:rsid w:val="00105E8E"/>
    <w:rsid w:val="00111D50"/>
    <w:rsid w:val="00120F0D"/>
    <w:rsid w:val="00137251"/>
    <w:rsid w:val="00146852"/>
    <w:rsid w:val="001740DB"/>
    <w:rsid w:val="00180CB2"/>
    <w:rsid w:val="00182642"/>
    <w:rsid w:val="0018591F"/>
    <w:rsid w:val="0018756F"/>
    <w:rsid w:val="001A3B10"/>
    <w:rsid w:val="001A5F6D"/>
    <w:rsid w:val="001A70E9"/>
    <w:rsid w:val="001B421D"/>
    <w:rsid w:val="001B43C7"/>
    <w:rsid w:val="001B6F86"/>
    <w:rsid w:val="001D284E"/>
    <w:rsid w:val="001F148E"/>
    <w:rsid w:val="001F24DB"/>
    <w:rsid w:val="001F407C"/>
    <w:rsid w:val="0020140F"/>
    <w:rsid w:val="002044B3"/>
    <w:rsid w:val="00207AF9"/>
    <w:rsid w:val="0023190E"/>
    <w:rsid w:val="002450C8"/>
    <w:rsid w:val="00251BDE"/>
    <w:rsid w:val="00252A6F"/>
    <w:rsid w:val="00262392"/>
    <w:rsid w:val="00272EED"/>
    <w:rsid w:val="00277945"/>
    <w:rsid w:val="00282782"/>
    <w:rsid w:val="002848A4"/>
    <w:rsid w:val="002907BE"/>
    <w:rsid w:val="002A7637"/>
    <w:rsid w:val="002B39B8"/>
    <w:rsid w:val="00307B34"/>
    <w:rsid w:val="003147AD"/>
    <w:rsid w:val="00322F86"/>
    <w:rsid w:val="00336D9F"/>
    <w:rsid w:val="0034219A"/>
    <w:rsid w:val="0034313E"/>
    <w:rsid w:val="00343CD1"/>
    <w:rsid w:val="00375662"/>
    <w:rsid w:val="0037613E"/>
    <w:rsid w:val="00383F94"/>
    <w:rsid w:val="00384E90"/>
    <w:rsid w:val="00385A6A"/>
    <w:rsid w:val="003A04F3"/>
    <w:rsid w:val="003B3266"/>
    <w:rsid w:val="003B3DC7"/>
    <w:rsid w:val="003B7214"/>
    <w:rsid w:val="003B7692"/>
    <w:rsid w:val="003C1EC8"/>
    <w:rsid w:val="003D7DA8"/>
    <w:rsid w:val="003E01B6"/>
    <w:rsid w:val="003E4FE2"/>
    <w:rsid w:val="003E7D38"/>
    <w:rsid w:val="0040249C"/>
    <w:rsid w:val="00410AEC"/>
    <w:rsid w:val="00422DF3"/>
    <w:rsid w:val="0042356D"/>
    <w:rsid w:val="004340D5"/>
    <w:rsid w:val="00435DD6"/>
    <w:rsid w:val="004509D7"/>
    <w:rsid w:val="00463283"/>
    <w:rsid w:val="0047317E"/>
    <w:rsid w:val="00483FB9"/>
    <w:rsid w:val="00484484"/>
    <w:rsid w:val="00487EA9"/>
    <w:rsid w:val="004B145A"/>
    <w:rsid w:val="004B1707"/>
    <w:rsid w:val="004C1957"/>
    <w:rsid w:val="004E53FF"/>
    <w:rsid w:val="004F2942"/>
    <w:rsid w:val="0050695C"/>
    <w:rsid w:val="00517F94"/>
    <w:rsid w:val="005272AC"/>
    <w:rsid w:val="005524AA"/>
    <w:rsid w:val="00553264"/>
    <w:rsid w:val="00564170"/>
    <w:rsid w:val="00593391"/>
    <w:rsid w:val="005C4001"/>
    <w:rsid w:val="005C7188"/>
    <w:rsid w:val="005D1772"/>
    <w:rsid w:val="005D6827"/>
    <w:rsid w:val="005E1DBB"/>
    <w:rsid w:val="005E1ECD"/>
    <w:rsid w:val="005E1F07"/>
    <w:rsid w:val="005E2580"/>
    <w:rsid w:val="005E4590"/>
    <w:rsid w:val="005E54BA"/>
    <w:rsid w:val="005F2055"/>
    <w:rsid w:val="005F6841"/>
    <w:rsid w:val="006105DF"/>
    <w:rsid w:val="00614489"/>
    <w:rsid w:val="00633FDD"/>
    <w:rsid w:val="0064386D"/>
    <w:rsid w:val="00665FD1"/>
    <w:rsid w:val="00671756"/>
    <w:rsid w:val="006848A3"/>
    <w:rsid w:val="006B007F"/>
    <w:rsid w:val="006B1BEE"/>
    <w:rsid w:val="006B53B7"/>
    <w:rsid w:val="006C35AF"/>
    <w:rsid w:val="006E28D1"/>
    <w:rsid w:val="006F058D"/>
    <w:rsid w:val="007057E4"/>
    <w:rsid w:val="0071265F"/>
    <w:rsid w:val="007225E7"/>
    <w:rsid w:val="007449AE"/>
    <w:rsid w:val="007450C7"/>
    <w:rsid w:val="00752BDB"/>
    <w:rsid w:val="007559B6"/>
    <w:rsid w:val="00767A4C"/>
    <w:rsid w:val="007770AA"/>
    <w:rsid w:val="00785119"/>
    <w:rsid w:val="007856C6"/>
    <w:rsid w:val="0079124F"/>
    <w:rsid w:val="00792995"/>
    <w:rsid w:val="007A3B95"/>
    <w:rsid w:val="007B166D"/>
    <w:rsid w:val="007B52F0"/>
    <w:rsid w:val="007C6543"/>
    <w:rsid w:val="007F15C0"/>
    <w:rsid w:val="00800091"/>
    <w:rsid w:val="00800C48"/>
    <w:rsid w:val="00803334"/>
    <w:rsid w:val="00820C60"/>
    <w:rsid w:val="008656B6"/>
    <w:rsid w:val="0086585D"/>
    <w:rsid w:val="00874D9D"/>
    <w:rsid w:val="008756D6"/>
    <w:rsid w:val="008919C0"/>
    <w:rsid w:val="008B1356"/>
    <w:rsid w:val="008B3E9B"/>
    <w:rsid w:val="008B4D8A"/>
    <w:rsid w:val="008B6B7F"/>
    <w:rsid w:val="008B7569"/>
    <w:rsid w:val="008C5938"/>
    <w:rsid w:val="008D05DD"/>
    <w:rsid w:val="008D4F87"/>
    <w:rsid w:val="008E6FB6"/>
    <w:rsid w:val="008F67B8"/>
    <w:rsid w:val="009076EB"/>
    <w:rsid w:val="0091777E"/>
    <w:rsid w:val="0092375E"/>
    <w:rsid w:val="00945F62"/>
    <w:rsid w:val="0095602C"/>
    <w:rsid w:val="00957D02"/>
    <w:rsid w:val="0096173B"/>
    <w:rsid w:val="00962B96"/>
    <w:rsid w:val="009A175C"/>
    <w:rsid w:val="009A3614"/>
    <w:rsid w:val="009B72E9"/>
    <w:rsid w:val="009B7FE7"/>
    <w:rsid w:val="009D322D"/>
    <w:rsid w:val="009E18B3"/>
    <w:rsid w:val="009E36A2"/>
    <w:rsid w:val="009E4A26"/>
    <w:rsid w:val="009E65B5"/>
    <w:rsid w:val="009E6B8E"/>
    <w:rsid w:val="009F0F56"/>
    <w:rsid w:val="00A0214E"/>
    <w:rsid w:val="00A045D6"/>
    <w:rsid w:val="00A06533"/>
    <w:rsid w:val="00A17984"/>
    <w:rsid w:val="00A23875"/>
    <w:rsid w:val="00A25FA4"/>
    <w:rsid w:val="00A52E83"/>
    <w:rsid w:val="00A55F1D"/>
    <w:rsid w:val="00A74C7E"/>
    <w:rsid w:val="00A9249D"/>
    <w:rsid w:val="00AB5941"/>
    <w:rsid w:val="00AB684E"/>
    <w:rsid w:val="00AC1F27"/>
    <w:rsid w:val="00AC3030"/>
    <w:rsid w:val="00AD7D42"/>
    <w:rsid w:val="00AF2F8E"/>
    <w:rsid w:val="00B0427F"/>
    <w:rsid w:val="00B354CC"/>
    <w:rsid w:val="00B439D1"/>
    <w:rsid w:val="00B5176A"/>
    <w:rsid w:val="00B65E94"/>
    <w:rsid w:val="00B97AD6"/>
    <w:rsid w:val="00BA0A37"/>
    <w:rsid w:val="00BA254E"/>
    <w:rsid w:val="00BB3B22"/>
    <w:rsid w:val="00BB4F09"/>
    <w:rsid w:val="00BB60C8"/>
    <w:rsid w:val="00BB6E4D"/>
    <w:rsid w:val="00BC3A93"/>
    <w:rsid w:val="00BC673A"/>
    <w:rsid w:val="00BE074B"/>
    <w:rsid w:val="00BE2A36"/>
    <w:rsid w:val="00BE64B0"/>
    <w:rsid w:val="00BE7319"/>
    <w:rsid w:val="00BE7433"/>
    <w:rsid w:val="00C001FC"/>
    <w:rsid w:val="00C022DA"/>
    <w:rsid w:val="00C0749E"/>
    <w:rsid w:val="00C20AF3"/>
    <w:rsid w:val="00C437B2"/>
    <w:rsid w:val="00C44935"/>
    <w:rsid w:val="00C471BC"/>
    <w:rsid w:val="00C63FF6"/>
    <w:rsid w:val="00C644F6"/>
    <w:rsid w:val="00C732C4"/>
    <w:rsid w:val="00C7411E"/>
    <w:rsid w:val="00CB337E"/>
    <w:rsid w:val="00CC4752"/>
    <w:rsid w:val="00CC48A0"/>
    <w:rsid w:val="00CC4FF0"/>
    <w:rsid w:val="00CC6600"/>
    <w:rsid w:val="00CD0955"/>
    <w:rsid w:val="00CD10E8"/>
    <w:rsid w:val="00CE464D"/>
    <w:rsid w:val="00CE6260"/>
    <w:rsid w:val="00CE6862"/>
    <w:rsid w:val="00CE7373"/>
    <w:rsid w:val="00CE7CB1"/>
    <w:rsid w:val="00D007B2"/>
    <w:rsid w:val="00D03317"/>
    <w:rsid w:val="00D06AC5"/>
    <w:rsid w:val="00D110F2"/>
    <w:rsid w:val="00D24302"/>
    <w:rsid w:val="00D418FF"/>
    <w:rsid w:val="00D46E2D"/>
    <w:rsid w:val="00D4754E"/>
    <w:rsid w:val="00D61E41"/>
    <w:rsid w:val="00D6268C"/>
    <w:rsid w:val="00D70C2D"/>
    <w:rsid w:val="00D87C32"/>
    <w:rsid w:val="00D90C81"/>
    <w:rsid w:val="00DA632F"/>
    <w:rsid w:val="00DC2F90"/>
    <w:rsid w:val="00DC7395"/>
    <w:rsid w:val="00DC7F12"/>
    <w:rsid w:val="00DD3B4B"/>
    <w:rsid w:val="00DE560B"/>
    <w:rsid w:val="00E047F6"/>
    <w:rsid w:val="00E05FFC"/>
    <w:rsid w:val="00E06073"/>
    <w:rsid w:val="00E15030"/>
    <w:rsid w:val="00E21714"/>
    <w:rsid w:val="00E2539D"/>
    <w:rsid w:val="00E27248"/>
    <w:rsid w:val="00E41084"/>
    <w:rsid w:val="00E45ABF"/>
    <w:rsid w:val="00E46507"/>
    <w:rsid w:val="00E53B8A"/>
    <w:rsid w:val="00E61286"/>
    <w:rsid w:val="00E61354"/>
    <w:rsid w:val="00E66E99"/>
    <w:rsid w:val="00E67398"/>
    <w:rsid w:val="00E712E3"/>
    <w:rsid w:val="00E716BA"/>
    <w:rsid w:val="00E753E9"/>
    <w:rsid w:val="00EA576F"/>
    <w:rsid w:val="00EC56F9"/>
    <w:rsid w:val="00EC7760"/>
    <w:rsid w:val="00ED2BCF"/>
    <w:rsid w:val="00ED6634"/>
    <w:rsid w:val="00EE19AB"/>
    <w:rsid w:val="00EE2024"/>
    <w:rsid w:val="00EF686A"/>
    <w:rsid w:val="00F11852"/>
    <w:rsid w:val="00F1413A"/>
    <w:rsid w:val="00F211BF"/>
    <w:rsid w:val="00F252D7"/>
    <w:rsid w:val="00F55298"/>
    <w:rsid w:val="00F56697"/>
    <w:rsid w:val="00F67D40"/>
    <w:rsid w:val="00F713C7"/>
    <w:rsid w:val="00F96091"/>
    <w:rsid w:val="00FA2382"/>
    <w:rsid w:val="00FA5C49"/>
    <w:rsid w:val="00FA796D"/>
    <w:rsid w:val="00FB4A00"/>
    <w:rsid w:val="00FC40A3"/>
    <w:rsid w:val="00FD6D1F"/>
    <w:rsid w:val="00FE694E"/>
    <w:rsid w:val="00FE79B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614DA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6A2"/>
    <w:rPr>
      <w:sz w:val="24"/>
    </w:rPr>
  </w:style>
  <w:style w:type="paragraph" w:styleId="Heading1">
    <w:name w:val="heading 1"/>
    <w:basedOn w:val="Normal"/>
    <w:next w:val="Normal"/>
    <w:link w:val="Heading1Char"/>
    <w:uiPriority w:val="9"/>
    <w:qFormat/>
    <w:rsid w:val="006C35AF"/>
    <w:pPr>
      <w:keepNext/>
      <w:keepLines/>
      <w:spacing w:before="480"/>
      <w:outlineLvl w:val="0"/>
    </w:pPr>
    <w:rPr>
      <w:rFonts w:asciiTheme="majorHAnsi" w:eastAsiaTheme="majorEastAsia" w:hAnsiTheme="majorHAnsi" w:cstheme="majorBidi"/>
      <w:b/>
      <w:bCs/>
      <w:color w:val="72724C" w:themeColor="accent4" w:themeShade="BF"/>
      <w:sz w:val="32"/>
      <w:szCs w:val="32"/>
    </w:rPr>
  </w:style>
  <w:style w:type="paragraph" w:styleId="Heading2">
    <w:name w:val="heading 2"/>
    <w:basedOn w:val="Normal"/>
    <w:next w:val="Normal"/>
    <w:link w:val="Heading2Char"/>
    <w:uiPriority w:val="9"/>
    <w:unhideWhenUsed/>
    <w:qFormat/>
    <w:rsid w:val="007449AE"/>
    <w:pPr>
      <w:keepNext/>
      <w:keepLines/>
      <w:spacing w:before="200"/>
      <w:outlineLvl w:val="1"/>
    </w:pPr>
    <w:rPr>
      <w:rFonts w:asciiTheme="majorHAnsi" w:eastAsiaTheme="majorEastAsia" w:hAnsiTheme="majorHAnsi" w:cstheme="majorBidi"/>
      <w:b/>
      <w:bCs/>
      <w:color w:val="663366" w:themeColor="accent1"/>
      <w:sz w:val="26"/>
      <w:szCs w:val="26"/>
    </w:rPr>
  </w:style>
  <w:style w:type="paragraph" w:styleId="Heading3">
    <w:name w:val="heading 3"/>
    <w:basedOn w:val="Normal"/>
    <w:next w:val="Normal"/>
    <w:link w:val="Heading3Char"/>
    <w:uiPriority w:val="9"/>
    <w:unhideWhenUsed/>
    <w:qFormat/>
    <w:rsid w:val="00207AF9"/>
    <w:pPr>
      <w:keepNext/>
      <w:keepLines/>
      <w:spacing w:before="200"/>
      <w:outlineLvl w:val="2"/>
    </w:pPr>
    <w:rPr>
      <w:rFonts w:asciiTheme="majorHAnsi" w:eastAsiaTheme="majorEastAsia" w:hAnsiTheme="majorHAnsi" w:cstheme="majorBidi"/>
      <w:b/>
      <w:bCs/>
      <w:color w:val="663366"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5AF"/>
    <w:rPr>
      <w:rFonts w:asciiTheme="majorHAnsi" w:eastAsiaTheme="majorEastAsia" w:hAnsiTheme="majorHAnsi" w:cstheme="majorBidi"/>
      <w:b/>
      <w:bCs/>
      <w:color w:val="72724C" w:themeColor="accent4" w:themeShade="BF"/>
      <w:sz w:val="32"/>
      <w:szCs w:val="32"/>
    </w:rPr>
  </w:style>
  <w:style w:type="character" w:styleId="Hyperlink">
    <w:name w:val="Hyperlink"/>
    <w:basedOn w:val="DefaultParagraphFont"/>
    <w:uiPriority w:val="99"/>
    <w:unhideWhenUsed/>
    <w:rsid w:val="0064386D"/>
    <w:rPr>
      <w:color w:val="0000FF"/>
      <w:sz w:val="20"/>
      <w:u w:val="single"/>
    </w:rPr>
  </w:style>
  <w:style w:type="paragraph" w:styleId="Header">
    <w:name w:val="header"/>
    <w:basedOn w:val="Normal"/>
    <w:link w:val="HeaderChar"/>
    <w:uiPriority w:val="99"/>
    <w:unhideWhenUsed/>
    <w:rsid w:val="00B5176A"/>
    <w:pPr>
      <w:tabs>
        <w:tab w:val="center" w:pos="4320"/>
        <w:tab w:val="right" w:pos="8640"/>
      </w:tabs>
    </w:pPr>
  </w:style>
  <w:style w:type="character" w:customStyle="1" w:styleId="HeaderChar">
    <w:name w:val="Header Char"/>
    <w:basedOn w:val="DefaultParagraphFont"/>
    <w:link w:val="Header"/>
    <w:uiPriority w:val="99"/>
    <w:rsid w:val="00B5176A"/>
    <w:rPr>
      <w:sz w:val="24"/>
    </w:rPr>
  </w:style>
  <w:style w:type="paragraph" w:styleId="Footer">
    <w:name w:val="footer"/>
    <w:basedOn w:val="Normal"/>
    <w:link w:val="FooterChar"/>
    <w:uiPriority w:val="99"/>
    <w:unhideWhenUsed/>
    <w:rsid w:val="00B5176A"/>
    <w:pPr>
      <w:tabs>
        <w:tab w:val="center" w:pos="4320"/>
        <w:tab w:val="right" w:pos="8640"/>
      </w:tabs>
    </w:pPr>
  </w:style>
  <w:style w:type="character" w:customStyle="1" w:styleId="FooterChar">
    <w:name w:val="Footer Char"/>
    <w:basedOn w:val="DefaultParagraphFont"/>
    <w:link w:val="Footer"/>
    <w:uiPriority w:val="99"/>
    <w:rsid w:val="00B5176A"/>
    <w:rPr>
      <w:sz w:val="24"/>
    </w:rPr>
  </w:style>
  <w:style w:type="paragraph" w:styleId="TOCHeading">
    <w:name w:val="TOC Heading"/>
    <w:basedOn w:val="Heading1"/>
    <w:next w:val="Normal"/>
    <w:uiPriority w:val="39"/>
    <w:unhideWhenUsed/>
    <w:qFormat/>
    <w:rsid w:val="003E4FE2"/>
    <w:pPr>
      <w:spacing w:line="276" w:lineRule="auto"/>
      <w:outlineLvl w:val="9"/>
    </w:pPr>
    <w:rPr>
      <w:color w:val="4C264C" w:themeColor="accent1" w:themeShade="BF"/>
      <w:sz w:val="28"/>
      <w:szCs w:val="28"/>
      <w:lang w:eastAsia="en-US"/>
    </w:rPr>
  </w:style>
  <w:style w:type="paragraph" w:styleId="TOC1">
    <w:name w:val="toc 1"/>
    <w:basedOn w:val="Normal"/>
    <w:next w:val="Normal"/>
    <w:autoRedefine/>
    <w:uiPriority w:val="39"/>
    <w:unhideWhenUsed/>
    <w:rsid w:val="003E4FE2"/>
    <w:pPr>
      <w:spacing w:before="240" w:after="120"/>
    </w:pPr>
    <w:rPr>
      <w:b/>
      <w:caps/>
      <w:sz w:val="22"/>
      <w:szCs w:val="22"/>
      <w:u w:val="single"/>
    </w:rPr>
  </w:style>
  <w:style w:type="paragraph" w:styleId="TOC2">
    <w:name w:val="toc 2"/>
    <w:basedOn w:val="Normal"/>
    <w:next w:val="Normal"/>
    <w:autoRedefine/>
    <w:uiPriority w:val="39"/>
    <w:semiHidden/>
    <w:unhideWhenUsed/>
    <w:rsid w:val="003E4FE2"/>
    <w:rPr>
      <w:b/>
      <w:smallCaps/>
      <w:sz w:val="22"/>
      <w:szCs w:val="22"/>
    </w:rPr>
  </w:style>
  <w:style w:type="paragraph" w:styleId="TOC3">
    <w:name w:val="toc 3"/>
    <w:basedOn w:val="Normal"/>
    <w:next w:val="Normal"/>
    <w:autoRedefine/>
    <w:uiPriority w:val="39"/>
    <w:semiHidden/>
    <w:unhideWhenUsed/>
    <w:rsid w:val="003E4FE2"/>
    <w:rPr>
      <w:smallCaps/>
      <w:sz w:val="22"/>
      <w:szCs w:val="22"/>
    </w:rPr>
  </w:style>
  <w:style w:type="paragraph" w:styleId="TOC4">
    <w:name w:val="toc 4"/>
    <w:basedOn w:val="Normal"/>
    <w:next w:val="Normal"/>
    <w:autoRedefine/>
    <w:uiPriority w:val="39"/>
    <w:semiHidden/>
    <w:unhideWhenUsed/>
    <w:rsid w:val="003E4FE2"/>
    <w:rPr>
      <w:sz w:val="22"/>
      <w:szCs w:val="22"/>
    </w:rPr>
  </w:style>
  <w:style w:type="paragraph" w:styleId="TOC5">
    <w:name w:val="toc 5"/>
    <w:basedOn w:val="Normal"/>
    <w:next w:val="Normal"/>
    <w:autoRedefine/>
    <w:uiPriority w:val="39"/>
    <w:semiHidden/>
    <w:unhideWhenUsed/>
    <w:rsid w:val="003E4FE2"/>
    <w:rPr>
      <w:sz w:val="22"/>
      <w:szCs w:val="22"/>
    </w:rPr>
  </w:style>
  <w:style w:type="paragraph" w:styleId="TOC6">
    <w:name w:val="toc 6"/>
    <w:basedOn w:val="Normal"/>
    <w:next w:val="Normal"/>
    <w:autoRedefine/>
    <w:uiPriority w:val="39"/>
    <w:semiHidden/>
    <w:unhideWhenUsed/>
    <w:rsid w:val="003E4FE2"/>
    <w:rPr>
      <w:sz w:val="22"/>
      <w:szCs w:val="22"/>
    </w:rPr>
  </w:style>
  <w:style w:type="paragraph" w:styleId="TOC7">
    <w:name w:val="toc 7"/>
    <w:basedOn w:val="Normal"/>
    <w:next w:val="Normal"/>
    <w:autoRedefine/>
    <w:uiPriority w:val="39"/>
    <w:semiHidden/>
    <w:unhideWhenUsed/>
    <w:rsid w:val="003E4FE2"/>
    <w:rPr>
      <w:sz w:val="22"/>
      <w:szCs w:val="22"/>
    </w:rPr>
  </w:style>
  <w:style w:type="paragraph" w:styleId="TOC8">
    <w:name w:val="toc 8"/>
    <w:basedOn w:val="Normal"/>
    <w:next w:val="Normal"/>
    <w:autoRedefine/>
    <w:uiPriority w:val="39"/>
    <w:semiHidden/>
    <w:unhideWhenUsed/>
    <w:rsid w:val="003E4FE2"/>
    <w:rPr>
      <w:sz w:val="22"/>
      <w:szCs w:val="22"/>
    </w:rPr>
  </w:style>
  <w:style w:type="paragraph" w:styleId="TOC9">
    <w:name w:val="toc 9"/>
    <w:basedOn w:val="Normal"/>
    <w:next w:val="Normal"/>
    <w:autoRedefine/>
    <w:uiPriority w:val="39"/>
    <w:semiHidden/>
    <w:unhideWhenUsed/>
    <w:rsid w:val="003E4FE2"/>
    <w:rPr>
      <w:sz w:val="22"/>
      <w:szCs w:val="22"/>
    </w:rPr>
  </w:style>
  <w:style w:type="character" w:customStyle="1" w:styleId="Heading2Char">
    <w:name w:val="Heading 2 Char"/>
    <w:basedOn w:val="DefaultParagraphFont"/>
    <w:link w:val="Heading2"/>
    <w:uiPriority w:val="9"/>
    <w:rsid w:val="007449AE"/>
    <w:rPr>
      <w:rFonts w:asciiTheme="majorHAnsi" w:eastAsiaTheme="majorEastAsia" w:hAnsiTheme="majorHAnsi" w:cstheme="majorBidi"/>
      <w:b/>
      <w:bCs/>
      <w:color w:val="663366" w:themeColor="accent1"/>
      <w:sz w:val="26"/>
      <w:szCs w:val="26"/>
    </w:rPr>
  </w:style>
  <w:style w:type="paragraph" w:styleId="ListParagraph">
    <w:name w:val="List Paragraph"/>
    <w:basedOn w:val="Normal"/>
    <w:uiPriority w:val="34"/>
    <w:qFormat/>
    <w:rsid w:val="00D06AC5"/>
    <w:pPr>
      <w:ind w:left="720"/>
      <w:contextualSpacing/>
    </w:pPr>
  </w:style>
  <w:style w:type="character" w:customStyle="1" w:styleId="Heading3Char">
    <w:name w:val="Heading 3 Char"/>
    <w:basedOn w:val="DefaultParagraphFont"/>
    <w:link w:val="Heading3"/>
    <w:uiPriority w:val="9"/>
    <w:rsid w:val="00207AF9"/>
    <w:rPr>
      <w:rFonts w:asciiTheme="majorHAnsi" w:eastAsiaTheme="majorEastAsia" w:hAnsiTheme="majorHAnsi" w:cstheme="majorBidi"/>
      <w:b/>
      <w:bCs/>
      <w:color w:val="663366" w:themeColor="accent1"/>
      <w:sz w:val="24"/>
    </w:rPr>
  </w:style>
  <w:style w:type="character" w:styleId="IntenseReference">
    <w:name w:val="Intense Reference"/>
    <w:basedOn w:val="DefaultParagraphFont"/>
    <w:uiPriority w:val="32"/>
    <w:qFormat/>
    <w:rsid w:val="00207AF9"/>
    <w:rPr>
      <w:b/>
      <w:bCs/>
      <w:smallCaps/>
      <w:color w:val="330F42" w:themeColor="accent2"/>
      <w:spacing w:val="5"/>
      <w:u w:val="single"/>
    </w:rPr>
  </w:style>
  <w:style w:type="table" w:styleId="LightShading-Accent1">
    <w:name w:val="Light Shading Accent 1"/>
    <w:basedOn w:val="TableNormal"/>
    <w:uiPriority w:val="60"/>
    <w:rsid w:val="007F15C0"/>
    <w:rPr>
      <w:color w:val="4C264C" w:themeColor="accent1" w:themeShade="BF"/>
      <w:sz w:val="22"/>
      <w:szCs w:val="22"/>
      <w:lang w:eastAsia="zh-TW"/>
    </w:rPr>
    <w:tblPr>
      <w:tblStyleRowBandSize w:val="1"/>
      <w:tblStyleColBandSize w:val="1"/>
      <w:tblInd w:w="0" w:type="dxa"/>
      <w:tblBorders>
        <w:top w:val="single" w:sz="8" w:space="0" w:color="663366" w:themeColor="accent1"/>
        <w:bottom w:val="single" w:sz="8" w:space="0" w:color="663366"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63366" w:themeColor="accent1"/>
          <w:left w:val="nil"/>
          <w:bottom w:val="single" w:sz="8" w:space="0" w:color="663366" w:themeColor="accent1"/>
          <w:right w:val="nil"/>
          <w:insideH w:val="nil"/>
          <w:insideV w:val="nil"/>
        </w:tcBorders>
      </w:tcPr>
    </w:tblStylePr>
    <w:tblStylePr w:type="lastRow">
      <w:pPr>
        <w:spacing w:before="0" w:after="0" w:line="240" w:lineRule="auto"/>
      </w:pPr>
      <w:rPr>
        <w:b/>
        <w:bCs/>
      </w:rPr>
      <w:tblPr/>
      <w:tcPr>
        <w:tcBorders>
          <w:top w:val="single" w:sz="8" w:space="0" w:color="663366" w:themeColor="accent1"/>
          <w:left w:val="nil"/>
          <w:bottom w:val="single" w:sz="8" w:space="0" w:color="66336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C4E1" w:themeFill="accent1" w:themeFillTint="3F"/>
      </w:tcPr>
    </w:tblStylePr>
    <w:tblStylePr w:type="band1Horz">
      <w:tblPr/>
      <w:tcPr>
        <w:tcBorders>
          <w:left w:val="nil"/>
          <w:right w:val="nil"/>
          <w:insideH w:val="nil"/>
          <w:insideV w:val="nil"/>
        </w:tcBorders>
        <w:shd w:val="clear" w:color="auto" w:fill="E1C4E1" w:themeFill="accent1" w:themeFillTint="3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6A2"/>
    <w:rPr>
      <w:sz w:val="24"/>
    </w:rPr>
  </w:style>
  <w:style w:type="paragraph" w:styleId="Heading1">
    <w:name w:val="heading 1"/>
    <w:basedOn w:val="Normal"/>
    <w:next w:val="Normal"/>
    <w:link w:val="Heading1Char"/>
    <w:uiPriority w:val="9"/>
    <w:qFormat/>
    <w:rsid w:val="006C35AF"/>
    <w:pPr>
      <w:keepNext/>
      <w:keepLines/>
      <w:spacing w:before="480"/>
      <w:outlineLvl w:val="0"/>
    </w:pPr>
    <w:rPr>
      <w:rFonts w:asciiTheme="majorHAnsi" w:eastAsiaTheme="majorEastAsia" w:hAnsiTheme="majorHAnsi" w:cstheme="majorBidi"/>
      <w:b/>
      <w:bCs/>
      <w:color w:val="72724C" w:themeColor="accent4" w:themeShade="BF"/>
      <w:sz w:val="32"/>
      <w:szCs w:val="32"/>
    </w:rPr>
  </w:style>
  <w:style w:type="paragraph" w:styleId="Heading2">
    <w:name w:val="heading 2"/>
    <w:basedOn w:val="Normal"/>
    <w:next w:val="Normal"/>
    <w:link w:val="Heading2Char"/>
    <w:uiPriority w:val="9"/>
    <w:unhideWhenUsed/>
    <w:qFormat/>
    <w:rsid w:val="007449AE"/>
    <w:pPr>
      <w:keepNext/>
      <w:keepLines/>
      <w:spacing w:before="200"/>
      <w:outlineLvl w:val="1"/>
    </w:pPr>
    <w:rPr>
      <w:rFonts w:asciiTheme="majorHAnsi" w:eastAsiaTheme="majorEastAsia" w:hAnsiTheme="majorHAnsi" w:cstheme="majorBidi"/>
      <w:b/>
      <w:bCs/>
      <w:color w:val="663366" w:themeColor="accent1"/>
      <w:sz w:val="26"/>
      <w:szCs w:val="26"/>
    </w:rPr>
  </w:style>
  <w:style w:type="paragraph" w:styleId="Heading3">
    <w:name w:val="heading 3"/>
    <w:basedOn w:val="Normal"/>
    <w:next w:val="Normal"/>
    <w:link w:val="Heading3Char"/>
    <w:uiPriority w:val="9"/>
    <w:unhideWhenUsed/>
    <w:qFormat/>
    <w:rsid w:val="00207AF9"/>
    <w:pPr>
      <w:keepNext/>
      <w:keepLines/>
      <w:spacing w:before="200"/>
      <w:outlineLvl w:val="2"/>
    </w:pPr>
    <w:rPr>
      <w:rFonts w:asciiTheme="majorHAnsi" w:eastAsiaTheme="majorEastAsia" w:hAnsiTheme="majorHAnsi" w:cstheme="majorBidi"/>
      <w:b/>
      <w:bCs/>
      <w:color w:val="663366"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5AF"/>
    <w:rPr>
      <w:rFonts w:asciiTheme="majorHAnsi" w:eastAsiaTheme="majorEastAsia" w:hAnsiTheme="majorHAnsi" w:cstheme="majorBidi"/>
      <w:b/>
      <w:bCs/>
      <w:color w:val="72724C" w:themeColor="accent4" w:themeShade="BF"/>
      <w:sz w:val="32"/>
      <w:szCs w:val="32"/>
    </w:rPr>
  </w:style>
  <w:style w:type="character" w:styleId="Hyperlink">
    <w:name w:val="Hyperlink"/>
    <w:basedOn w:val="DefaultParagraphFont"/>
    <w:uiPriority w:val="99"/>
    <w:unhideWhenUsed/>
    <w:rsid w:val="0064386D"/>
    <w:rPr>
      <w:color w:val="0000FF"/>
      <w:sz w:val="20"/>
      <w:u w:val="single"/>
    </w:rPr>
  </w:style>
  <w:style w:type="paragraph" w:styleId="Header">
    <w:name w:val="header"/>
    <w:basedOn w:val="Normal"/>
    <w:link w:val="HeaderChar"/>
    <w:uiPriority w:val="99"/>
    <w:unhideWhenUsed/>
    <w:rsid w:val="00B5176A"/>
    <w:pPr>
      <w:tabs>
        <w:tab w:val="center" w:pos="4320"/>
        <w:tab w:val="right" w:pos="8640"/>
      </w:tabs>
    </w:pPr>
  </w:style>
  <w:style w:type="character" w:customStyle="1" w:styleId="HeaderChar">
    <w:name w:val="Header Char"/>
    <w:basedOn w:val="DefaultParagraphFont"/>
    <w:link w:val="Header"/>
    <w:uiPriority w:val="99"/>
    <w:rsid w:val="00B5176A"/>
    <w:rPr>
      <w:sz w:val="24"/>
    </w:rPr>
  </w:style>
  <w:style w:type="paragraph" w:styleId="Footer">
    <w:name w:val="footer"/>
    <w:basedOn w:val="Normal"/>
    <w:link w:val="FooterChar"/>
    <w:uiPriority w:val="99"/>
    <w:unhideWhenUsed/>
    <w:rsid w:val="00B5176A"/>
    <w:pPr>
      <w:tabs>
        <w:tab w:val="center" w:pos="4320"/>
        <w:tab w:val="right" w:pos="8640"/>
      </w:tabs>
    </w:pPr>
  </w:style>
  <w:style w:type="character" w:customStyle="1" w:styleId="FooterChar">
    <w:name w:val="Footer Char"/>
    <w:basedOn w:val="DefaultParagraphFont"/>
    <w:link w:val="Footer"/>
    <w:uiPriority w:val="99"/>
    <w:rsid w:val="00B5176A"/>
    <w:rPr>
      <w:sz w:val="24"/>
    </w:rPr>
  </w:style>
  <w:style w:type="paragraph" w:styleId="TOCHeading">
    <w:name w:val="TOC Heading"/>
    <w:basedOn w:val="Heading1"/>
    <w:next w:val="Normal"/>
    <w:uiPriority w:val="39"/>
    <w:unhideWhenUsed/>
    <w:qFormat/>
    <w:rsid w:val="003E4FE2"/>
    <w:pPr>
      <w:spacing w:line="276" w:lineRule="auto"/>
      <w:outlineLvl w:val="9"/>
    </w:pPr>
    <w:rPr>
      <w:color w:val="4C264C" w:themeColor="accent1" w:themeShade="BF"/>
      <w:sz w:val="28"/>
      <w:szCs w:val="28"/>
      <w:lang w:eastAsia="en-US"/>
    </w:rPr>
  </w:style>
  <w:style w:type="paragraph" w:styleId="TOC1">
    <w:name w:val="toc 1"/>
    <w:basedOn w:val="Normal"/>
    <w:next w:val="Normal"/>
    <w:autoRedefine/>
    <w:uiPriority w:val="39"/>
    <w:unhideWhenUsed/>
    <w:rsid w:val="003E4FE2"/>
    <w:pPr>
      <w:spacing w:before="240" w:after="120"/>
    </w:pPr>
    <w:rPr>
      <w:b/>
      <w:caps/>
      <w:sz w:val="22"/>
      <w:szCs w:val="22"/>
      <w:u w:val="single"/>
    </w:rPr>
  </w:style>
  <w:style w:type="paragraph" w:styleId="TOC2">
    <w:name w:val="toc 2"/>
    <w:basedOn w:val="Normal"/>
    <w:next w:val="Normal"/>
    <w:autoRedefine/>
    <w:uiPriority w:val="39"/>
    <w:semiHidden/>
    <w:unhideWhenUsed/>
    <w:rsid w:val="003E4FE2"/>
    <w:rPr>
      <w:b/>
      <w:smallCaps/>
      <w:sz w:val="22"/>
      <w:szCs w:val="22"/>
    </w:rPr>
  </w:style>
  <w:style w:type="paragraph" w:styleId="TOC3">
    <w:name w:val="toc 3"/>
    <w:basedOn w:val="Normal"/>
    <w:next w:val="Normal"/>
    <w:autoRedefine/>
    <w:uiPriority w:val="39"/>
    <w:semiHidden/>
    <w:unhideWhenUsed/>
    <w:rsid w:val="003E4FE2"/>
    <w:rPr>
      <w:smallCaps/>
      <w:sz w:val="22"/>
      <w:szCs w:val="22"/>
    </w:rPr>
  </w:style>
  <w:style w:type="paragraph" w:styleId="TOC4">
    <w:name w:val="toc 4"/>
    <w:basedOn w:val="Normal"/>
    <w:next w:val="Normal"/>
    <w:autoRedefine/>
    <w:uiPriority w:val="39"/>
    <w:semiHidden/>
    <w:unhideWhenUsed/>
    <w:rsid w:val="003E4FE2"/>
    <w:rPr>
      <w:sz w:val="22"/>
      <w:szCs w:val="22"/>
    </w:rPr>
  </w:style>
  <w:style w:type="paragraph" w:styleId="TOC5">
    <w:name w:val="toc 5"/>
    <w:basedOn w:val="Normal"/>
    <w:next w:val="Normal"/>
    <w:autoRedefine/>
    <w:uiPriority w:val="39"/>
    <w:semiHidden/>
    <w:unhideWhenUsed/>
    <w:rsid w:val="003E4FE2"/>
    <w:rPr>
      <w:sz w:val="22"/>
      <w:szCs w:val="22"/>
    </w:rPr>
  </w:style>
  <w:style w:type="paragraph" w:styleId="TOC6">
    <w:name w:val="toc 6"/>
    <w:basedOn w:val="Normal"/>
    <w:next w:val="Normal"/>
    <w:autoRedefine/>
    <w:uiPriority w:val="39"/>
    <w:semiHidden/>
    <w:unhideWhenUsed/>
    <w:rsid w:val="003E4FE2"/>
    <w:rPr>
      <w:sz w:val="22"/>
      <w:szCs w:val="22"/>
    </w:rPr>
  </w:style>
  <w:style w:type="paragraph" w:styleId="TOC7">
    <w:name w:val="toc 7"/>
    <w:basedOn w:val="Normal"/>
    <w:next w:val="Normal"/>
    <w:autoRedefine/>
    <w:uiPriority w:val="39"/>
    <w:semiHidden/>
    <w:unhideWhenUsed/>
    <w:rsid w:val="003E4FE2"/>
    <w:rPr>
      <w:sz w:val="22"/>
      <w:szCs w:val="22"/>
    </w:rPr>
  </w:style>
  <w:style w:type="paragraph" w:styleId="TOC8">
    <w:name w:val="toc 8"/>
    <w:basedOn w:val="Normal"/>
    <w:next w:val="Normal"/>
    <w:autoRedefine/>
    <w:uiPriority w:val="39"/>
    <w:semiHidden/>
    <w:unhideWhenUsed/>
    <w:rsid w:val="003E4FE2"/>
    <w:rPr>
      <w:sz w:val="22"/>
      <w:szCs w:val="22"/>
    </w:rPr>
  </w:style>
  <w:style w:type="paragraph" w:styleId="TOC9">
    <w:name w:val="toc 9"/>
    <w:basedOn w:val="Normal"/>
    <w:next w:val="Normal"/>
    <w:autoRedefine/>
    <w:uiPriority w:val="39"/>
    <w:semiHidden/>
    <w:unhideWhenUsed/>
    <w:rsid w:val="003E4FE2"/>
    <w:rPr>
      <w:sz w:val="22"/>
      <w:szCs w:val="22"/>
    </w:rPr>
  </w:style>
  <w:style w:type="character" w:customStyle="1" w:styleId="Heading2Char">
    <w:name w:val="Heading 2 Char"/>
    <w:basedOn w:val="DefaultParagraphFont"/>
    <w:link w:val="Heading2"/>
    <w:uiPriority w:val="9"/>
    <w:rsid w:val="007449AE"/>
    <w:rPr>
      <w:rFonts w:asciiTheme="majorHAnsi" w:eastAsiaTheme="majorEastAsia" w:hAnsiTheme="majorHAnsi" w:cstheme="majorBidi"/>
      <w:b/>
      <w:bCs/>
      <w:color w:val="663366" w:themeColor="accent1"/>
      <w:sz w:val="26"/>
      <w:szCs w:val="26"/>
    </w:rPr>
  </w:style>
  <w:style w:type="paragraph" w:styleId="ListParagraph">
    <w:name w:val="List Paragraph"/>
    <w:basedOn w:val="Normal"/>
    <w:uiPriority w:val="34"/>
    <w:qFormat/>
    <w:rsid w:val="00D06AC5"/>
    <w:pPr>
      <w:ind w:left="720"/>
      <w:contextualSpacing/>
    </w:pPr>
  </w:style>
  <w:style w:type="character" w:customStyle="1" w:styleId="Heading3Char">
    <w:name w:val="Heading 3 Char"/>
    <w:basedOn w:val="DefaultParagraphFont"/>
    <w:link w:val="Heading3"/>
    <w:uiPriority w:val="9"/>
    <w:rsid w:val="00207AF9"/>
    <w:rPr>
      <w:rFonts w:asciiTheme="majorHAnsi" w:eastAsiaTheme="majorEastAsia" w:hAnsiTheme="majorHAnsi" w:cstheme="majorBidi"/>
      <w:b/>
      <w:bCs/>
      <w:color w:val="663366" w:themeColor="accent1"/>
      <w:sz w:val="24"/>
    </w:rPr>
  </w:style>
  <w:style w:type="character" w:styleId="IntenseReference">
    <w:name w:val="Intense Reference"/>
    <w:basedOn w:val="DefaultParagraphFont"/>
    <w:uiPriority w:val="32"/>
    <w:qFormat/>
    <w:rsid w:val="00207AF9"/>
    <w:rPr>
      <w:b/>
      <w:bCs/>
      <w:smallCaps/>
      <w:color w:val="330F42" w:themeColor="accent2"/>
      <w:spacing w:val="5"/>
      <w:u w:val="single"/>
    </w:rPr>
  </w:style>
  <w:style w:type="table" w:styleId="LightShading-Accent1">
    <w:name w:val="Light Shading Accent 1"/>
    <w:basedOn w:val="TableNormal"/>
    <w:uiPriority w:val="60"/>
    <w:rsid w:val="007F15C0"/>
    <w:rPr>
      <w:color w:val="4C264C" w:themeColor="accent1" w:themeShade="BF"/>
      <w:sz w:val="22"/>
      <w:szCs w:val="22"/>
      <w:lang w:eastAsia="zh-TW"/>
    </w:rPr>
    <w:tblPr>
      <w:tblStyleRowBandSize w:val="1"/>
      <w:tblStyleColBandSize w:val="1"/>
      <w:tblInd w:w="0" w:type="dxa"/>
      <w:tblBorders>
        <w:top w:val="single" w:sz="8" w:space="0" w:color="663366" w:themeColor="accent1"/>
        <w:bottom w:val="single" w:sz="8" w:space="0" w:color="663366"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63366" w:themeColor="accent1"/>
          <w:left w:val="nil"/>
          <w:bottom w:val="single" w:sz="8" w:space="0" w:color="663366" w:themeColor="accent1"/>
          <w:right w:val="nil"/>
          <w:insideH w:val="nil"/>
          <w:insideV w:val="nil"/>
        </w:tcBorders>
      </w:tcPr>
    </w:tblStylePr>
    <w:tblStylePr w:type="lastRow">
      <w:pPr>
        <w:spacing w:before="0" w:after="0" w:line="240" w:lineRule="auto"/>
      </w:pPr>
      <w:rPr>
        <w:b/>
        <w:bCs/>
      </w:rPr>
      <w:tblPr/>
      <w:tcPr>
        <w:tcBorders>
          <w:top w:val="single" w:sz="8" w:space="0" w:color="663366" w:themeColor="accent1"/>
          <w:left w:val="nil"/>
          <w:bottom w:val="single" w:sz="8" w:space="0" w:color="66336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C4E1" w:themeFill="accent1" w:themeFillTint="3F"/>
      </w:tcPr>
    </w:tblStylePr>
    <w:tblStylePr w:type="band1Horz">
      <w:tblPr/>
      <w:tcPr>
        <w:tcBorders>
          <w:left w:val="nil"/>
          <w:right w:val="nil"/>
          <w:insideH w:val="nil"/>
          <w:insideV w:val="nil"/>
        </w:tcBorders>
        <w:shd w:val="clear" w:color="auto" w:fill="E1C4E1"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73505">
      <w:bodyDiv w:val="1"/>
      <w:marLeft w:val="0"/>
      <w:marRight w:val="0"/>
      <w:marTop w:val="0"/>
      <w:marBottom w:val="0"/>
      <w:divBdr>
        <w:top w:val="none" w:sz="0" w:space="0" w:color="auto"/>
        <w:left w:val="none" w:sz="0" w:space="0" w:color="auto"/>
        <w:bottom w:val="none" w:sz="0" w:space="0" w:color="auto"/>
        <w:right w:val="none" w:sz="0" w:space="0" w:color="auto"/>
      </w:divBdr>
      <w:divsChild>
        <w:div w:id="157890674">
          <w:marLeft w:val="0"/>
          <w:marRight w:val="0"/>
          <w:marTop w:val="0"/>
          <w:marBottom w:val="0"/>
          <w:divBdr>
            <w:top w:val="none" w:sz="0" w:space="0" w:color="auto"/>
            <w:left w:val="none" w:sz="0" w:space="0" w:color="auto"/>
            <w:bottom w:val="none" w:sz="0" w:space="0" w:color="auto"/>
            <w:right w:val="none" w:sz="0" w:space="0" w:color="auto"/>
          </w:divBdr>
        </w:div>
        <w:div w:id="405613587">
          <w:marLeft w:val="0"/>
          <w:marRight w:val="0"/>
          <w:marTop w:val="0"/>
          <w:marBottom w:val="0"/>
          <w:divBdr>
            <w:top w:val="none" w:sz="0" w:space="0" w:color="auto"/>
            <w:left w:val="none" w:sz="0" w:space="0" w:color="auto"/>
            <w:bottom w:val="none" w:sz="0" w:space="0" w:color="auto"/>
            <w:right w:val="none" w:sz="0" w:space="0" w:color="auto"/>
          </w:divBdr>
        </w:div>
        <w:div w:id="1570730237">
          <w:marLeft w:val="0"/>
          <w:marRight w:val="0"/>
          <w:marTop w:val="0"/>
          <w:marBottom w:val="0"/>
          <w:divBdr>
            <w:top w:val="none" w:sz="0" w:space="0" w:color="auto"/>
            <w:left w:val="none" w:sz="0" w:space="0" w:color="auto"/>
            <w:bottom w:val="none" w:sz="0" w:space="0" w:color="auto"/>
            <w:right w:val="none" w:sz="0" w:space="0" w:color="auto"/>
          </w:divBdr>
        </w:div>
        <w:div w:id="976372370">
          <w:marLeft w:val="0"/>
          <w:marRight w:val="0"/>
          <w:marTop w:val="0"/>
          <w:marBottom w:val="0"/>
          <w:divBdr>
            <w:top w:val="none" w:sz="0" w:space="0" w:color="auto"/>
            <w:left w:val="none" w:sz="0" w:space="0" w:color="auto"/>
            <w:bottom w:val="none" w:sz="0" w:space="0" w:color="auto"/>
            <w:right w:val="none" w:sz="0" w:space="0" w:color="auto"/>
          </w:divBdr>
        </w:div>
      </w:divsChild>
    </w:div>
    <w:div w:id="825363380">
      <w:bodyDiv w:val="1"/>
      <w:marLeft w:val="0"/>
      <w:marRight w:val="0"/>
      <w:marTop w:val="0"/>
      <w:marBottom w:val="0"/>
      <w:divBdr>
        <w:top w:val="none" w:sz="0" w:space="0" w:color="auto"/>
        <w:left w:val="none" w:sz="0" w:space="0" w:color="auto"/>
        <w:bottom w:val="none" w:sz="0" w:space="0" w:color="auto"/>
        <w:right w:val="none" w:sz="0" w:space="0" w:color="auto"/>
      </w:divBdr>
      <w:divsChild>
        <w:div w:id="2061316312">
          <w:marLeft w:val="0"/>
          <w:marRight w:val="0"/>
          <w:marTop w:val="0"/>
          <w:marBottom w:val="0"/>
          <w:divBdr>
            <w:top w:val="none" w:sz="0" w:space="0" w:color="auto"/>
            <w:left w:val="none" w:sz="0" w:space="0" w:color="auto"/>
            <w:bottom w:val="none" w:sz="0" w:space="0" w:color="auto"/>
            <w:right w:val="none" w:sz="0" w:space="0" w:color="auto"/>
          </w:divBdr>
        </w:div>
        <w:div w:id="1667050829">
          <w:marLeft w:val="0"/>
          <w:marRight w:val="0"/>
          <w:marTop w:val="0"/>
          <w:marBottom w:val="0"/>
          <w:divBdr>
            <w:top w:val="none" w:sz="0" w:space="0" w:color="auto"/>
            <w:left w:val="none" w:sz="0" w:space="0" w:color="auto"/>
            <w:bottom w:val="none" w:sz="0" w:space="0" w:color="auto"/>
            <w:right w:val="none" w:sz="0" w:space="0" w:color="auto"/>
          </w:divBdr>
        </w:div>
        <w:div w:id="1841388642">
          <w:marLeft w:val="0"/>
          <w:marRight w:val="0"/>
          <w:marTop w:val="0"/>
          <w:marBottom w:val="0"/>
          <w:divBdr>
            <w:top w:val="none" w:sz="0" w:space="0" w:color="auto"/>
            <w:left w:val="none" w:sz="0" w:space="0" w:color="auto"/>
            <w:bottom w:val="none" w:sz="0" w:space="0" w:color="auto"/>
            <w:right w:val="none" w:sz="0" w:space="0" w:color="auto"/>
          </w:divBdr>
        </w:div>
        <w:div w:id="1028943239">
          <w:marLeft w:val="0"/>
          <w:marRight w:val="0"/>
          <w:marTop w:val="0"/>
          <w:marBottom w:val="0"/>
          <w:divBdr>
            <w:top w:val="none" w:sz="0" w:space="0" w:color="auto"/>
            <w:left w:val="none" w:sz="0" w:space="0" w:color="auto"/>
            <w:bottom w:val="none" w:sz="0" w:space="0" w:color="auto"/>
            <w:right w:val="none" w:sz="0" w:space="0" w:color="auto"/>
          </w:divBdr>
        </w:div>
        <w:div w:id="1885556476">
          <w:marLeft w:val="0"/>
          <w:marRight w:val="0"/>
          <w:marTop w:val="0"/>
          <w:marBottom w:val="0"/>
          <w:divBdr>
            <w:top w:val="none" w:sz="0" w:space="0" w:color="auto"/>
            <w:left w:val="none" w:sz="0" w:space="0" w:color="auto"/>
            <w:bottom w:val="none" w:sz="0" w:space="0" w:color="auto"/>
            <w:right w:val="none" w:sz="0" w:space="0" w:color="auto"/>
          </w:divBdr>
        </w:div>
        <w:div w:id="876284650">
          <w:marLeft w:val="0"/>
          <w:marRight w:val="0"/>
          <w:marTop w:val="0"/>
          <w:marBottom w:val="0"/>
          <w:divBdr>
            <w:top w:val="none" w:sz="0" w:space="0" w:color="auto"/>
            <w:left w:val="none" w:sz="0" w:space="0" w:color="auto"/>
            <w:bottom w:val="none" w:sz="0" w:space="0" w:color="auto"/>
            <w:right w:val="none" w:sz="0" w:space="0" w:color="auto"/>
          </w:divBdr>
        </w:div>
      </w:divsChild>
    </w:div>
    <w:div w:id="17329973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foothill.edu/president/assessment.php" TargetMode="External"/><Relationship Id="rId20" Type="http://schemas.openxmlformats.org/officeDocument/2006/relationships/hyperlink" Target="http://www.boarddocs.com/ca/fhda/Board.nsf/files/A2M2DW01B7F1/$file/sssp_plan201516_sept2015_final.pdf" TargetMode="External"/><Relationship Id="rId21" Type="http://schemas.openxmlformats.org/officeDocument/2006/relationships/hyperlink" Target="http://ets.fhda.edu/governance-committees/etac/" TargetMode="Externa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fontTable" Target="fontTable.xml"/><Relationship Id="rId25" Type="http://schemas.openxmlformats.org/officeDocument/2006/relationships/glossaryDocument" Target="glossary/document.xml"/><Relationship Id="rId26" Type="http://schemas.openxmlformats.org/officeDocument/2006/relationships/theme" Target="theme/theme1.xml"/><Relationship Id="rId10" Type="http://schemas.openxmlformats.org/officeDocument/2006/relationships/hyperlink" Target="http://www.foothill.edu/senate/resolutions/2014-15/SPRING_15/OnlineCourseStandardsADOPTED.pdf" TargetMode="External"/><Relationship Id="rId11" Type="http://schemas.openxmlformats.org/officeDocument/2006/relationships/hyperlink" Target="http://www.foothill.edu/fga/DEACmtg.php" TargetMode="External"/><Relationship Id="rId12" Type="http://schemas.openxmlformats.org/officeDocument/2006/relationships/hyperlink" Target="http://www.foothill.edu/president/parc/index.php" TargetMode="External"/><Relationship Id="rId13" Type="http://schemas.openxmlformats.org/officeDocument/2006/relationships/hyperlink" Target="http://www.foothill.edu/president/governance.php" TargetMode="External"/><Relationship Id="rId14" Type="http://schemas.openxmlformats.org/officeDocument/2006/relationships/hyperlink" Target="http://www.foothill.edu/staff/development/" TargetMode="External"/><Relationship Id="rId15" Type="http://schemas.openxmlformats.org/officeDocument/2006/relationships/hyperlink" Target="http://www.foothill.edu/president/SEWAgendOct13.pdf" TargetMode="External"/><Relationship Id="rId16" Type="http://schemas.openxmlformats.org/officeDocument/2006/relationships/hyperlink" Target="http://www.foothill.edu/president/equity.php" TargetMode="External"/><Relationship Id="rId17" Type="http://schemas.openxmlformats.org/officeDocument/2006/relationships/hyperlink" Target="http://www.foothill.edu/3SP/" TargetMode="External"/><Relationship Id="rId18" Type="http://schemas.openxmlformats.org/officeDocument/2006/relationships/hyperlink" Target="http://www.fhda.edu/_about-us/_participatorygovernance/A-chancellors-advisory-council.html" TargetMode="External"/><Relationship Id="rId19" Type="http://schemas.openxmlformats.org/officeDocument/2006/relationships/hyperlink" Target="http://ets.fhda.edu/governance-committees/etac/"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72F7BBCA7B3CE41AED4286A397905FA"/>
        <w:category>
          <w:name w:val="General"/>
          <w:gallery w:val="placeholder"/>
        </w:category>
        <w:types>
          <w:type w:val="bbPlcHdr"/>
        </w:types>
        <w:behaviors>
          <w:behavior w:val="content"/>
        </w:behaviors>
        <w:guid w:val="{AF9945B3-DA23-4144-97C2-E09C5D82E4BE}"/>
      </w:docPartPr>
      <w:docPartBody>
        <w:p w:rsidR="00B057B5" w:rsidRDefault="00B057B5" w:rsidP="00B057B5">
          <w:pPr>
            <w:pStyle w:val="372F7BBCA7B3CE41AED4286A397905FA"/>
          </w:pPr>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Rockwell">
    <w:panose1 w:val="020606030202050204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7B5"/>
    <w:rsid w:val="00444728"/>
    <w:rsid w:val="00B05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302F2F9B72884F834A64263EE78B3C">
    <w:name w:val="0C302F2F9B72884F834A64263EE78B3C"/>
    <w:rsid w:val="00B057B5"/>
  </w:style>
  <w:style w:type="paragraph" w:customStyle="1" w:styleId="43093BE3AA6D3247AA6920970517E997">
    <w:name w:val="43093BE3AA6D3247AA6920970517E997"/>
    <w:rsid w:val="00B057B5"/>
  </w:style>
  <w:style w:type="paragraph" w:customStyle="1" w:styleId="E51D7D3BD8091D4885809A8E552EDB4F">
    <w:name w:val="E51D7D3BD8091D4885809A8E552EDB4F"/>
    <w:rsid w:val="00B057B5"/>
  </w:style>
  <w:style w:type="paragraph" w:customStyle="1" w:styleId="F8EE36CF59546D47AA7C24B2486E2531">
    <w:name w:val="F8EE36CF59546D47AA7C24B2486E2531"/>
    <w:rsid w:val="00B057B5"/>
  </w:style>
  <w:style w:type="paragraph" w:customStyle="1" w:styleId="372F7BBCA7B3CE41AED4286A397905FA">
    <w:name w:val="372F7BBCA7B3CE41AED4286A397905FA"/>
    <w:rsid w:val="00B057B5"/>
  </w:style>
  <w:style w:type="paragraph" w:customStyle="1" w:styleId="DFCF79DE0919D14C84DF1F122E1C2A44">
    <w:name w:val="DFCF79DE0919D14C84DF1F122E1C2A44"/>
    <w:rsid w:val="00B057B5"/>
  </w:style>
  <w:style w:type="paragraph" w:customStyle="1" w:styleId="D2107D3BB733D44B8E5995CEE599A1FB">
    <w:name w:val="D2107D3BB733D44B8E5995CEE599A1FB"/>
    <w:rsid w:val="00B057B5"/>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302F2F9B72884F834A64263EE78B3C">
    <w:name w:val="0C302F2F9B72884F834A64263EE78B3C"/>
    <w:rsid w:val="00B057B5"/>
  </w:style>
  <w:style w:type="paragraph" w:customStyle="1" w:styleId="43093BE3AA6D3247AA6920970517E997">
    <w:name w:val="43093BE3AA6D3247AA6920970517E997"/>
    <w:rsid w:val="00B057B5"/>
  </w:style>
  <w:style w:type="paragraph" w:customStyle="1" w:styleId="E51D7D3BD8091D4885809A8E552EDB4F">
    <w:name w:val="E51D7D3BD8091D4885809A8E552EDB4F"/>
    <w:rsid w:val="00B057B5"/>
  </w:style>
  <w:style w:type="paragraph" w:customStyle="1" w:styleId="F8EE36CF59546D47AA7C24B2486E2531">
    <w:name w:val="F8EE36CF59546D47AA7C24B2486E2531"/>
    <w:rsid w:val="00B057B5"/>
  </w:style>
  <w:style w:type="paragraph" w:customStyle="1" w:styleId="372F7BBCA7B3CE41AED4286A397905FA">
    <w:name w:val="372F7BBCA7B3CE41AED4286A397905FA"/>
    <w:rsid w:val="00B057B5"/>
  </w:style>
  <w:style w:type="paragraph" w:customStyle="1" w:styleId="DFCF79DE0919D14C84DF1F122E1C2A44">
    <w:name w:val="DFCF79DE0919D14C84DF1F122E1C2A44"/>
    <w:rsid w:val="00B057B5"/>
  </w:style>
  <w:style w:type="paragraph" w:customStyle="1" w:styleId="D2107D3BB733D44B8E5995CEE599A1FB">
    <w:name w:val="D2107D3BB733D44B8E5995CEE599A1FB"/>
    <w:rsid w:val="00B057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font script="Hans" typeface="宋体"/>
        <a:font script="Hant" typeface="新細明體"/>
      </a:majorFont>
      <a:minorFont>
        <a:latin typeface="Rockwell"/>
        <a:ea typeface=""/>
        <a:cs typeface=""/>
        <a:font script="Jpan" typeface="ＭＳ ゴシック"/>
        <a:font script="Hans" typeface="宋体"/>
        <a:font script="Hant" typeface="新細明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86A87-A649-174A-A679-82220F39A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1605</Words>
  <Characters>9149</Characters>
  <Application>Microsoft Macintosh Word</Application>
  <DocSecurity>0</DocSecurity>
  <Lines>76</Lines>
  <Paragraphs>21</Paragraphs>
  <ScaleCrop>false</ScaleCrop>
  <Company>Foothill College</Company>
  <LinksUpToDate>false</LinksUpToDate>
  <CharactersWithSpaces>10733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reports: 10/12/15 agenda</dc:title>
  <dc:subject/>
  <dc:creator>Carolyn Holcroft</dc:creator>
  <cp:keywords/>
  <dc:description/>
  <cp:lastModifiedBy>Carolyn Holcroft</cp:lastModifiedBy>
  <cp:revision>2</cp:revision>
  <dcterms:created xsi:type="dcterms:W3CDTF">2015-10-08T20:38:00Z</dcterms:created>
  <dcterms:modified xsi:type="dcterms:W3CDTF">2015-10-08T20:38:00Z</dcterms:modified>
</cp:coreProperties>
</file>