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075" w:rsidRPr="00330075" w:rsidRDefault="00330075" w:rsidP="00330075">
      <w:pPr>
        <w:widowControl w:val="0"/>
        <w:autoSpaceDE w:val="0"/>
        <w:autoSpaceDN w:val="0"/>
        <w:adjustRightInd w:val="0"/>
        <w:rPr>
          <w:rFonts w:ascii="Tahoma" w:hAnsi="Tahoma" w:cs="Tahoma"/>
        </w:rPr>
      </w:pPr>
      <w:bookmarkStart w:id="0" w:name="_GoBack"/>
      <w:r w:rsidRPr="00330075">
        <w:rPr>
          <w:rFonts w:ascii="Tahoma" w:hAnsi="Tahoma" w:cs="Tahoma"/>
          <w:b/>
          <w:bCs/>
        </w:rPr>
        <w:t>OEI Update</w:t>
      </w:r>
    </w:p>
    <w:p w:rsidR="00330075" w:rsidRPr="00330075" w:rsidRDefault="00330075" w:rsidP="00330075">
      <w:pPr>
        <w:widowControl w:val="0"/>
        <w:numPr>
          <w:ilvl w:val="0"/>
          <w:numId w:val="1"/>
        </w:numPr>
        <w:tabs>
          <w:tab w:val="left" w:pos="220"/>
          <w:tab w:val="left" w:pos="720"/>
        </w:tabs>
        <w:autoSpaceDE w:val="0"/>
        <w:autoSpaceDN w:val="0"/>
        <w:adjustRightInd w:val="0"/>
        <w:ind w:hanging="720"/>
        <w:rPr>
          <w:rFonts w:ascii="Tahoma" w:hAnsi="Tahoma" w:cs="Tahoma"/>
        </w:rPr>
      </w:pPr>
      <w:r w:rsidRPr="00330075">
        <w:rPr>
          <w:rFonts w:ascii="Tahoma" w:hAnsi="Tahoma" w:cs="Tahoma"/>
        </w:rPr>
        <w:t>Monthly meetings of OEI Consortium - location alternates each month between Sacramento and videoconference calls</w:t>
      </w:r>
    </w:p>
    <w:p w:rsidR="00330075" w:rsidRPr="00330075" w:rsidRDefault="00330075" w:rsidP="00330075">
      <w:pPr>
        <w:widowControl w:val="0"/>
        <w:numPr>
          <w:ilvl w:val="0"/>
          <w:numId w:val="1"/>
        </w:numPr>
        <w:tabs>
          <w:tab w:val="left" w:pos="220"/>
          <w:tab w:val="left" w:pos="720"/>
        </w:tabs>
        <w:autoSpaceDE w:val="0"/>
        <w:autoSpaceDN w:val="0"/>
        <w:adjustRightInd w:val="0"/>
        <w:ind w:hanging="720"/>
        <w:rPr>
          <w:rFonts w:ascii="Tahoma" w:hAnsi="Tahoma" w:cs="Tahoma"/>
        </w:rPr>
      </w:pPr>
      <w:r w:rsidRPr="00330075">
        <w:rPr>
          <w:rFonts w:ascii="Tahoma" w:hAnsi="Tahoma" w:cs="Tahoma"/>
        </w:rPr>
        <w:t>Financial Aid Consortium agreement among colleges participating in the Course Exchange nearing completion</w:t>
      </w:r>
    </w:p>
    <w:p w:rsidR="00330075" w:rsidRPr="00330075" w:rsidRDefault="00330075" w:rsidP="00330075">
      <w:pPr>
        <w:widowControl w:val="0"/>
        <w:numPr>
          <w:ilvl w:val="0"/>
          <w:numId w:val="1"/>
        </w:numPr>
        <w:tabs>
          <w:tab w:val="left" w:pos="220"/>
          <w:tab w:val="left" w:pos="720"/>
        </w:tabs>
        <w:autoSpaceDE w:val="0"/>
        <w:autoSpaceDN w:val="0"/>
        <w:adjustRightInd w:val="0"/>
        <w:ind w:hanging="720"/>
        <w:rPr>
          <w:rFonts w:ascii="Tahoma" w:hAnsi="Tahoma" w:cs="Tahoma"/>
        </w:rPr>
      </w:pPr>
      <w:r w:rsidRPr="00330075">
        <w:rPr>
          <w:rFonts w:ascii="Tahoma" w:hAnsi="Tahoma" w:cs="Tahoma"/>
        </w:rPr>
        <w:t>Integration of OEI Course Exchange with student information systems in progress</w:t>
      </w:r>
    </w:p>
    <w:p w:rsidR="00330075" w:rsidRPr="00330075" w:rsidRDefault="00330075" w:rsidP="00330075">
      <w:pPr>
        <w:widowControl w:val="0"/>
        <w:numPr>
          <w:ilvl w:val="0"/>
          <w:numId w:val="1"/>
        </w:numPr>
        <w:tabs>
          <w:tab w:val="left" w:pos="220"/>
          <w:tab w:val="left" w:pos="720"/>
        </w:tabs>
        <w:autoSpaceDE w:val="0"/>
        <w:autoSpaceDN w:val="0"/>
        <w:adjustRightInd w:val="0"/>
        <w:ind w:hanging="720"/>
        <w:rPr>
          <w:rFonts w:ascii="Tahoma" w:hAnsi="Tahoma" w:cs="Tahoma"/>
        </w:rPr>
      </w:pPr>
      <w:r w:rsidRPr="00330075">
        <w:rPr>
          <w:rFonts w:ascii="Tahoma" w:hAnsi="Tahoma" w:cs="Tahoma"/>
        </w:rPr>
        <w:t xml:space="preserve">New chief professional development officer for OEI is Autumn Bell, replacing Michelle </w:t>
      </w:r>
      <w:proofErr w:type="spellStart"/>
      <w:r w:rsidRPr="00330075">
        <w:rPr>
          <w:rFonts w:ascii="Tahoma" w:hAnsi="Tahoma" w:cs="Tahoma"/>
        </w:rPr>
        <w:t>Pilati</w:t>
      </w:r>
      <w:proofErr w:type="spellEnd"/>
    </w:p>
    <w:p w:rsidR="00330075" w:rsidRPr="00330075" w:rsidRDefault="00330075" w:rsidP="00330075">
      <w:pPr>
        <w:widowControl w:val="0"/>
        <w:numPr>
          <w:ilvl w:val="1"/>
          <w:numId w:val="1"/>
        </w:numPr>
        <w:tabs>
          <w:tab w:val="left" w:pos="940"/>
          <w:tab w:val="left" w:pos="1440"/>
        </w:tabs>
        <w:autoSpaceDE w:val="0"/>
        <w:autoSpaceDN w:val="0"/>
        <w:adjustRightInd w:val="0"/>
        <w:ind w:hanging="1440"/>
        <w:rPr>
          <w:rFonts w:ascii="Tahoma" w:hAnsi="Tahoma" w:cs="Tahoma"/>
        </w:rPr>
      </w:pPr>
      <w:r w:rsidRPr="00330075">
        <w:rPr>
          <w:rFonts w:ascii="Tahoma" w:hAnsi="Tahoma" w:cs="Tahoma"/>
        </w:rPr>
        <w:t>Autumn is from State Center Community College District and Fresno City College where she has been the Director of Distance Education and Instructional Technology since 2005</w:t>
      </w:r>
    </w:p>
    <w:p w:rsidR="00330075" w:rsidRPr="00330075" w:rsidRDefault="00330075" w:rsidP="00330075">
      <w:pPr>
        <w:widowControl w:val="0"/>
        <w:numPr>
          <w:ilvl w:val="0"/>
          <w:numId w:val="1"/>
        </w:numPr>
        <w:tabs>
          <w:tab w:val="left" w:pos="220"/>
          <w:tab w:val="left" w:pos="720"/>
        </w:tabs>
        <w:autoSpaceDE w:val="0"/>
        <w:autoSpaceDN w:val="0"/>
        <w:adjustRightInd w:val="0"/>
        <w:ind w:hanging="720"/>
        <w:rPr>
          <w:rFonts w:ascii="Tahoma" w:hAnsi="Tahoma" w:cs="Tahoma"/>
        </w:rPr>
      </w:pPr>
      <w:r w:rsidRPr="00330075">
        <w:rPr>
          <w:rFonts w:ascii="Tahoma" w:hAnsi="Tahoma" w:cs="Tahoma"/>
        </w:rPr>
        <w:t>Monthly "Pilot College Implementation Calls"</w:t>
      </w:r>
    </w:p>
    <w:p w:rsidR="00330075" w:rsidRPr="00330075" w:rsidRDefault="00330075" w:rsidP="00330075">
      <w:pPr>
        <w:widowControl w:val="0"/>
        <w:numPr>
          <w:ilvl w:val="0"/>
          <w:numId w:val="1"/>
        </w:numPr>
        <w:tabs>
          <w:tab w:val="left" w:pos="220"/>
          <w:tab w:val="left" w:pos="720"/>
        </w:tabs>
        <w:autoSpaceDE w:val="0"/>
        <w:autoSpaceDN w:val="0"/>
        <w:adjustRightInd w:val="0"/>
        <w:ind w:hanging="720"/>
        <w:rPr>
          <w:rFonts w:ascii="Tahoma" w:hAnsi="Tahoma" w:cs="Tahoma"/>
        </w:rPr>
      </w:pPr>
      <w:r w:rsidRPr="00330075">
        <w:rPr>
          <w:rFonts w:ascii="Tahoma" w:hAnsi="Tahoma" w:cs="Tahoma"/>
        </w:rPr>
        <w:t>Canvas Support Calls</w:t>
      </w:r>
    </w:p>
    <w:p w:rsidR="00330075" w:rsidRPr="00330075" w:rsidRDefault="00330075" w:rsidP="00330075">
      <w:pPr>
        <w:widowControl w:val="0"/>
        <w:numPr>
          <w:ilvl w:val="1"/>
          <w:numId w:val="1"/>
        </w:numPr>
        <w:tabs>
          <w:tab w:val="left" w:pos="940"/>
          <w:tab w:val="left" w:pos="1440"/>
        </w:tabs>
        <w:autoSpaceDE w:val="0"/>
        <w:autoSpaceDN w:val="0"/>
        <w:adjustRightInd w:val="0"/>
        <w:ind w:hanging="1440"/>
        <w:rPr>
          <w:rFonts w:ascii="Tahoma" w:hAnsi="Tahoma" w:cs="Tahoma"/>
        </w:rPr>
      </w:pPr>
      <w:r w:rsidRPr="00330075">
        <w:rPr>
          <w:rFonts w:ascii="Tahoma" w:hAnsi="Tahoma" w:cs="Tahoma"/>
        </w:rPr>
        <w:t>REMINDER: the Canvas calls are for any faculty teaching in Canvas. If you are a college that has made the Canvas move, please share the call information with your faculty. Information regarding both calls can be found at </w:t>
      </w:r>
      <w:hyperlink r:id="rId6" w:history="1">
        <w:r w:rsidRPr="00330075">
          <w:rPr>
            <w:rFonts w:ascii="Tahoma" w:hAnsi="Tahoma" w:cs="Tahoma"/>
            <w:color w:val="386EFF"/>
            <w:u w:val="single" w:color="386EFF"/>
          </w:rPr>
          <w:t>http://bit.ly/CFSC-Sch.</w:t>
        </w:r>
      </w:hyperlink>
    </w:p>
    <w:p w:rsidR="00330075" w:rsidRPr="00330075" w:rsidRDefault="00330075" w:rsidP="00330075">
      <w:pPr>
        <w:widowControl w:val="0"/>
        <w:numPr>
          <w:ilvl w:val="1"/>
          <w:numId w:val="1"/>
        </w:numPr>
        <w:tabs>
          <w:tab w:val="left" w:pos="940"/>
          <w:tab w:val="left" w:pos="1440"/>
        </w:tabs>
        <w:autoSpaceDE w:val="0"/>
        <w:autoSpaceDN w:val="0"/>
        <w:adjustRightInd w:val="0"/>
        <w:ind w:hanging="1440"/>
        <w:rPr>
          <w:rFonts w:ascii="Tahoma" w:hAnsi="Tahoma" w:cs="Tahoma"/>
        </w:rPr>
      </w:pPr>
      <w:r w:rsidRPr="00330075">
        <w:rPr>
          <w:rFonts w:ascii="Tahoma" w:hAnsi="Tahoma" w:cs="Tahoma"/>
        </w:rPr>
        <w:t>This week's Canvas Faculty Support Call is on Wednesday, April 20, at 1:00pm. To join a call, simply go to </w:t>
      </w:r>
      <w:hyperlink r:id="rId7" w:history="1">
        <w:r w:rsidRPr="00330075">
          <w:rPr>
            <w:rFonts w:ascii="Tahoma" w:hAnsi="Tahoma" w:cs="Tahoma"/>
            <w:color w:val="386EFF"/>
            <w:u w:val="single" w:color="386EFF"/>
          </w:rPr>
          <w:t>https://cccconfernow.zoom.us/j/3510467828</w:t>
        </w:r>
      </w:hyperlink>
    </w:p>
    <w:p w:rsidR="00330075" w:rsidRPr="00330075" w:rsidRDefault="00330075" w:rsidP="00330075">
      <w:pPr>
        <w:widowControl w:val="0"/>
        <w:numPr>
          <w:ilvl w:val="1"/>
          <w:numId w:val="1"/>
        </w:numPr>
        <w:tabs>
          <w:tab w:val="left" w:pos="940"/>
          <w:tab w:val="left" w:pos="1440"/>
        </w:tabs>
        <w:autoSpaceDE w:val="0"/>
        <w:autoSpaceDN w:val="0"/>
        <w:adjustRightInd w:val="0"/>
        <w:ind w:hanging="1440"/>
        <w:rPr>
          <w:rFonts w:ascii="Tahoma" w:hAnsi="Tahoma" w:cs="Tahoma"/>
        </w:rPr>
      </w:pPr>
      <w:r w:rsidRPr="00330075">
        <w:rPr>
          <w:rFonts w:ascii="Tahoma" w:hAnsi="Tahoma" w:cs="Tahoma"/>
        </w:rPr>
        <w:t>Or join by phone:</w:t>
      </w:r>
    </w:p>
    <w:p w:rsidR="00330075" w:rsidRPr="00330075" w:rsidRDefault="00330075" w:rsidP="00330075">
      <w:pPr>
        <w:widowControl w:val="0"/>
        <w:numPr>
          <w:ilvl w:val="1"/>
          <w:numId w:val="1"/>
        </w:numPr>
        <w:tabs>
          <w:tab w:val="left" w:pos="940"/>
          <w:tab w:val="left" w:pos="1440"/>
        </w:tabs>
        <w:autoSpaceDE w:val="0"/>
        <w:autoSpaceDN w:val="0"/>
        <w:adjustRightInd w:val="0"/>
        <w:ind w:hanging="1440"/>
        <w:rPr>
          <w:rFonts w:ascii="Tahoma" w:hAnsi="Tahoma" w:cs="Tahoma"/>
        </w:rPr>
      </w:pPr>
      <w:r w:rsidRPr="00330075">
        <w:rPr>
          <w:rFonts w:ascii="Tahoma" w:hAnsi="Tahoma" w:cs="Tahoma"/>
        </w:rPr>
        <w:t>+1 646 558 8656 or +1 408 638 0968 US Toll</w:t>
      </w:r>
    </w:p>
    <w:p w:rsidR="00330075" w:rsidRPr="00330075" w:rsidRDefault="00330075" w:rsidP="00330075">
      <w:pPr>
        <w:widowControl w:val="0"/>
        <w:numPr>
          <w:ilvl w:val="1"/>
          <w:numId w:val="1"/>
        </w:numPr>
        <w:tabs>
          <w:tab w:val="left" w:pos="940"/>
          <w:tab w:val="left" w:pos="1440"/>
        </w:tabs>
        <w:autoSpaceDE w:val="0"/>
        <w:autoSpaceDN w:val="0"/>
        <w:adjustRightInd w:val="0"/>
        <w:ind w:hanging="1440"/>
        <w:rPr>
          <w:rFonts w:ascii="Tahoma" w:hAnsi="Tahoma" w:cs="Tahoma"/>
        </w:rPr>
      </w:pPr>
      <w:r w:rsidRPr="00330075">
        <w:rPr>
          <w:rFonts w:ascii="Tahoma" w:hAnsi="Tahoma" w:cs="Tahoma"/>
        </w:rPr>
        <w:t>Meeting ID: 351-046-7828</w:t>
      </w:r>
    </w:p>
    <w:p w:rsidR="00330075" w:rsidRPr="00330075" w:rsidRDefault="00330075" w:rsidP="00330075">
      <w:pPr>
        <w:widowControl w:val="0"/>
        <w:numPr>
          <w:ilvl w:val="1"/>
          <w:numId w:val="1"/>
        </w:numPr>
        <w:tabs>
          <w:tab w:val="left" w:pos="940"/>
          <w:tab w:val="left" w:pos="1440"/>
        </w:tabs>
        <w:autoSpaceDE w:val="0"/>
        <w:autoSpaceDN w:val="0"/>
        <w:adjustRightInd w:val="0"/>
        <w:ind w:hanging="1440"/>
        <w:rPr>
          <w:rFonts w:ascii="Tahoma" w:hAnsi="Tahoma" w:cs="Tahoma"/>
        </w:rPr>
      </w:pPr>
      <w:r w:rsidRPr="00330075">
        <w:rPr>
          <w:rFonts w:ascii="Tahoma" w:hAnsi="Tahoma" w:cs="Tahoma"/>
        </w:rPr>
        <w:t>CCC Canvas Calls are held weekly on Thursdays from 11:30am to 12:30pm. Each week's call focuses on a selected topic. The focus next week, April 21, will be "Quizzes".</w:t>
      </w:r>
    </w:p>
    <w:p w:rsidR="00330075" w:rsidRPr="00330075" w:rsidRDefault="00330075" w:rsidP="00330075">
      <w:pPr>
        <w:widowControl w:val="0"/>
        <w:numPr>
          <w:ilvl w:val="1"/>
          <w:numId w:val="1"/>
        </w:numPr>
        <w:tabs>
          <w:tab w:val="left" w:pos="940"/>
          <w:tab w:val="left" w:pos="1440"/>
        </w:tabs>
        <w:autoSpaceDE w:val="0"/>
        <w:autoSpaceDN w:val="0"/>
        <w:adjustRightInd w:val="0"/>
        <w:ind w:hanging="1440"/>
        <w:rPr>
          <w:rFonts w:ascii="Tahoma" w:hAnsi="Tahoma" w:cs="Tahoma"/>
        </w:rPr>
      </w:pPr>
      <w:r w:rsidRPr="00330075">
        <w:rPr>
          <w:rFonts w:ascii="Tahoma" w:hAnsi="Tahoma" w:cs="Tahoma"/>
        </w:rPr>
        <w:t>The CCC Canvas Call is an opportunity for members of the CCC Canvas Community to share their experiences using Canvas. Join the CCC Canvas Call to ask questions, learn from your peers, and contribute to the development of a system to support the learning and achievement of our students.</w:t>
      </w:r>
    </w:p>
    <w:p w:rsidR="00330075" w:rsidRPr="00330075" w:rsidRDefault="00330075" w:rsidP="00330075">
      <w:pPr>
        <w:widowControl w:val="0"/>
        <w:numPr>
          <w:ilvl w:val="1"/>
          <w:numId w:val="1"/>
        </w:numPr>
        <w:tabs>
          <w:tab w:val="left" w:pos="940"/>
          <w:tab w:val="left" w:pos="1440"/>
        </w:tabs>
        <w:autoSpaceDE w:val="0"/>
        <w:autoSpaceDN w:val="0"/>
        <w:adjustRightInd w:val="0"/>
        <w:ind w:hanging="1440"/>
        <w:rPr>
          <w:rFonts w:ascii="Tahoma" w:hAnsi="Tahoma" w:cs="Tahoma"/>
        </w:rPr>
      </w:pPr>
      <w:r w:rsidRPr="00330075">
        <w:rPr>
          <w:rFonts w:ascii="Tahoma" w:hAnsi="Tahoma" w:cs="Tahoma"/>
        </w:rPr>
        <w:t>In order to access the call information, you must become a member of the Canvas Community and then a member of the CCC Canvas Group. You can access the Community at </w:t>
      </w:r>
      <w:hyperlink r:id="rId8" w:history="1">
        <w:r w:rsidRPr="00330075">
          <w:rPr>
            <w:rFonts w:ascii="Tahoma" w:hAnsi="Tahoma" w:cs="Tahoma"/>
            <w:color w:val="386EFF"/>
            <w:u w:val="single" w:color="386EFF"/>
          </w:rPr>
          <w:t>https://community.canvaslms.com/welcome</w:t>
        </w:r>
      </w:hyperlink>
      <w:r w:rsidRPr="00330075">
        <w:rPr>
          <w:rFonts w:ascii="Tahoma" w:hAnsi="Tahoma" w:cs="Tahoma"/>
        </w:rPr>
        <w:t>. After doing so, you'll need to set up a Community profile. If you don't complete your profile, it will delay your access to the CCC Canvas Group. </w:t>
      </w:r>
    </w:p>
    <w:p w:rsidR="00330075" w:rsidRPr="00330075" w:rsidRDefault="00330075" w:rsidP="00330075">
      <w:pPr>
        <w:widowControl w:val="0"/>
        <w:numPr>
          <w:ilvl w:val="2"/>
          <w:numId w:val="1"/>
        </w:numPr>
        <w:tabs>
          <w:tab w:val="left" w:pos="1660"/>
          <w:tab w:val="left" w:pos="2160"/>
        </w:tabs>
        <w:autoSpaceDE w:val="0"/>
        <w:autoSpaceDN w:val="0"/>
        <w:adjustRightInd w:val="0"/>
        <w:ind w:hanging="2160"/>
        <w:rPr>
          <w:rFonts w:ascii="Tahoma" w:hAnsi="Tahoma" w:cs="Tahoma"/>
        </w:rPr>
      </w:pPr>
      <w:r w:rsidRPr="00330075">
        <w:rPr>
          <w:rFonts w:ascii="Tahoma" w:hAnsi="Tahoma" w:cs="Tahoma"/>
        </w:rPr>
        <w:t>Video on how to set up your Community profile: </w:t>
      </w:r>
      <w:hyperlink r:id="rId9" w:history="1">
        <w:r w:rsidRPr="00330075">
          <w:rPr>
            <w:rFonts w:ascii="Tahoma" w:hAnsi="Tahoma" w:cs="Tahoma"/>
            <w:color w:val="386EFF"/>
            <w:u w:val="single" w:color="386EFF"/>
          </w:rPr>
          <w:t>https://www.youtube.com/watch?v=kfFAKZ8LjAM</w:t>
        </w:r>
      </w:hyperlink>
    </w:p>
    <w:p w:rsidR="00330075" w:rsidRPr="00330075" w:rsidRDefault="00330075" w:rsidP="00330075">
      <w:pPr>
        <w:widowControl w:val="0"/>
        <w:numPr>
          <w:ilvl w:val="2"/>
          <w:numId w:val="1"/>
        </w:numPr>
        <w:tabs>
          <w:tab w:val="left" w:pos="1660"/>
          <w:tab w:val="left" w:pos="2160"/>
        </w:tabs>
        <w:autoSpaceDE w:val="0"/>
        <w:autoSpaceDN w:val="0"/>
        <w:adjustRightInd w:val="0"/>
        <w:ind w:hanging="2160"/>
        <w:rPr>
          <w:rFonts w:ascii="Tahoma" w:hAnsi="Tahoma" w:cs="Tahoma"/>
        </w:rPr>
      </w:pPr>
      <w:r w:rsidRPr="00330075">
        <w:rPr>
          <w:rFonts w:ascii="Tahoma" w:hAnsi="Tahoma" w:cs="Tahoma"/>
        </w:rPr>
        <w:t>After you have created a Canvas Community Profile, please go to this webpage and click "Ask to Join" on</w:t>
      </w:r>
    </w:p>
    <w:p w:rsidR="00330075" w:rsidRPr="00330075" w:rsidRDefault="00330075" w:rsidP="00330075">
      <w:pPr>
        <w:widowControl w:val="0"/>
        <w:numPr>
          <w:ilvl w:val="2"/>
          <w:numId w:val="1"/>
        </w:numPr>
        <w:tabs>
          <w:tab w:val="left" w:pos="1660"/>
          <w:tab w:val="left" w:pos="2160"/>
        </w:tabs>
        <w:autoSpaceDE w:val="0"/>
        <w:autoSpaceDN w:val="0"/>
        <w:adjustRightInd w:val="0"/>
        <w:ind w:hanging="2160"/>
        <w:rPr>
          <w:rFonts w:ascii="Tahoma" w:hAnsi="Tahoma" w:cs="Tahoma"/>
        </w:rPr>
      </w:pPr>
      <w:proofErr w:type="gramStart"/>
      <w:r w:rsidRPr="00330075">
        <w:rPr>
          <w:rFonts w:ascii="Tahoma" w:hAnsi="Tahoma" w:cs="Tahoma"/>
        </w:rPr>
        <w:t>the</w:t>
      </w:r>
      <w:proofErr w:type="gramEnd"/>
      <w:r w:rsidRPr="00330075">
        <w:rPr>
          <w:rFonts w:ascii="Tahoma" w:hAnsi="Tahoma" w:cs="Tahoma"/>
        </w:rPr>
        <w:t xml:space="preserve"> page: </w:t>
      </w:r>
      <w:hyperlink r:id="rId10" w:history="1">
        <w:r w:rsidRPr="00330075">
          <w:rPr>
            <w:rFonts w:ascii="Tahoma" w:hAnsi="Tahoma" w:cs="Tahoma"/>
            <w:color w:val="386EFF"/>
            <w:u w:val="single" w:color="386EFF"/>
          </w:rPr>
          <w:t>https://community.canvaslms.com/groups/ccc</w:t>
        </w:r>
      </w:hyperlink>
    </w:p>
    <w:p w:rsidR="00330075" w:rsidRPr="00330075" w:rsidRDefault="00330075"/>
    <w:bookmarkEnd w:id="0"/>
    <w:sectPr w:rsidR="00330075" w:rsidRPr="00330075" w:rsidSect="00330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075"/>
    <w:rsid w:val="00330075"/>
    <w:rsid w:val="00EE4F7C"/>
    <w:rsid w:val="00F76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05E3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bit.ly/CFSC-Sch." TargetMode="External"/><Relationship Id="rId7" Type="http://schemas.openxmlformats.org/officeDocument/2006/relationships/hyperlink" Target="https://cccconfernow.zoom.us/j/3510467828" TargetMode="External"/><Relationship Id="rId8" Type="http://schemas.openxmlformats.org/officeDocument/2006/relationships/hyperlink" Target="https://community.canvaslms.com/welcome" TargetMode="External"/><Relationship Id="rId9" Type="http://schemas.openxmlformats.org/officeDocument/2006/relationships/hyperlink" Target="https://www.youtube.com/watch?v=kfFAKZ8LjAM" TargetMode="External"/><Relationship Id="rId10" Type="http://schemas.openxmlformats.org/officeDocument/2006/relationships/hyperlink" Target="https://community.canvaslms.com/groups/c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365</Words>
  <Characters>2082</Characters>
  <Application>Microsoft Macintosh Word</Application>
  <DocSecurity>0</DocSecurity>
  <Lines>17</Lines>
  <Paragraphs>4</Paragraphs>
  <ScaleCrop>false</ScaleCrop>
  <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Jordahl</dc:creator>
  <cp:keywords/>
  <dc:description/>
  <cp:lastModifiedBy>Kate Jordahl</cp:lastModifiedBy>
  <cp:revision>1</cp:revision>
  <dcterms:created xsi:type="dcterms:W3CDTF">2016-04-21T01:27:00Z</dcterms:created>
  <dcterms:modified xsi:type="dcterms:W3CDTF">2016-04-21T01:29:00Z</dcterms:modified>
</cp:coreProperties>
</file>