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4521" w14:textId="5F94F694" w:rsidR="00487469" w:rsidRPr="002D2FCB" w:rsidRDefault="00347B99" w:rsidP="00347B99">
      <w:pPr>
        <w:pStyle w:val="Heading1"/>
      </w:pPr>
      <w:bookmarkStart w:id="0" w:name="_GoBack"/>
      <w:bookmarkEnd w:id="0"/>
      <w:r>
        <w:t xml:space="preserve">Spring Quarter </w:t>
      </w:r>
      <w:r w:rsidR="00DB0A90" w:rsidRPr="002D2FCB">
        <w:t>Professional Development Opportunities</w:t>
      </w:r>
      <w:r>
        <w:t xml:space="preserve"> Still Available!</w:t>
      </w:r>
    </w:p>
    <w:p w14:paraId="208AD4BD" w14:textId="77777777" w:rsidR="00A73FA9" w:rsidRPr="002D2FCB" w:rsidRDefault="00A73FA9" w:rsidP="002D2FCB"/>
    <w:p w14:paraId="091010A9" w14:textId="77777777" w:rsidR="00A73FA9" w:rsidRPr="002D2FCB" w:rsidRDefault="00A73FA9" w:rsidP="002D2FCB">
      <w:r w:rsidRPr="002D2FCB">
        <w:t xml:space="preserve">There is still money remaining for faculty to attend professional development activities this spring. </w:t>
      </w:r>
    </w:p>
    <w:p w14:paraId="485BC723" w14:textId="77777777" w:rsidR="00A73FA9" w:rsidRPr="002D2FCB" w:rsidRDefault="00A73FA9" w:rsidP="002D2FCB"/>
    <w:p w14:paraId="03F355D9" w14:textId="3B74A638" w:rsidR="00A73FA9" w:rsidRPr="002D2FCB" w:rsidRDefault="00347B99" w:rsidP="002D2FCB">
      <w:r>
        <w:t>(*</w:t>
      </w:r>
      <w:r w:rsidR="00A73FA9" w:rsidRPr="002D2FCB">
        <w:t>After July 1st, the maximum per person award will go up to $1600.00. Summer applications count as part of the 16-17 academic year.</w:t>
      </w:r>
      <w:r>
        <w:t>)</w:t>
      </w:r>
    </w:p>
    <w:p w14:paraId="293107ED" w14:textId="77777777" w:rsidR="00A73FA9" w:rsidRPr="002D2FCB" w:rsidRDefault="00A73FA9" w:rsidP="002D2FCB"/>
    <w:p w14:paraId="5909DB60" w14:textId="2297A0C2" w:rsidR="00A73FA9" w:rsidRPr="008D350C" w:rsidRDefault="00A73FA9" w:rsidP="002D2FCB">
      <w:pPr>
        <w:rPr>
          <w:b/>
          <w:u w:val="single"/>
        </w:rPr>
      </w:pPr>
      <w:r w:rsidRPr="008D350C">
        <w:rPr>
          <w:b/>
          <w:u w:val="single"/>
        </w:rPr>
        <w:t xml:space="preserve">Here are some ideas </w:t>
      </w:r>
      <w:r w:rsidR="008D350C">
        <w:rPr>
          <w:b/>
          <w:u w:val="single"/>
        </w:rPr>
        <w:t xml:space="preserve">your </w:t>
      </w:r>
      <w:r w:rsidRPr="008D350C">
        <w:rPr>
          <w:b/>
          <w:u w:val="single"/>
        </w:rPr>
        <w:t>faculty</w:t>
      </w:r>
      <w:r w:rsidR="007C4EB1">
        <w:rPr>
          <w:b/>
          <w:u w:val="single"/>
        </w:rPr>
        <w:t xml:space="preserve"> constituents</w:t>
      </w:r>
      <w:r w:rsidRPr="008D350C">
        <w:rPr>
          <w:b/>
          <w:u w:val="single"/>
        </w:rPr>
        <w:t xml:space="preserve"> may be interested in:</w:t>
      </w:r>
    </w:p>
    <w:p w14:paraId="6A31C844" w14:textId="77777777" w:rsidR="00A73FA9" w:rsidRPr="002D2FCB" w:rsidRDefault="00A73FA9" w:rsidP="002D2FCB"/>
    <w:p w14:paraId="44D24219" w14:textId="77777777" w:rsidR="001E3F3C" w:rsidRPr="001E3F3C" w:rsidRDefault="001E3F3C" w:rsidP="001E3F3C">
      <w:pPr>
        <w:rPr>
          <w:b/>
        </w:rPr>
      </w:pPr>
      <w:r w:rsidRPr="001E3F3C">
        <w:rPr>
          <w:b/>
        </w:rPr>
        <w:t>Annual National Conference for Race &amp; Ethnicity in American Higher Education (NCORE®)</w:t>
      </w:r>
    </w:p>
    <w:p w14:paraId="4FEE7A7B" w14:textId="77777777" w:rsidR="002D2FCB" w:rsidRDefault="00E26F82" w:rsidP="002D2FCB">
      <w:hyperlink r:id="rId4" w:history="1">
        <w:r w:rsidR="002D2FCB" w:rsidRPr="002D2FCB">
          <w:rPr>
            <w:rStyle w:val="Hyperlink"/>
          </w:rPr>
          <w:t>https://www.ncore.ou.edu/en/2016/</w:t>
        </w:r>
      </w:hyperlink>
    </w:p>
    <w:p w14:paraId="297EC176" w14:textId="661C35FA" w:rsidR="00F42335" w:rsidRPr="002D2FCB" w:rsidRDefault="00F42335" w:rsidP="002D2FCB">
      <w:r w:rsidRPr="002D2FCB">
        <w:t>San Francisco, California, May 31-June 4 at the Hilton San Francisco Union Square</w:t>
      </w:r>
    </w:p>
    <w:p w14:paraId="3A359396" w14:textId="77777777" w:rsidR="00A73FA9" w:rsidRPr="002D2FCB" w:rsidRDefault="00A73FA9" w:rsidP="002D2FCB"/>
    <w:p w14:paraId="346BC4D9" w14:textId="6EBC1B3D" w:rsidR="00A73FA9" w:rsidRDefault="001E3F3C" w:rsidP="002D2FCB">
      <w:pPr>
        <w:rPr>
          <w:b/>
        </w:rPr>
      </w:pPr>
      <w:r>
        <w:rPr>
          <w:b/>
        </w:rPr>
        <w:t>League for Innovation in the California Community Colleges Learning Summit</w:t>
      </w:r>
    </w:p>
    <w:p w14:paraId="513EA20E" w14:textId="1E48ED16" w:rsidR="001E3F3C" w:rsidRPr="001E3F3C" w:rsidRDefault="00E26F82" w:rsidP="002D2FCB">
      <w:hyperlink r:id="rId5" w:history="1">
        <w:r w:rsidR="001E3F3C" w:rsidRPr="001E3F3C">
          <w:rPr>
            <w:rStyle w:val="Hyperlink"/>
          </w:rPr>
          <w:t>https://www.league.org/ls2016</w:t>
        </w:r>
      </w:hyperlink>
    </w:p>
    <w:p w14:paraId="51355EB7" w14:textId="77777777" w:rsidR="001E3F3C" w:rsidRPr="001E3F3C" w:rsidRDefault="001E3F3C" w:rsidP="001E3F3C">
      <w:r w:rsidRPr="001E3F3C">
        <w:t xml:space="preserve">The 2016 Learning Summit will be held at the Omni </w:t>
      </w:r>
      <w:proofErr w:type="spellStart"/>
      <w:r w:rsidRPr="001E3F3C">
        <w:t>Montelucia</w:t>
      </w:r>
      <w:proofErr w:type="spellEnd"/>
      <w:r w:rsidRPr="001E3F3C">
        <w:t xml:space="preserve"> in Paradise Valley, Arizona, June 12-15 and is hosted by the Maricopa County Community College District.</w:t>
      </w:r>
    </w:p>
    <w:p w14:paraId="4FF405C7" w14:textId="77777777" w:rsidR="001E3F3C" w:rsidRPr="001E3F3C" w:rsidRDefault="001E3F3C" w:rsidP="002D2FCB">
      <w:pPr>
        <w:rPr>
          <w:b/>
        </w:rPr>
      </w:pPr>
    </w:p>
    <w:p w14:paraId="256B8D21" w14:textId="5CA76B71" w:rsidR="00A73FA9" w:rsidRPr="002E42D3" w:rsidRDefault="00DD4D3C" w:rsidP="002D2FCB">
      <w:pPr>
        <w:rPr>
          <w:b/>
        </w:rPr>
      </w:pPr>
      <w:r w:rsidRPr="002E42D3">
        <w:rPr>
          <w:b/>
        </w:rPr>
        <w:t>Online Teaching Conference</w:t>
      </w:r>
    </w:p>
    <w:p w14:paraId="3AFED112" w14:textId="391E15FD" w:rsidR="00DD4D3C" w:rsidRDefault="00C64AA7" w:rsidP="002D2FCB">
      <w:r>
        <w:t>June 16-17, 2016 San Diego, CA</w:t>
      </w:r>
    </w:p>
    <w:p w14:paraId="282BF336" w14:textId="032613B2" w:rsidR="00C64AA7" w:rsidRDefault="00E26F82" w:rsidP="002D2FCB">
      <w:hyperlink r:id="rId6" w:history="1">
        <w:r w:rsidR="0071547E" w:rsidRPr="000A27CE">
          <w:rPr>
            <w:rStyle w:val="Hyperlink"/>
          </w:rPr>
          <w:t>http://onlineteachingconference.org/</w:t>
        </w:r>
      </w:hyperlink>
    </w:p>
    <w:p w14:paraId="235C14B0" w14:textId="77777777" w:rsidR="0071547E" w:rsidRDefault="0071547E" w:rsidP="002D2FCB"/>
    <w:p w14:paraId="5E382B89" w14:textId="77777777" w:rsidR="00C963C6" w:rsidRPr="00C963C6" w:rsidRDefault="00E709A1" w:rsidP="00C963C6">
      <w:pPr>
        <w:rPr>
          <w:b/>
        </w:rPr>
      </w:pPr>
      <w:r w:rsidRPr="00C963C6">
        <w:rPr>
          <w:b/>
        </w:rPr>
        <w:t xml:space="preserve">AAC&amp;U </w:t>
      </w:r>
      <w:r w:rsidR="00C963C6" w:rsidRPr="00C963C6">
        <w:rPr>
          <w:b/>
        </w:rPr>
        <w:t>2016 Institute on General Education and Assessment</w:t>
      </w:r>
    </w:p>
    <w:p w14:paraId="2BEB0E19" w14:textId="77777777" w:rsidR="00C963C6" w:rsidRPr="00C963C6" w:rsidRDefault="00C963C6" w:rsidP="00C963C6">
      <w:r w:rsidRPr="00C963C6">
        <w:t>June 4, 2016 to June 8, 2016</w:t>
      </w:r>
    </w:p>
    <w:p w14:paraId="5AB1A7AD" w14:textId="3308E059" w:rsidR="00C963C6" w:rsidRDefault="00C963C6" w:rsidP="00C963C6">
      <w:r w:rsidRPr="00C963C6">
        <w:t>Boston University</w:t>
      </w:r>
      <w:r>
        <w:t xml:space="preserve">, </w:t>
      </w:r>
      <w:r w:rsidRPr="00C963C6">
        <w:t>Boston, MA</w:t>
      </w:r>
    </w:p>
    <w:p w14:paraId="76938A79" w14:textId="2DDB2429" w:rsidR="00C963C6" w:rsidRDefault="00E26F82" w:rsidP="00C963C6">
      <w:hyperlink r:id="rId7" w:history="1">
        <w:r w:rsidR="001A33FD" w:rsidRPr="000A27CE">
          <w:rPr>
            <w:rStyle w:val="Hyperlink"/>
          </w:rPr>
          <w:t>https://www.aacu.org/summerinstitutes/igea</w:t>
        </w:r>
      </w:hyperlink>
    </w:p>
    <w:p w14:paraId="07ADC4AD" w14:textId="77777777" w:rsidR="001A33FD" w:rsidRDefault="001A33FD" w:rsidP="00C963C6"/>
    <w:p w14:paraId="4B070DF0" w14:textId="77777777" w:rsidR="001A33FD" w:rsidRPr="00C963C6" w:rsidRDefault="001A33FD" w:rsidP="00C963C6"/>
    <w:p w14:paraId="66CE3E25" w14:textId="24E7D867" w:rsidR="0071547E" w:rsidRPr="00C963C6" w:rsidRDefault="0071547E" w:rsidP="00C963C6"/>
    <w:sectPr w:rsidR="0071547E" w:rsidRPr="00C963C6" w:rsidSect="0096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A9"/>
    <w:rsid w:val="001A33FD"/>
    <w:rsid w:val="001E3F3C"/>
    <w:rsid w:val="002D2FCB"/>
    <w:rsid w:val="002E42D3"/>
    <w:rsid w:val="00347B99"/>
    <w:rsid w:val="00487469"/>
    <w:rsid w:val="00557B71"/>
    <w:rsid w:val="006E63DA"/>
    <w:rsid w:val="0071547E"/>
    <w:rsid w:val="007C4EB1"/>
    <w:rsid w:val="008D350C"/>
    <w:rsid w:val="00965FB7"/>
    <w:rsid w:val="00A73FA9"/>
    <w:rsid w:val="00C64AA7"/>
    <w:rsid w:val="00C963C6"/>
    <w:rsid w:val="00DB0A90"/>
    <w:rsid w:val="00DB1D8A"/>
    <w:rsid w:val="00DD4D3C"/>
    <w:rsid w:val="00E26F82"/>
    <w:rsid w:val="00E709A1"/>
    <w:rsid w:val="00ED62E0"/>
    <w:rsid w:val="00F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1B7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4233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FA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2335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D2F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7B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-display-start">
    <w:name w:val="date-display-start"/>
    <w:basedOn w:val="DefaultParagraphFont"/>
    <w:rsid w:val="00C963C6"/>
  </w:style>
  <w:style w:type="character" w:customStyle="1" w:styleId="date-display-end">
    <w:name w:val="date-display-end"/>
    <w:basedOn w:val="DefaultParagraphFont"/>
    <w:rsid w:val="00C963C6"/>
  </w:style>
  <w:style w:type="character" w:customStyle="1" w:styleId="locality">
    <w:name w:val="locality"/>
    <w:basedOn w:val="DefaultParagraphFont"/>
    <w:rsid w:val="00C963C6"/>
  </w:style>
  <w:style w:type="character" w:customStyle="1" w:styleId="state">
    <w:name w:val="state"/>
    <w:basedOn w:val="DefaultParagraphFont"/>
    <w:rsid w:val="00C9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ncore.ou.edu/en/2016/" TargetMode="External"/><Relationship Id="rId5" Type="http://schemas.openxmlformats.org/officeDocument/2006/relationships/hyperlink" Target="https://www.league.org/ls2016" TargetMode="External"/><Relationship Id="rId6" Type="http://schemas.openxmlformats.org/officeDocument/2006/relationships/hyperlink" Target="http://onlineteachingconference.org/" TargetMode="External"/><Relationship Id="rId7" Type="http://schemas.openxmlformats.org/officeDocument/2006/relationships/hyperlink" Target="https://www.aacu.org/summerinstitutes/ige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Spring Quarter Professional Development Opportunities Still Available!</vt:lpstr>
    </vt:vector>
  </TitlesOfParts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</cp:revision>
  <dcterms:created xsi:type="dcterms:W3CDTF">2016-05-24T03:24:00Z</dcterms:created>
  <dcterms:modified xsi:type="dcterms:W3CDTF">2016-05-24T03:24:00Z</dcterms:modified>
</cp:coreProperties>
</file>