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93F52" w14:textId="25C7E55C" w:rsidR="00786701" w:rsidRPr="00591149" w:rsidRDefault="00786701" w:rsidP="00192E50">
      <w:pPr>
        <w:rPr>
          <w:rFonts w:asciiTheme="minorHAnsi" w:hAnsiTheme="minorHAnsi"/>
        </w:rPr>
      </w:pPr>
      <w:r w:rsidRPr="00B371FA">
        <w:rPr>
          <w:rFonts w:asciiTheme="minorHAnsi" w:hAnsiTheme="minorHAnsi"/>
          <w:color w:val="385623" w:themeColor="accent6" w:themeShade="80"/>
          <w:sz w:val="36"/>
        </w:rPr>
        <w:t xml:space="preserve">Foothill Academic Senate </w:t>
      </w:r>
      <w:r w:rsidR="00F97148">
        <w:rPr>
          <w:rFonts w:asciiTheme="minorHAnsi" w:hAnsiTheme="minorHAnsi"/>
          <w:color w:val="385623" w:themeColor="accent6" w:themeShade="80"/>
          <w:sz w:val="36"/>
        </w:rPr>
        <w:t xml:space="preserve">Committee </w:t>
      </w:r>
      <w:r w:rsidRPr="00B371FA">
        <w:rPr>
          <w:rFonts w:asciiTheme="minorHAnsi" w:hAnsiTheme="minorHAnsi"/>
          <w:color w:val="385623" w:themeColor="accent6" w:themeShade="80"/>
          <w:sz w:val="36"/>
        </w:rPr>
        <w:t>Reports</w:t>
      </w:r>
    </w:p>
    <w:p w14:paraId="3B8F243A" w14:textId="2DAB7255" w:rsidR="00786701" w:rsidRPr="00B371FA" w:rsidRDefault="006D03F0" w:rsidP="00786701">
      <w:pPr>
        <w:rPr>
          <w:rFonts w:asciiTheme="minorHAnsi" w:hAnsiTheme="minorHAnsi"/>
        </w:rPr>
      </w:pPr>
      <w:r>
        <w:rPr>
          <w:rFonts w:asciiTheme="minorHAnsi" w:hAnsiTheme="minorHAnsi"/>
        </w:rPr>
        <w:t>Prepared for the meeting of January 23, 2017</w:t>
      </w:r>
      <w:r w:rsidR="00786701" w:rsidRPr="00B371FA">
        <w:rPr>
          <w:rFonts w:asciiTheme="minorHAnsi" w:hAnsiTheme="minorHAnsi"/>
        </w:rPr>
        <w:t xml:space="preserve"> </w:t>
      </w:r>
    </w:p>
    <w:p w14:paraId="7D6D8D13" w14:textId="6B3791DC" w:rsidR="00786701" w:rsidRPr="00B371FA" w:rsidRDefault="00786701" w:rsidP="00786701">
      <w:pPr>
        <w:rPr>
          <w:rFonts w:asciiTheme="minorHAnsi" w:hAnsiTheme="minorHAnsi"/>
        </w:rPr>
      </w:pPr>
      <w:r w:rsidRPr="00B371F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A0118" wp14:editId="1AB0A8DA">
                <wp:simplePos x="0" y="0"/>
                <wp:positionH relativeFrom="column">
                  <wp:posOffset>0</wp:posOffset>
                </wp:positionH>
                <wp:positionV relativeFrom="paragraph">
                  <wp:posOffset>143020</wp:posOffset>
                </wp:positionV>
                <wp:extent cx="4463358" cy="0"/>
                <wp:effectExtent l="25400" t="25400" r="109220" b="1270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3358" cy="0"/>
                        </a:xfrm>
                        <a:prstGeom prst="line">
                          <a:avLst/>
                        </a:prstGeom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1EF66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25pt" to="351.45pt,1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" strokecolor="#5b9bd5 [3204]" strokeweight="1pt">
                <v:stroke joinstyle="miter"/>
                <v:shadow on="t" opacity="28180f" mv:blur="50800f" origin="-.5,-.5" offset="26941emu,26941emu"/>
              </v:line>
            </w:pict>
          </mc:Fallback>
        </mc:AlternateContent>
      </w:r>
    </w:p>
    <w:p w14:paraId="66646155" w14:textId="15367BA0" w:rsidR="003B0663" w:rsidRDefault="003B0663">
      <w:pPr>
        <w:rPr>
          <w:rFonts w:asciiTheme="minorHAnsi" w:hAnsiTheme="minorHAnsi"/>
        </w:rPr>
      </w:pPr>
    </w:p>
    <w:p w14:paraId="167A0E33" w14:textId="77777777" w:rsidR="00F77525" w:rsidRDefault="00124F48" w:rsidP="00124F48">
      <w:pPr>
        <w:rPr>
          <w:rStyle w:val="Emphasis"/>
          <w:rFonts w:asciiTheme="minorHAnsi" w:hAnsiTheme="minorHAnsi"/>
          <w:i w:val="0"/>
          <w:sz w:val="22"/>
          <w:highlight w:val="yellow"/>
        </w:rPr>
      </w:pPr>
      <w:r w:rsidRPr="00124F48">
        <w:rPr>
          <w:rStyle w:val="Emphasis"/>
          <w:rFonts w:asciiTheme="minorHAnsi" w:hAnsiTheme="minorHAnsi"/>
          <w:b/>
          <w:i w:val="0"/>
          <w:sz w:val="22"/>
          <w:highlight w:val="yellow"/>
        </w:rPr>
        <w:t>Announcement</w:t>
      </w:r>
      <w:r w:rsidR="00F77525">
        <w:rPr>
          <w:rStyle w:val="Emphasis"/>
          <w:rFonts w:asciiTheme="minorHAnsi" w:hAnsiTheme="minorHAnsi"/>
          <w:b/>
          <w:i w:val="0"/>
          <w:sz w:val="22"/>
          <w:highlight w:val="yellow"/>
        </w:rPr>
        <w:t>s</w:t>
      </w:r>
      <w:r w:rsidRPr="006168E7">
        <w:rPr>
          <w:rStyle w:val="Emphasis"/>
          <w:rFonts w:asciiTheme="minorHAnsi" w:hAnsiTheme="minorHAnsi"/>
          <w:i w:val="0"/>
          <w:sz w:val="22"/>
          <w:highlight w:val="yellow"/>
        </w:rPr>
        <w:t xml:space="preserve">: </w:t>
      </w:r>
    </w:p>
    <w:p w14:paraId="35384DB2" w14:textId="63E08E4A" w:rsidR="00124F48" w:rsidRDefault="00124F48" w:rsidP="00124F48">
      <w:pPr>
        <w:pStyle w:val="ListParagraph"/>
        <w:numPr>
          <w:ilvl w:val="0"/>
          <w:numId w:val="12"/>
        </w:numPr>
        <w:rPr>
          <w:rStyle w:val="Emphasis"/>
          <w:i w:val="0"/>
          <w:sz w:val="22"/>
        </w:rPr>
      </w:pPr>
      <w:r w:rsidRPr="00F77525">
        <w:rPr>
          <w:rStyle w:val="Emphasis"/>
          <w:i w:val="0"/>
          <w:sz w:val="22"/>
          <w:highlight w:val="yellow"/>
        </w:rPr>
        <w:t>please let constituents know about the Professional Learning Network</w:t>
      </w:r>
      <w:r w:rsidRPr="00F77525">
        <w:rPr>
          <w:rStyle w:val="Emphasis"/>
          <w:i w:val="0"/>
          <w:sz w:val="22"/>
        </w:rPr>
        <w:t xml:space="preserve"> </w:t>
      </w:r>
      <w:hyperlink r:id="rId7" w:history="1">
        <w:r w:rsidRPr="00F77525">
          <w:rPr>
            <w:rStyle w:val="Hyperlink"/>
            <w:sz w:val="22"/>
          </w:rPr>
          <w:t>https://prolearningnetwork.cccco.edu/</w:t>
        </w:r>
      </w:hyperlink>
      <w:r w:rsidRPr="00F77525">
        <w:rPr>
          <w:rStyle w:val="Emphasis"/>
          <w:i w:val="0"/>
          <w:sz w:val="22"/>
        </w:rPr>
        <w:t xml:space="preserve"> and</w:t>
      </w:r>
      <w:r w:rsidR="00CF05FC" w:rsidRPr="00F77525">
        <w:rPr>
          <w:rStyle w:val="Emphasis"/>
          <w:i w:val="0"/>
          <w:sz w:val="22"/>
        </w:rPr>
        <w:t>s</w:t>
      </w:r>
      <w:r w:rsidR="00C4691B" w:rsidRPr="00F77525">
        <w:rPr>
          <w:rStyle w:val="Emphasis"/>
          <w:i w:val="0"/>
          <w:sz w:val="22"/>
        </w:rPr>
        <w:br/>
      </w:r>
      <w:hyperlink r:id="rId8" w:history="1">
        <w:r w:rsidRPr="00F77525">
          <w:rPr>
            <w:rStyle w:val="Hyperlink"/>
            <w:sz w:val="22"/>
          </w:rPr>
          <w:t>http://iepi.cccco.edu/professional-development</w:t>
        </w:r>
      </w:hyperlink>
      <w:r w:rsidRPr="00F77525">
        <w:rPr>
          <w:rStyle w:val="Emphasis"/>
          <w:i w:val="0"/>
          <w:sz w:val="22"/>
        </w:rPr>
        <w:t xml:space="preserve"> </w:t>
      </w:r>
    </w:p>
    <w:p w14:paraId="472FDEA8" w14:textId="3418F129" w:rsidR="00F77525" w:rsidRPr="00F77525" w:rsidRDefault="00F77525" w:rsidP="00F7752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eastAsia="Times New Roman"/>
          <w:sz w:val="20"/>
          <w:szCs w:val="20"/>
        </w:rPr>
        <w:t xml:space="preserve">Senate Scholarship Applications are Open! </w:t>
      </w:r>
      <w:r w:rsidR="004C5AB2">
        <w:rPr>
          <w:rFonts w:eastAsia="Times New Roman"/>
          <w:sz w:val="20"/>
          <w:szCs w:val="20"/>
        </w:rPr>
        <w:t>PLEASE SHARE WITH STUDENTS</w:t>
      </w:r>
    </w:p>
    <w:p w14:paraId="38BF964F" w14:textId="06BBC616" w:rsidR="00F77525" w:rsidRPr="00754C90" w:rsidRDefault="00F77525" w:rsidP="00754C90">
      <w:pPr>
        <w:ind w:left="720"/>
        <w:rPr>
          <w:rStyle w:val="Emphasis"/>
          <w:rFonts w:asciiTheme="minorHAnsi" w:hAnsiTheme="minorHAnsi"/>
          <w:i w:val="0"/>
          <w:iCs w:val="0"/>
          <w:sz w:val="22"/>
        </w:rPr>
      </w:pPr>
      <w:r w:rsidRPr="00F77525">
        <w:rPr>
          <w:rFonts w:asciiTheme="minorHAnsi" w:hAnsiTheme="minorHAnsi"/>
          <w:sz w:val="21"/>
          <w:u w:val="single"/>
        </w:rPr>
        <w:t>Academic Senate Basic Skills Scholarship</w:t>
      </w:r>
      <w:r w:rsidRPr="00F77525">
        <w:rPr>
          <w:rFonts w:asciiTheme="minorHAnsi" w:hAnsiTheme="minorHAnsi"/>
          <w:sz w:val="21"/>
        </w:rPr>
        <w:t xml:space="preserve">: </w:t>
      </w:r>
      <w:hyperlink r:id="rId9" w:tgtFrame="_blank" w:history="1">
        <w:r w:rsidRPr="00F77525">
          <w:rPr>
            <w:rFonts w:asciiTheme="minorHAnsi" w:hAnsiTheme="minorHAnsi"/>
            <w:sz w:val="21"/>
          </w:rPr>
          <w:t>https://fhda.academicworks.com/opportunities/1552</w:t>
        </w:r>
      </w:hyperlink>
      <w:r w:rsidRPr="00F77525">
        <w:rPr>
          <w:rFonts w:asciiTheme="minorHAnsi" w:hAnsiTheme="minorHAnsi"/>
          <w:sz w:val="21"/>
        </w:rPr>
        <w:t xml:space="preserve"> Academic </w:t>
      </w:r>
      <w:r w:rsidRPr="00F77525">
        <w:rPr>
          <w:rFonts w:asciiTheme="minorHAnsi" w:hAnsiTheme="minorHAnsi"/>
          <w:sz w:val="21"/>
          <w:u w:val="single"/>
        </w:rPr>
        <w:t>Senate School To Career Scholarship</w:t>
      </w:r>
      <w:r w:rsidRPr="00F77525">
        <w:rPr>
          <w:rFonts w:asciiTheme="minorHAnsi" w:hAnsiTheme="minorHAnsi"/>
          <w:sz w:val="21"/>
        </w:rPr>
        <w:t xml:space="preserve">: </w:t>
      </w:r>
      <w:hyperlink r:id="rId10" w:tgtFrame="_blank" w:history="1">
        <w:r w:rsidRPr="00F77525">
          <w:rPr>
            <w:rFonts w:asciiTheme="minorHAnsi" w:hAnsiTheme="minorHAnsi"/>
            <w:sz w:val="21"/>
          </w:rPr>
          <w:t>https://fhda.academicworks.com/opportunities/1525</w:t>
        </w:r>
      </w:hyperlink>
      <w:r w:rsidRPr="00F77525">
        <w:rPr>
          <w:rFonts w:asciiTheme="minorHAnsi" w:hAnsiTheme="minorHAnsi"/>
          <w:sz w:val="21"/>
        </w:rPr>
        <w:t xml:space="preserve"> Academic </w:t>
      </w:r>
      <w:r w:rsidRPr="00F77525">
        <w:rPr>
          <w:rFonts w:asciiTheme="minorHAnsi" w:hAnsiTheme="minorHAnsi"/>
          <w:sz w:val="21"/>
          <w:u w:val="single"/>
        </w:rPr>
        <w:t>Senate Transfer Scholarship</w:t>
      </w:r>
      <w:r w:rsidRPr="00F77525">
        <w:rPr>
          <w:rFonts w:asciiTheme="minorHAnsi" w:hAnsiTheme="minorHAnsi"/>
          <w:sz w:val="21"/>
        </w:rPr>
        <w:t xml:space="preserve">: </w:t>
      </w:r>
      <w:hyperlink r:id="rId11" w:tgtFrame="_blank" w:history="1">
        <w:r w:rsidRPr="00F77525">
          <w:rPr>
            <w:rFonts w:asciiTheme="minorHAnsi" w:hAnsiTheme="minorHAnsi"/>
            <w:sz w:val="21"/>
          </w:rPr>
          <w:t>https://fhda.academicworks.com/opportunities/1564</w:t>
        </w:r>
      </w:hyperlink>
    </w:p>
    <w:p w14:paraId="4E4DB733" w14:textId="77777777" w:rsidR="00F77525" w:rsidRDefault="00F77525" w:rsidP="00124F48">
      <w:pPr>
        <w:rPr>
          <w:rStyle w:val="Emphasis"/>
          <w:rFonts w:asciiTheme="minorHAnsi" w:hAnsiTheme="minorHAnsi"/>
          <w:i w:val="0"/>
          <w:sz w:val="22"/>
        </w:rPr>
      </w:pPr>
    </w:p>
    <w:p w14:paraId="22AD5C5A" w14:textId="6DC9864D" w:rsidR="00124F48" w:rsidRPr="00B371FA" w:rsidRDefault="00124F48">
      <w:pPr>
        <w:rPr>
          <w:rFonts w:asciiTheme="minorHAnsi" w:hAnsiTheme="minorHAnsi"/>
        </w:rPr>
      </w:pPr>
    </w:p>
    <w:p w14:paraId="52C14FAA" w14:textId="3CC1FF7E" w:rsidR="00277024" w:rsidRPr="00B371FA" w:rsidRDefault="003B0663" w:rsidP="003B0663">
      <w:pPr>
        <w:rPr>
          <w:rStyle w:val="IntenseReference"/>
          <w:rFonts w:asciiTheme="minorHAnsi" w:hAnsiTheme="minorHAnsi"/>
          <w:sz w:val="28"/>
        </w:rPr>
      </w:pPr>
      <w:r w:rsidRPr="00B371FA">
        <w:rPr>
          <w:rStyle w:val="IntenseReference"/>
          <w:rFonts w:asciiTheme="minorHAnsi" w:hAnsiTheme="minorHAnsi"/>
          <w:sz w:val="28"/>
        </w:rPr>
        <w:t>C</w:t>
      </w:r>
      <w:r w:rsidR="00277024" w:rsidRPr="00B371FA">
        <w:rPr>
          <w:rStyle w:val="IntenseReference"/>
          <w:rFonts w:asciiTheme="minorHAnsi" w:hAnsiTheme="minorHAnsi"/>
          <w:sz w:val="28"/>
        </w:rPr>
        <w:t xml:space="preserve">ollege </w:t>
      </w:r>
      <w:r w:rsidRPr="00B371FA">
        <w:rPr>
          <w:rStyle w:val="IntenseReference"/>
          <w:rFonts w:asciiTheme="minorHAnsi" w:hAnsiTheme="minorHAnsi"/>
          <w:sz w:val="28"/>
        </w:rPr>
        <w:t>C</w:t>
      </w:r>
      <w:r w:rsidR="00277024" w:rsidRPr="00B371FA">
        <w:rPr>
          <w:rStyle w:val="IntenseReference"/>
          <w:rFonts w:asciiTheme="minorHAnsi" w:hAnsiTheme="minorHAnsi"/>
          <w:sz w:val="28"/>
        </w:rPr>
        <w:t xml:space="preserve">urriculum </w:t>
      </w:r>
      <w:r w:rsidRPr="00B371FA">
        <w:rPr>
          <w:rStyle w:val="IntenseReference"/>
          <w:rFonts w:asciiTheme="minorHAnsi" w:hAnsiTheme="minorHAnsi"/>
          <w:sz w:val="28"/>
        </w:rPr>
        <w:t>C</w:t>
      </w:r>
      <w:r w:rsidR="00277024" w:rsidRPr="00B371FA">
        <w:rPr>
          <w:rStyle w:val="IntenseReference"/>
          <w:rFonts w:asciiTheme="minorHAnsi" w:hAnsiTheme="minorHAnsi"/>
          <w:sz w:val="28"/>
        </w:rPr>
        <w:t>ommittee</w:t>
      </w:r>
      <w:r w:rsidR="00AF1813" w:rsidRPr="00B371FA">
        <w:rPr>
          <w:rStyle w:val="IntenseReference"/>
          <w:rFonts w:asciiTheme="minorHAnsi" w:hAnsiTheme="minorHAnsi"/>
          <w:sz w:val="28"/>
        </w:rPr>
        <w:t xml:space="preserve"> </w:t>
      </w:r>
    </w:p>
    <w:p w14:paraId="6E4EE7F7" w14:textId="1853604C" w:rsidR="003B0663" w:rsidRDefault="00AF1813" w:rsidP="003B0663">
      <w:pPr>
        <w:rPr>
          <w:rFonts w:asciiTheme="minorHAnsi" w:eastAsia="Times New Roman" w:hAnsiTheme="minorHAnsi"/>
          <w:sz w:val="21"/>
        </w:rPr>
      </w:pPr>
      <w:r w:rsidRPr="00DC1F90">
        <w:rPr>
          <w:rStyle w:val="Emphasis"/>
          <w:rFonts w:asciiTheme="minorHAnsi" w:hAnsiTheme="minorHAnsi"/>
          <w:sz w:val="21"/>
        </w:rPr>
        <w:t xml:space="preserve">(reported by Isaac </w:t>
      </w:r>
      <w:proofErr w:type="spellStart"/>
      <w:r w:rsidRPr="00DC1F90">
        <w:rPr>
          <w:rStyle w:val="Emphasis"/>
          <w:rFonts w:asciiTheme="minorHAnsi" w:hAnsiTheme="minorHAnsi"/>
          <w:sz w:val="21"/>
        </w:rPr>
        <w:t>Escoto</w:t>
      </w:r>
      <w:proofErr w:type="spellEnd"/>
      <w:r w:rsidRPr="00DC1F90">
        <w:rPr>
          <w:rStyle w:val="Emphasis"/>
          <w:rFonts w:asciiTheme="minorHAnsi" w:hAnsiTheme="minorHAnsi"/>
          <w:sz w:val="21"/>
        </w:rPr>
        <w:t>)</w:t>
      </w:r>
      <w:r w:rsidR="003B0663" w:rsidRPr="00DC1F90">
        <w:rPr>
          <w:rFonts w:asciiTheme="minorHAnsi" w:eastAsia="Times New Roman" w:hAnsiTheme="minorHAnsi"/>
          <w:sz w:val="21"/>
        </w:rPr>
        <w:t> </w:t>
      </w:r>
    </w:p>
    <w:p w14:paraId="49ED76CD" w14:textId="77777777" w:rsidR="00D22126" w:rsidRPr="00DC1F90" w:rsidRDefault="00D22126" w:rsidP="003B0663">
      <w:pPr>
        <w:rPr>
          <w:rFonts w:asciiTheme="minorHAnsi" w:hAnsiTheme="minorHAnsi"/>
          <w:i/>
          <w:iCs/>
          <w:sz w:val="21"/>
        </w:rPr>
      </w:pPr>
    </w:p>
    <w:p w14:paraId="72FF6C78" w14:textId="46852C3A" w:rsidR="00A92D99" w:rsidRPr="00A92D99" w:rsidRDefault="00A92D99" w:rsidP="00A92D99">
      <w:pPr>
        <w:rPr>
          <w:rFonts w:asciiTheme="minorHAnsi" w:eastAsia="Times New Roman" w:hAnsiTheme="minorHAnsi"/>
          <w:sz w:val="22"/>
          <w:szCs w:val="22"/>
        </w:rPr>
      </w:pPr>
      <w:r w:rsidRPr="00A92D99">
        <w:rPr>
          <w:rFonts w:asciiTheme="minorHAnsi" w:eastAsia="Times New Roman" w:hAnsiTheme="minorHAnsi"/>
          <w:sz w:val="22"/>
          <w:szCs w:val="22"/>
        </w:rPr>
        <w:t>The College Curriculum Committee me</w:t>
      </w:r>
      <w:r w:rsidR="00D22126">
        <w:rPr>
          <w:rFonts w:asciiTheme="minorHAnsi" w:eastAsia="Times New Roman" w:hAnsiTheme="minorHAnsi"/>
          <w:sz w:val="22"/>
          <w:szCs w:val="22"/>
        </w:rPr>
        <w:t>e</w:t>
      </w:r>
      <w:r w:rsidRPr="00A92D99">
        <w:rPr>
          <w:rFonts w:asciiTheme="minorHAnsi" w:eastAsia="Times New Roman" w:hAnsiTheme="minorHAnsi"/>
          <w:sz w:val="22"/>
          <w:szCs w:val="22"/>
        </w:rPr>
        <w:t>t</w:t>
      </w:r>
      <w:r w:rsidR="00D22126">
        <w:rPr>
          <w:rFonts w:asciiTheme="minorHAnsi" w:eastAsia="Times New Roman" w:hAnsiTheme="minorHAnsi"/>
          <w:sz w:val="22"/>
          <w:szCs w:val="22"/>
        </w:rPr>
        <w:t>s</w:t>
      </w:r>
      <w:r w:rsidRPr="00A92D99">
        <w:rPr>
          <w:rFonts w:asciiTheme="minorHAnsi" w:eastAsia="Times New Roman" w:hAnsiTheme="minorHAnsi"/>
          <w:sz w:val="22"/>
          <w:szCs w:val="22"/>
        </w:rPr>
        <w:t xml:space="preserve"> on Tuesday,</w:t>
      </w:r>
      <w:r w:rsidR="00D22126">
        <w:rPr>
          <w:rFonts w:asciiTheme="minorHAnsi" w:eastAsia="Times New Roman" w:hAnsiTheme="minorHAnsi"/>
          <w:sz w:val="22"/>
          <w:szCs w:val="22"/>
        </w:rPr>
        <w:t xml:space="preserve"> January 24</w:t>
      </w:r>
      <w:r w:rsidRPr="00A92D99">
        <w:rPr>
          <w:rFonts w:asciiTheme="minorHAnsi" w:eastAsia="Times New Roman" w:hAnsiTheme="minorHAnsi"/>
          <w:sz w:val="22"/>
          <w:szCs w:val="22"/>
        </w:rPr>
        <w:t>. </w:t>
      </w:r>
    </w:p>
    <w:p w14:paraId="45710FC9" w14:textId="25E128F8" w:rsidR="00A92D99" w:rsidRPr="00A92D99" w:rsidRDefault="00D22126" w:rsidP="00A92D99">
      <w:pPr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>If</w:t>
      </w:r>
      <w:r w:rsidR="00A92D99" w:rsidRPr="00A92D99">
        <w:rPr>
          <w:rFonts w:asciiTheme="minorHAnsi" w:eastAsia="Times New Roman" w:hAnsiTheme="minorHAnsi"/>
          <w:sz w:val="22"/>
          <w:szCs w:val="22"/>
        </w:rPr>
        <w:t xml:space="preserve"> you have any questions please check with your CCC rep, or with </w:t>
      </w:r>
      <w:hyperlink r:id="rId12" w:history="1">
        <w:r w:rsidR="00A92D99" w:rsidRPr="00AE7951">
          <w:rPr>
            <w:rStyle w:val="Hyperlink"/>
            <w:rFonts w:asciiTheme="minorHAnsi" w:eastAsia="Times New Roman" w:hAnsiTheme="minorHAnsi"/>
            <w:sz w:val="22"/>
            <w:szCs w:val="22"/>
          </w:rPr>
          <w:t xml:space="preserve">Isaac </w:t>
        </w:r>
        <w:proofErr w:type="spellStart"/>
        <w:r w:rsidR="00A92D99" w:rsidRPr="00AE7951">
          <w:rPr>
            <w:rStyle w:val="Hyperlink"/>
            <w:rFonts w:asciiTheme="minorHAnsi" w:eastAsia="Times New Roman" w:hAnsiTheme="minorHAnsi"/>
            <w:sz w:val="22"/>
            <w:szCs w:val="22"/>
          </w:rPr>
          <w:t>Escoto</w:t>
        </w:r>
        <w:proofErr w:type="spellEnd"/>
      </w:hyperlink>
      <w:r w:rsidR="00A92D99" w:rsidRPr="00A92D99">
        <w:rPr>
          <w:rFonts w:asciiTheme="minorHAnsi" w:eastAsia="Times New Roman" w:hAnsiTheme="minorHAnsi"/>
          <w:sz w:val="22"/>
          <w:szCs w:val="22"/>
        </w:rPr>
        <w:t xml:space="preserve"> directly.</w:t>
      </w:r>
    </w:p>
    <w:p w14:paraId="1D77626C" w14:textId="77777777" w:rsidR="00A92D99" w:rsidRPr="00A92D99" w:rsidRDefault="00A92D99" w:rsidP="00A92D99">
      <w:pPr>
        <w:rPr>
          <w:rFonts w:asciiTheme="minorHAnsi" w:eastAsia="Times New Roman" w:hAnsiTheme="minorHAnsi"/>
          <w:sz w:val="22"/>
          <w:szCs w:val="22"/>
        </w:rPr>
      </w:pPr>
    </w:p>
    <w:p w14:paraId="1AE51FAF" w14:textId="5B98459B" w:rsidR="003B0663" w:rsidRPr="00A92D99" w:rsidRDefault="003B0663" w:rsidP="003B0663">
      <w:pPr>
        <w:rPr>
          <w:rFonts w:asciiTheme="minorHAnsi" w:eastAsia="Times New Roman" w:hAnsiTheme="minorHAnsi"/>
          <w:sz w:val="22"/>
          <w:szCs w:val="22"/>
        </w:rPr>
      </w:pPr>
      <w:r w:rsidRPr="00A92D99">
        <w:rPr>
          <w:rFonts w:asciiTheme="minorHAnsi" w:eastAsia="Times New Roman" w:hAnsiTheme="minorHAnsi"/>
          <w:sz w:val="22"/>
          <w:szCs w:val="22"/>
        </w:rPr>
        <w:t>————</w:t>
      </w:r>
    </w:p>
    <w:p w14:paraId="67F474A6" w14:textId="7C0C2A0F" w:rsidR="00D92D68" w:rsidRPr="00B371FA" w:rsidRDefault="00D92D68" w:rsidP="003B0663">
      <w:pPr>
        <w:rPr>
          <w:rFonts w:asciiTheme="minorHAnsi" w:eastAsia="Times New Roman" w:hAnsiTheme="minorHAnsi"/>
          <w:sz w:val="22"/>
        </w:rPr>
      </w:pPr>
      <w:bookmarkStart w:id="0" w:name="_GoBack"/>
      <w:bookmarkEnd w:id="0"/>
    </w:p>
    <w:p w14:paraId="293FB0D5" w14:textId="4AB0793D" w:rsidR="003B0663" w:rsidRPr="00B371FA" w:rsidRDefault="003B0663" w:rsidP="003B0663">
      <w:pPr>
        <w:rPr>
          <w:rStyle w:val="IntenseReference"/>
          <w:rFonts w:asciiTheme="minorHAnsi" w:hAnsiTheme="minorHAnsi"/>
          <w:sz w:val="28"/>
        </w:rPr>
      </w:pPr>
      <w:proofErr w:type="spellStart"/>
      <w:r w:rsidRPr="00B371FA">
        <w:rPr>
          <w:rStyle w:val="IntenseReference"/>
          <w:rFonts w:asciiTheme="minorHAnsi" w:hAnsiTheme="minorHAnsi"/>
          <w:sz w:val="28"/>
        </w:rPr>
        <w:t>PaRC</w:t>
      </w:r>
      <w:proofErr w:type="spellEnd"/>
    </w:p>
    <w:p w14:paraId="4B77FF24" w14:textId="599DC205" w:rsidR="001E3FFE" w:rsidRDefault="001E3FFE" w:rsidP="001E3FFE">
      <w:pPr>
        <w:rPr>
          <w:rFonts w:asciiTheme="minorHAnsi" w:eastAsia="Times New Roman" w:hAnsiTheme="minorHAnsi"/>
          <w:sz w:val="22"/>
        </w:rPr>
      </w:pPr>
      <w:r w:rsidRPr="00080C2E">
        <w:rPr>
          <w:rStyle w:val="Emphasis"/>
          <w:rFonts w:asciiTheme="minorHAnsi" w:hAnsiTheme="minorHAnsi"/>
          <w:sz w:val="21"/>
        </w:rPr>
        <w:t xml:space="preserve">(reported by </w:t>
      </w:r>
      <w:r w:rsidR="0066611C" w:rsidRPr="00080C2E">
        <w:rPr>
          <w:rStyle w:val="Emphasis"/>
          <w:rFonts w:asciiTheme="minorHAnsi" w:hAnsiTheme="minorHAnsi"/>
          <w:sz w:val="21"/>
        </w:rPr>
        <w:t>Carolyn Holcroft</w:t>
      </w:r>
      <w:r w:rsidRPr="00080C2E">
        <w:rPr>
          <w:rStyle w:val="Emphasis"/>
          <w:rFonts w:asciiTheme="minorHAnsi" w:hAnsiTheme="minorHAnsi"/>
          <w:sz w:val="21"/>
        </w:rPr>
        <w:t>)</w:t>
      </w:r>
      <w:r w:rsidR="004E591A" w:rsidRPr="00080C2E">
        <w:rPr>
          <w:rStyle w:val="Emphasis"/>
          <w:rFonts w:asciiTheme="minorHAnsi" w:hAnsiTheme="minorHAnsi"/>
          <w:i w:val="0"/>
          <w:sz w:val="21"/>
        </w:rPr>
        <w:br/>
      </w:r>
      <w:proofErr w:type="spellStart"/>
      <w:r w:rsidR="001C664B">
        <w:rPr>
          <w:rStyle w:val="Emphasis"/>
          <w:rFonts w:asciiTheme="minorHAnsi" w:hAnsiTheme="minorHAnsi"/>
          <w:i w:val="0"/>
          <w:sz w:val="22"/>
        </w:rPr>
        <w:t>PaRC</w:t>
      </w:r>
      <w:proofErr w:type="spellEnd"/>
      <w:r w:rsidR="001C664B">
        <w:rPr>
          <w:rStyle w:val="Emphasis"/>
          <w:rFonts w:asciiTheme="minorHAnsi" w:hAnsiTheme="minorHAnsi"/>
          <w:i w:val="0"/>
          <w:sz w:val="22"/>
        </w:rPr>
        <w:t xml:space="preserve"> met </w:t>
      </w:r>
      <w:r w:rsidR="001C664B" w:rsidRPr="001321C1">
        <w:rPr>
          <w:rFonts w:asciiTheme="minorHAnsi" w:eastAsia="Times New Roman" w:hAnsiTheme="minorHAnsi"/>
          <w:sz w:val="22"/>
        </w:rPr>
        <w:t xml:space="preserve">Wednesday, January </w:t>
      </w:r>
      <w:r w:rsidR="001C664B">
        <w:rPr>
          <w:rFonts w:asciiTheme="minorHAnsi" w:eastAsia="Times New Roman" w:hAnsiTheme="minorHAnsi"/>
          <w:sz w:val="22"/>
        </w:rPr>
        <w:t xml:space="preserve">18. </w:t>
      </w:r>
    </w:p>
    <w:p w14:paraId="639377C8" w14:textId="77777777" w:rsidR="002D683B" w:rsidRDefault="002D683B" w:rsidP="001E3FFE">
      <w:pPr>
        <w:rPr>
          <w:rFonts w:asciiTheme="minorHAnsi" w:eastAsia="Times New Roman" w:hAnsiTheme="minorHAnsi"/>
          <w:sz w:val="22"/>
        </w:rPr>
      </w:pPr>
    </w:p>
    <w:p w14:paraId="2B672F84" w14:textId="1C55B2F4" w:rsidR="002D683B" w:rsidRDefault="002D683B" w:rsidP="001E3FFE">
      <w:pPr>
        <w:rPr>
          <w:rFonts w:asciiTheme="minorHAnsi" w:eastAsia="Times New Roman" w:hAnsiTheme="minorHAnsi"/>
          <w:sz w:val="22"/>
        </w:rPr>
      </w:pPr>
      <w:r w:rsidRPr="00D65FED">
        <w:rPr>
          <w:rFonts w:asciiTheme="minorHAnsi" w:eastAsia="Times New Roman" w:hAnsiTheme="minorHAnsi"/>
          <w:sz w:val="22"/>
          <w:u w:val="single"/>
        </w:rPr>
        <w:t>Announcements</w:t>
      </w:r>
      <w:r>
        <w:rPr>
          <w:rFonts w:asciiTheme="minorHAnsi" w:eastAsia="Times New Roman" w:hAnsiTheme="minorHAnsi"/>
          <w:sz w:val="22"/>
        </w:rPr>
        <w:t>:</w:t>
      </w:r>
    </w:p>
    <w:p w14:paraId="68DDE1FD" w14:textId="21F4F39A" w:rsidR="009779F8" w:rsidRDefault="009779F8" w:rsidP="00B535D2">
      <w:pPr>
        <w:pStyle w:val="ListParagraph"/>
        <w:numPr>
          <w:ilvl w:val="0"/>
          <w:numId w:val="13"/>
        </w:numPr>
        <w:rPr>
          <w:rFonts w:eastAsia="Times New Roman"/>
          <w:sz w:val="22"/>
        </w:rPr>
      </w:pPr>
      <w:r w:rsidRPr="00B535D2">
        <w:rPr>
          <w:rFonts w:eastAsia="Times New Roman"/>
          <w:sz w:val="22"/>
        </w:rPr>
        <w:t xml:space="preserve">ASFC Pres </w:t>
      </w:r>
      <w:hyperlink r:id="rId13" w:history="1">
        <w:proofErr w:type="spellStart"/>
        <w:r w:rsidR="00DA4C43" w:rsidRPr="00B535D2">
          <w:rPr>
            <w:rStyle w:val="Hyperlink"/>
            <w:rFonts w:eastAsia="Times New Roman"/>
            <w:sz w:val="22"/>
          </w:rPr>
          <w:t>Ramiel</w:t>
        </w:r>
        <w:proofErr w:type="spellEnd"/>
        <w:r w:rsidR="00DA4C43" w:rsidRPr="00B535D2">
          <w:rPr>
            <w:rStyle w:val="Hyperlink"/>
            <w:rFonts w:eastAsia="Times New Roman"/>
            <w:sz w:val="22"/>
          </w:rPr>
          <w:t xml:space="preserve"> </w:t>
        </w:r>
        <w:proofErr w:type="spellStart"/>
        <w:r w:rsidR="00DA4C43" w:rsidRPr="00B535D2">
          <w:rPr>
            <w:rStyle w:val="Hyperlink"/>
            <w:rFonts w:eastAsia="Times New Roman"/>
            <w:sz w:val="22"/>
          </w:rPr>
          <w:t>Petros</w:t>
        </w:r>
        <w:proofErr w:type="spellEnd"/>
      </w:hyperlink>
      <w:r w:rsidR="00DA4C43" w:rsidRPr="00B535D2">
        <w:rPr>
          <w:rFonts w:eastAsia="Times New Roman"/>
          <w:sz w:val="22"/>
        </w:rPr>
        <w:t xml:space="preserve"> </w:t>
      </w:r>
      <w:r w:rsidRPr="00B535D2">
        <w:rPr>
          <w:rFonts w:eastAsia="Times New Roman"/>
          <w:sz w:val="22"/>
        </w:rPr>
        <w:t xml:space="preserve">announced efforts to reinvigorate a student newspaper. Working with English faculty. </w:t>
      </w:r>
      <w:r w:rsidR="00D55EB7" w:rsidRPr="00B535D2">
        <w:rPr>
          <w:rFonts w:eastAsia="Times New Roman"/>
          <w:sz w:val="22"/>
        </w:rPr>
        <w:t xml:space="preserve">If enough momentum, may propose new curriculum via CCC processes. </w:t>
      </w:r>
      <w:r w:rsidR="00A4465E" w:rsidRPr="00B535D2">
        <w:rPr>
          <w:rFonts w:eastAsia="Times New Roman"/>
          <w:sz w:val="22"/>
        </w:rPr>
        <w:t>The students are open to ideas for the name.</w:t>
      </w:r>
    </w:p>
    <w:p w14:paraId="169E2EF5" w14:textId="6960FE26" w:rsidR="00D751CB" w:rsidRPr="00B34A2D" w:rsidRDefault="00D751CB" w:rsidP="00D751CB">
      <w:pPr>
        <w:rPr>
          <w:rFonts w:asciiTheme="minorHAnsi" w:eastAsia="Times New Roman" w:hAnsiTheme="minorHAnsi"/>
          <w:sz w:val="22"/>
        </w:rPr>
      </w:pPr>
      <w:r w:rsidRPr="00B34A2D">
        <w:rPr>
          <w:rFonts w:asciiTheme="minorHAnsi" w:eastAsia="Times New Roman" w:hAnsiTheme="minorHAnsi"/>
          <w:sz w:val="22"/>
        </w:rPr>
        <w:t>P</w:t>
      </w:r>
      <w:r w:rsidRPr="00B34A2D">
        <w:rPr>
          <w:rFonts w:asciiTheme="minorHAnsi" w:eastAsia="Times New Roman" w:hAnsiTheme="minorHAnsi"/>
          <w:sz w:val="22"/>
          <w:u w:val="single"/>
        </w:rPr>
        <w:t>resident’s Report</w:t>
      </w:r>
      <w:r w:rsidRPr="00B34A2D">
        <w:rPr>
          <w:rFonts w:asciiTheme="minorHAnsi" w:eastAsia="Times New Roman" w:hAnsiTheme="minorHAnsi"/>
          <w:sz w:val="22"/>
        </w:rPr>
        <w:t>:</w:t>
      </w:r>
    </w:p>
    <w:p w14:paraId="3D7FC2CD" w14:textId="0CECCAB6" w:rsidR="00D751CB" w:rsidRDefault="00D751CB" w:rsidP="00D751CB">
      <w:pPr>
        <w:pStyle w:val="ListParagraph"/>
        <w:numPr>
          <w:ilvl w:val="0"/>
          <w:numId w:val="13"/>
        </w:numPr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Felt it important to use the opportunities </w:t>
      </w:r>
      <w:r w:rsidR="006454FB">
        <w:rPr>
          <w:rFonts w:eastAsia="Times New Roman"/>
          <w:sz w:val="22"/>
        </w:rPr>
        <w:t xml:space="preserve">provided us since the election, organized a series of sessions called, “Teaching Moments.” First on 1/20 at noon, Dreamers Mural. </w:t>
      </w:r>
      <w:r w:rsidR="00825205">
        <w:rPr>
          <w:rFonts w:eastAsia="Times New Roman"/>
          <w:sz w:val="22"/>
        </w:rPr>
        <w:t xml:space="preserve">Librarians have put together panel on “Fake News” </w:t>
      </w:r>
      <w:r w:rsidR="00030163">
        <w:rPr>
          <w:rFonts w:eastAsia="Times New Roman"/>
          <w:sz w:val="22"/>
        </w:rPr>
        <w:t xml:space="preserve">for next Wednesday </w:t>
      </w:r>
      <w:r w:rsidR="00EC791A">
        <w:rPr>
          <w:rFonts w:eastAsia="Times New Roman"/>
          <w:sz w:val="22"/>
        </w:rPr>
        <w:t xml:space="preserve">Jan. 25 at noon </w:t>
      </w:r>
      <w:r w:rsidR="00CB6E97">
        <w:rPr>
          <w:rFonts w:eastAsia="Times New Roman"/>
          <w:sz w:val="22"/>
        </w:rPr>
        <w:t xml:space="preserve">in room 5015. </w:t>
      </w:r>
      <w:r w:rsidR="00DB7F6E">
        <w:rPr>
          <w:rFonts w:eastAsia="Times New Roman"/>
          <w:sz w:val="22"/>
        </w:rPr>
        <w:t xml:space="preserve">Lunch beforehand at 11:30AM. </w:t>
      </w:r>
      <w:r w:rsidR="00B34A2D">
        <w:rPr>
          <w:rFonts w:eastAsia="Times New Roman"/>
          <w:sz w:val="22"/>
        </w:rPr>
        <w:t xml:space="preserve">On </w:t>
      </w:r>
      <w:r w:rsidR="0064619D">
        <w:rPr>
          <w:rFonts w:eastAsia="Times New Roman"/>
          <w:sz w:val="22"/>
        </w:rPr>
        <w:t>Monday</w:t>
      </w:r>
      <w:r w:rsidR="006863AA">
        <w:rPr>
          <w:rFonts w:eastAsia="Times New Roman"/>
          <w:sz w:val="22"/>
        </w:rPr>
        <w:t xml:space="preserve"> </w:t>
      </w:r>
      <w:r w:rsidR="00B34A2D">
        <w:rPr>
          <w:rFonts w:eastAsia="Times New Roman"/>
          <w:sz w:val="22"/>
        </w:rPr>
        <w:t xml:space="preserve">1/30, </w:t>
      </w:r>
      <w:hyperlink r:id="rId14" w:history="1">
        <w:r w:rsidR="00B34A2D" w:rsidRPr="00A00D3E">
          <w:rPr>
            <w:rStyle w:val="Hyperlink"/>
            <w:rFonts w:eastAsia="Times New Roman"/>
            <w:sz w:val="22"/>
          </w:rPr>
          <w:t xml:space="preserve">Fred </w:t>
        </w:r>
        <w:r w:rsidR="008608E0" w:rsidRPr="00A00D3E">
          <w:rPr>
            <w:rStyle w:val="Hyperlink"/>
            <w:rFonts w:eastAsia="Times New Roman"/>
            <w:sz w:val="22"/>
          </w:rPr>
          <w:t>K</w:t>
        </w:r>
        <w:r w:rsidR="00B34A2D" w:rsidRPr="00A00D3E">
          <w:rPr>
            <w:rStyle w:val="Hyperlink"/>
            <w:rFonts w:eastAsia="Times New Roman"/>
            <w:sz w:val="22"/>
          </w:rPr>
          <w:t>or</w:t>
        </w:r>
        <w:r w:rsidR="008608E0" w:rsidRPr="00A00D3E">
          <w:rPr>
            <w:rStyle w:val="Hyperlink"/>
            <w:rFonts w:eastAsia="Times New Roman"/>
            <w:sz w:val="22"/>
          </w:rPr>
          <w:t>ematsu D</w:t>
        </w:r>
        <w:r w:rsidR="00B34A2D" w:rsidRPr="00A00D3E">
          <w:rPr>
            <w:rStyle w:val="Hyperlink"/>
            <w:rFonts w:eastAsia="Times New Roman"/>
            <w:sz w:val="22"/>
          </w:rPr>
          <w:t>ay</w:t>
        </w:r>
      </w:hyperlink>
      <w:r w:rsidR="00B34A2D">
        <w:rPr>
          <w:rFonts w:eastAsia="Times New Roman"/>
          <w:sz w:val="22"/>
        </w:rPr>
        <w:t xml:space="preserve"> (CA Holiday)</w:t>
      </w:r>
      <w:r w:rsidR="006863AA">
        <w:rPr>
          <w:rFonts w:eastAsia="Times New Roman"/>
          <w:sz w:val="22"/>
        </w:rPr>
        <w:t xml:space="preserve">. Naomi </w:t>
      </w:r>
      <w:proofErr w:type="spellStart"/>
      <w:r w:rsidR="006863AA">
        <w:rPr>
          <w:rFonts w:eastAsia="Times New Roman"/>
          <w:sz w:val="22"/>
        </w:rPr>
        <w:t>Chavata</w:t>
      </w:r>
      <w:proofErr w:type="spellEnd"/>
      <w:r w:rsidR="006863AA">
        <w:rPr>
          <w:rFonts w:eastAsia="Times New Roman"/>
          <w:sz w:val="22"/>
        </w:rPr>
        <w:t xml:space="preserve"> will be speaking</w:t>
      </w:r>
      <w:r w:rsidR="002051A1">
        <w:rPr>
          <w:rFonts w:eastAsia="Times New Roman"/>
          <w:sz w:val="22"/>
        </w:rPr>
        <w:t>, details to follow</w:t>
      </w:r>
      <w:r w:rsidR="00D714FF">
        <w:rPr>
          <w:rFonts w:eastAsia="Times New Roman"/>
          <w:sz w:val="22"/>
        </w:rPr>
        <w:t>.</w:t>
      </w:r>
      <w:r w:rsidR="00F622BA">
        <w:rPr>
          <w:rFonts w:eastAsia="Times New Roman"/>
          <w:sz w:val="22"/>
        </w:rPr>
        <w:t xml:space="preserve"> </w:t>
      </w:r>
      <w:r w:rsidR="006863AA">
        <w:rPr>
          <w:rFonts w:eastAsia="Times New Roman"/>
          <w:sz w:val="22"/>
        </w:rPr>
        <w:t xml:space="preserve"> </w:t>
      </w:r>
    </w:p>
    <w:p w14:paraId="3DBD91EF" w14:textId="450BE50D" w:rsidR="009C6C66" w:rsidRDefault="00006FCD" w:rsidP="009C6C66">
      <w:pPr>
        <w:spacing w:before="100" w:beforeAutospacing="1"/>
        <w:rPr>
          <w:rFonts w:asciiTheme="minorHAnsi" w:eastAsia="Times New Roman" w:hAnsiTheme="minorHAnsi"/>
          <w:sz w:val="22"/>
        </w:rPr>
      </w:pPr>
      <w:r w:rsidRPr="003B2E72">
        <w:rPr>
          <w:rFonts w:asciiTheme="minorHAnsi" w:eastAsia="Times New Roman" w:hAnsiTheme="minorHAnsi"/>
          <w:sz w:val="22"/>
        </w:rPr>
        <w:t>Three upcoming town hall meetings regarding the District’s budget, convened by Chancellor Judy Miner</w:t>
      </w:r>
      <w:r w:rsidR="009C6C66">
        <w:rPr>
          <w:rFonts w:asciiTheme="minorHAnsi" w:eastAsia="Times New Roman" w:hAnsiTheme="minorHAnsi"/>
          <w:sz w:val="22"/>
        </w:rPr>
        <w:t>. Please make every effort to attend one of these -</w:t>
      </w:r>
    </w:p>
    <w:p w14:paraId="3C994C20" w14:textId="361C515E" w:rsidR="009C6C66" w:rsidRDefault="009C6C66" w:rsidP="009C6C66">
      <w:pPr>
        <w:rPr>
          <w:rFonts w:asciiTheme="minorHAnsi" w:hAnsiTheme="minorHAnsi" w:cs="Tahoma"/>
          <w:sz w:val="22"/>
        </w:rPr>
      </w:pPr>
      <w:r>
        <w:rPr>
          <w:rFonts w:asciiTheme="minorHAnsi" w:eastAsia="Times New Roman" w:hAnsiTheme="minorHAnsi"/>
          <w:sz w:val="22"/>
        </w:rPr>
        <w:tab/>
      </w:r>
      <w:r w:rsidR="00ED1722">
        <w:rPr>
          <w:rFonts w:asciiTheme="minorHAnsi" w:hAnsiTheme="minorHAnsi" w:cs="Tahoma"/>
          <w:sz w:val="22"/>
        </w:rPr>
        <w:t>February 22, </w:t>
      </w:r>
      <w:r w:rsidR="00177C14" w:rsidRPr="003B2E72">
        <w:rPr>
          <w:rFonts w:asciiTheme="minorHAnsi" w:hAnsiTheme="minorHAnsi" w:cs="Tahoma"/>
          <w:sz w:val="22"/>
        </w:rPr>
        <w:t>12:30-2:00    Hearthside Room, Foothill</w:t>
      </w:r>
    </w:p>
    <w:p w14:paraId="03956E62" w14:textId="461C6BFB" w:rsidR="009C6C66" w:rsidRDefault="00ED1722" w:rsidP="009C6C66">
      <w:pPr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 w:cs="Tahoma"/>
          <w:sz w:val="22"/>
        </w:rPr>
        <w:t>February 23,</w:t>
      </w:r>
      <w:r w:rsidR="00177C14" w:rsidRPr="003B2E72">
        <w:rPr>
          <w:rFonts w:asciiTheme="minorHAnsi" w:hAnsiTheme="minorHAnsi" w:cs="Tahoma"/>
          <w:sz w:val="22"/>
        </w:rPr>
        <w:t xml:space="preserve"> 12:30-2:00    Room 124, Sunnyvale Center</w:t>
      </w:r>
    </w:p>
    <w:p w14:paraId="0F31DCB1" w14:textId="16B84D2B" w:rsidR="00A85A2E" w:rsidRDefault="00177C14" w:rsidP="009C6C66">
      <w:pPr>
        <w:ind w:firstLine="720"/>
        <w:rPr>
          <w:rFonts w:asciiTheme="minorHAnsi" w:hAnsiTheme="minorHAnsi" w:cs="Tahoma"/>
          <w:sz w:val="22"/>
        </w:rPr>
      </w:pPr>
      <w:r w:rsidRPr="003B2E72">
        <w:rPr>
          <w:rFonts w:asciiTheme="minorHAnsi" w:hAnsiTheme="minorHAnsi" w:cs="Tahoma"/>
          <w:sz w:val="22"/>
        </w:rPr>
        <w:t>March 7, 12:30-2:00 Conference Rooms A/B, De Anza</w:t>
      </w:r>
    </w:p>
    <w:p w14:paraId="06808B4D" w14:textId="1D0013E8" w:rsidR="00691173" w:rsidRDefault="007B2C38" w:rsidP="005C49C9">
      <w:pPr>
        <w:pStyle w:val="ListParagraph"/>
        <w:numPr>
          <w:ilvl w:val="0"/>
          <w:numId w:val="13"/>
        </w:numPr>
        <w:rPr>
          <w:rFonts w:cs="Tahoma"/>
          <w:sz w:val="22"/>
        </w:rPr>
      </w:pPr>
      <w:r>
        <w:rPr>
          <w:rFonts w:cs="Tahoma"/>
          <w:sz w:val="22"/>
        </w:rPr>
        <w:t>President’s</w:t>
      </w:r>
      <w:r w:rsidR="005C49C9">
        <w:rPr>
          <w:rFonts w:cs="Tahoma"/>
          <w:sz w:val="22"/>
        </w:rPr>
        <w:t xml:space="preserve"> Cabinet Report: Denise Swett will be back part time very soon. </w:t>
      </w:r>
      <w:proofErr w:type="spellStart"/>
      <w:r w:rsidR="005C49C9">
        <w:rPr>
          <w:rFonts w:cs="Tahoma"/>
          <w:sz w:val="22"/>
        </w:rPr>
        <w:t>Laureen</w:t>
      </w:r>
      <w:proofErr w:type="spellEnd"/>
      <w:r w:rsidR="00E62984">
        <w:rPr>
          <w:rFonts w:cs="Tahoma"/>
          <w:sz w:val="22"/>
        </w:rPr>
        <w:t xml:space="preserve"> </w:t>
      </w:r>
      <w:proofErr w:type="spellStart"/>
      <w:r w:rsidR="00E62984">
        <w:rPr>
          <w:rFonts w:cs="Tahoma"/>
          <w:sz w:val="22"/>
        </w:rPr>
        <w:t>Balducci</w:t>
      </w:r>
      <w:proofErr w:type="spellEnd"/>
      <w:r w:rsidR="005C49C9">
        <w:rPr>
          <w:rFonts w:cs="Tahoma"/>
          <w:sz w:val="22"/>
        </w:rPr>
        <w:t xml:space="preserve"> will </w:t>
      </w:r>
      <w:proofErr w:type="gramStart"/>
      <w:r w:rsidR="005C49C9">
        <w:rPr>
          <w:rFonts w:cs="Tahoma"/>
          <w:sz w:val="22"/>
        </w:rPr>
        <w:t>continue on</w:t>
      </w:r>
      <w:proofErr w:type="gramEnd"/>
      <w:r w:rsidR="005C49C9">
        <w:rPr>
          <w:rFonts w:cs="Tahoma"/>
          <w:sz w:val="22"/>
        </w:rPr>
        <w:t xml:space="preserve"> </w:t>
      </w:r>
      <w:r>
        <w:rPr>
          <w:rFonts w:cs="Tahoma"/>
          <w:sz w:val="22"/>
        </w:rPr>
        <w:t xml:space="preserve">cabinet </w:t>
      </w:r>
      <w:r w:rsidR="005C49C9">
        <w:rPr>
          <w:rFonts w:cs="Tahoma"/>
          <w:sz w:val="22"/>
        </w:rPr>
        <w:t xml:space="preserve">until Denise returns full time. </w:t>
      </w:r>
    </w:p>
    <w:p w14:paraId="29FB3750" w14:textId="62F61C7F" w:rsidR="00370DEB" w:rsidRDefault="00370DEB" w:rsidP="005C49C9">
      <w:pPr>
        <w:pStyle w:val="ListParagraph"/>
        <w:numPr>
          <w:ilvl w:val="0"/>
          <w:numId w:val="13"/>
        </w:numPr>
        <w:rPr>
          <w:rFonts w:cs="Tahoma"/>
          <w:sz w:val="22"/>
        </w:rPr>
      </w:pPr>
      <w:r>
        <w:rPr>
          <w:rFonts w:cs="Tahoma"/>
          <w:sz w:val="22"/>
        </w:rPr>
        <w:t>President Nguyen embarking on initiative to crea</w:t>
      </w:r>
      <w:r w:rsidR="00063DEE">
        <w:rPr>
          <w:rFonts w:cs="Tahoma"/>
          <w:sz w:val="22"/>
        </w:rPr>
        <w:t xml:space="preserve">te service learning program at the college. </w:t>
      </w:r>
      <w:r w:rsidR="00A143DB">
        <w:rPr>
          <w:rFonts w:cs="Tahoma"/>
          <w:sz w:val="22"/>
        </w:rPr>
        <w:t xml:space="preserve">Feb. 3, details TBD. </w:t>
      </w:r>
    </w:p>
    <w:p w14:paraId="486EA223" w14:textId="77777777" w:rsidR="00810E3F" w:rsidRDefault="00810E3F" w:rsidP="00810E3F">
      <w:pPr>
        <w:rPr>
          <w:rFonts w:cs="Tahoma"/>
          <w:sz w:val="22"/>
        </w:rPr>
      </w:pPr>
    </w:p>
    <w:p w14:paraId="67B561D5" w14:textId="52E23034" w:rsidR="00810E3F" w:rsidRPr="00371083" w:rsidRDefault="00810E3F" w:rsidP="00810E3F">
      <w:pPr>
        <w:rPr>
          <w:rFonts w:asciiTheme="minorHAnsi" w:hAnsiTheme="minorHAnsi" w:cs="Tahoma"/>
          <w:sz w:val="22"/>
          <w:u w:val="single"/>
        </w:rPr>
      </w:pPr>
      <w:r w:rsidRPr="00371083">
        <w:rPr>
          <w:rFonts w:asciiTheme="minorHAnsi" w:hAnsiTheme="minorHAnsi" w:cs="Tahoma"/>
          <w:sz w:val="22"/>
          <w:u w:val="single"/>
        </w:rPr>
        <w:t>Strong Workforce Allocation Report</w:t>
      </w:r>
      <w:r w:rsidR="00BC00DA" w:rsidRPr="00371083">
        <w:rPr>
          <w:rFonts w:asciiTheme="minorHAnsi" w:hAnsiTheme="minorHAnsi" w:cs="Tahoma"/>
          <w:sz w:val="22"/>
          <w:u w:val="single"/>
        </w:rPr>
        <w:t xml:space="preserve"> (</w:t>
      </w:r>
      <w:proofErr w:type="spellStart"/>
      <w:r w:rsidR="00BC00DA" w:rsidRPr="00371083">
        <w:rPr>
          <w:rFonts w:asciiTheme="minorHAnsi" w:hAnsiTheme="minorHAnsi" w:cs="Tahoma"/>
          <w:sz w:val="22"/>
          <w:u w:val="single"/>
        </w:rPr>
        <w:t>G</w:t>
      </w:r>
      <w:r w:rsidR="001F3ED2" w:rsidRPr="00371083">
        <w:rPr>
          <w:rFonts w:asciiTheme="minorHAnsi" w:hAnsiTheme="minorHAnsi" w:cs="Tahoma"/>
          <w:sz w:val="22"/>
          <w:u w:val="single"/>
        </w:rPr>
        <w:t>ira</w:t>
      </w:r>
      <w:r w:rsidR="00BC00DA" w:rsidRPr="00371083">
        <w:rPr>
          <w:rFonts w:asciiTheme="minorHAnsi" w:hAnsiTheme="minorHAnsi" w:cs="Tahoma"/>
          <w:sz w:val="22"/>
          <w:u w:val="single"/>
        </w:rPr>
        <w:t>r</w:t>
      </w:r>
      <w:r w:rsidR="001F3ED2" w:rsidRPr="00371083">
        <w:rPr>
          <w:rFonts w:asciiTheme="minorHAnsi" w:hAnsiTheme="minorHAnsi" w:cs="Tahoma"/>
          <w:sz w:val="22"/>
          <w:u w:val="single"/>
        </w:rPr>
        <w:t>dhelli</w:t>
      </w:r>
      <w:proofErr w:type="spellEnd"/>
      <w:r w:rsidR="001F3ED2" w:rsidRPr="00371083">
        <w:rPr>
          <w:rFonts w:asciiTheme="minorHAnsi" w:hAnsiTheme="minorHAnsi" w:cs="Tahoma"/>
          <w:sz w:val="22"/>
          <w:u w:val="single"/>
        </w:rPr>
        <w:t>/</w:t>
      </w:r>
      <w:proofErr w:type="spellStart"/>
      <w:r w:rsidR="001F3ED2" w:rsidRPr="00371083">
        <w:rPr>
          <w:rFonts w:asciiTheme="minorHAnsi" w:hAnsiTheme="minorHAnsi" w:cs="Tahoma"/>
          <w:sz w:val="22"/>
          <w:u w:val="single"/>
        </w:rPr>
        <w:t>Fayek</w:t>
      </w:r>
      <w:proofErr w:type="spellEnd"/>
      <w:r w:rsidR="001F3ED2" w:rsidRPr="00371083">
        <w:rPr>
          <w:rFonts w:asciiTheme="minorHAnsi" w:hAnsiTheme="minorHAnsi" w:cs="Tahoma"/>
          <w:sz w:val="22"/>
          <w:u w:val="single"/>
        </w:rPr>
        <w:t>)</w:t>
      </w:r>
    </w:p>
    <w:p w14:paraId="3477128E" w14:textId="6D73C15D" w:rsidR="00810E3F" w:rsidRPr="00B63372" w:rsidRDefault="00810E3F" w:rsidP="00B63372">
      <w:pPr>
        <w:pStyle w:val="ListParagraph"/>
        <w:numPr>
          <w:ilvl w:val="0"/>
          <w:numId w:val="14"/>
        </w:numPr>
        <w:rPr>
          <w:rFonts w:cs="Tahoma"/>
          <w:sz w:val="22"/>
        </w:rPr>
      </w:pPr>
      <w:r w:rsidRPr="00B63372">
        <w:rPr>
          <w:rFonts w:cs="Tahoma"/>
          <w:sz w:val="22"/>
        </w:rPr>
        <w:lastRenderedPageBreak/>
        <w:t xml:space="preserve">Goal </w:t>
      </w:r>
      <w:r w:rsidR="00F86F44" w:rsidRPr="00B63372">
        <w:rPr>
          <w:rFonts w:cs="Tahoma"/>
          <w:sz w:val="22"/>
        </w:rPr>
        <w:t>= increase FTES in CTE programs, increase wages for graduates of our programs.</w:t>
      </w:r>
    </w:p>
    <w:p w14:paraId="3278B2C3" w14:textId="06F0BF13" w:rsidR="00F5643D" w:rsidRPr="00B63372" w:rsidRDefault="0076238B" w:rsidP="00B63372">
      <w:pPr>
        <w:pStyle w:val="ListParagraph"/>
        <w:numPr>
          <w:ilvl w:val="0"/>
          <w:numId w:val="14"/>
        </w:numPr>
        <w:rPr>
          <w:rFonts w:cs="Tahoma"/>
          <w:sz w:val="22"/>
        </w:rPr>
      </w:pPr>
      <w:r w:rsidRPr="00B63372">
        <w:rPr>
          <w:rFonts w:cs="Tahoma"/>
          <w:sz w:val="22"/>
        </w:rPr>
        <w:t>LOCAL f</w:t>
      </w:r>
      <w:r w:rsidR="006E6F7F" w:rsidRPr="00B63372">
        <w:rPr>
          <w:rFonts w:cs="Tahoma"/>
          <w:sz w:val="22"/>
        </w:rPr>
        <w:t>und</w:t>
      </w:r>
      <w:r w:rsidRPr="00B63372">
        <w:rPr>
          <w:rFonts w:cs="Tahoma"/>
          <w:sz w:val="22"/>
        </w:rPr>
        <w:t>s</w:t>
      </w:r>
      <w:r w:rsidR="006E6F7F" w:rsidRPr="00B63372">
        <w:rPr>
          <w:rFonts w:cs="Tahoma"/>
          <w:sz w:val="22"/>
        </w:rPr>
        <w:t xml:space="preserve"> allocated to district were split evenly between the two colleges.</w:t>
      </w:r>
      <w:r w:rsidRPr="00B63372">
        <w:rPr>
          <w:rFonts w:cs="Tahoma"/>
          <w:sz w:val="22"/>
        </w:rPr>
        <w:t xml:space="preserve"> </w:t>
      </w:r>
      <w:r w:rsidR="00284443" w:rsidRPr="00B63372">
        <w:rPr>
          <w:rFonts w:cs="Tahoma"/>
          <w:sz w:val="22"/>
        </w:rPr>
        <w:t>Workforce Work Group tri</w:t>
      </w:r>
      <w:r w:rsidR="00E17693" w:rsidRPr="00B63372">
        <w:rPr>
          <w:rFonts w:cs="Tahoma"/>
          <w:sz w:val="22"/>
        </w:rPr>
        <w:t>-</w:t>
      </w:r>
      <w:r w:rsidR="00284443" w:rsidRPr="00B63372">
        <w:rPr>
          <w:rFonts w:cs="Tahoma"/>
          <w:sz w:val="22"/>
        </w:rPr>
        <w:t xml:space="preserve">chairs convened to </w:t>
      </w:r>
      <w:r w:rsidR="00496763" w:rsidRPr="00B63372">
        <w:rPr>
          <w:rFonts w:cs="Tahoma"/>
          <w:sz w:val="22"/>
        </w:rPr>
        <w:t xml:space="preserve">review all proposals and recommend prioritization. </w:t>
      </w:r>
    </w:p>
    <w:p w14:paraId="5CDEF55F" w14:textId="4B3D258C" w:rsidR="0076238B" w:rsidRDefault="0076238B" w:rsidP="00B63372">
      <w:pPr>
        <w:pStyle w:val="ListParagraph"/>
        <w:numPr>
          <w:ilvl w:val="0"/>
          <w:numId w:val="14"/>
        </w:numPr>
        <w:rPr>
          <w:rFonts w:cs="Tahoma"/>
          <w:sz w:val="22"/>
        </w:rPr>
      </w:pPr>
      <w:r w:rsidRPr="00B63372">
        <w:rPr>
          <w:rFonts w:cs="Tahoma"/>
          <w:sz w:val="22"/>
        </w:rPr>
        <w:t xml:space="preserve">REGIONAL funds </w:t>
      </w:r>
      <w:r w:rsidR="007D64D0">
        <w:rPr>
          <w:rFonts w:cs="Tahoma"/>
          <w:sz w:val="22"/>
        </w:rPr>
        <w:t>were allocated via the regional consortium</w:t>
      </w:r>
      <w:r w:rsidR="009F1559">
        <w:rPr>
          <w:rFonts w:cs="Tahoma"/>
          <w:sz w:val="22"/>
        </w:rPr>
        <w:t>. Focus on three major initiatives: Regional EMS training</w:t>
      </w:r>
      <w:r w:rsidR="007139B1">
        <w:rPr>
          <w:rFonts w:cs="Tahoma"/>
          <w:sz w:val="22"/>
        </w:rPr>
        <w:t xml:space="preserve"> and testing</w:t>
      </w:r>
      <w:r w:rsidR="008A3A03">
        <w:rPr>
          <w:rFonts w:cs="Tahoma"/>
          <w:sz w:val="22"/>
        </w:rPr>
        <w:t xml:space="preserve"> (professional certifications)</w:t>
      </w:r>
      <w:r w:rsidR="009F1559">
        <w:rPr>
          <w:rFonts w:cs="Tahoma"/>
          <w:sz w:val="22"/>
        </w:rPr>
        <w:t xml:space="preserve">, </w:t>
      </w:r>
      <w:r w:rsidR="00BB7DAD">
        <w:rPr>
          <w:rFonts w:cs="Tahoma"/>
          <w:sz w:val="22"/>
        </w:rPr>
        <w:t xml:space="preserve">increasing </w:t>
      </w:r>
      <w:r w:rsidR="009F1559">
        <w:rPr>
          <w:rFonts w:cs="Tahoma"/>
          <w:sz w:val="22"/>
        </w:rPr>
        <w:t>diversity in technology, and CTE teacher preparation.</w:t>
      </w:r>
    </w:p>
    <w:p w14:paraId="39BFD469" w14:textId="48D438BF" w:rsidR="00AC5BF6" w:rsidRDefault="004F6DEA" w:rsidP="00B63372">
      <w:pPr>
        <w:pStyle w:val="ListParagraph"/>
        <w:numPr>
          <w:ilvl w:val="0"/>
          <w:numId w:val="14"/>
        </w:numPr>
        <w:rPr>
          <w:rFonts w:cs="Tahoma"/>
          <w:sz w:val="22"/>
        </w:rPr>
      </w:pPr>
      <w:hyperlink r:id="rId15" w:history="1">
        <w:r w:rsidR="00AC5BF6" w:rsidRPr="002A3F09">
          <w:rPr>
            <w:rStyle w:val="Hyperlink"/>
            <w:rFonts w:cs="Tahoma"/>
            <w:sz w:val="22"/>
          </w:rPr>
          <w:t>Rachelle Campbell</w:t>
        </w:r>
      </w:hyperlink>
      <w:r w:rsidR="00AC5BF6">
        <w:rPr>
          <w:rFonts w:cs="Tahoma"/>
          <w:sz w:val="22"/>
        </w:rPr>
        <w:t xml:space="preserve"> is our </w:t>
      </w:r>
      <w:r w:rsidR="0094363F">
        <w:rPr>
          <w:rFonts w:cs="Tahoma"/>
          <w:sz w:val="22"/>
        </w:rPr>
        <w:t xml:space="preserve">very dedicated </w:t>
      </w:r>
      <w:r w:rsidR="00AC5BF6">
        <w:rPr>
          <w:rFonts w:cs="Tahoma"/>
          <w:sz w:val="22"/>
        </w:rPr>
        <w:t xml:space="preserve">academic senate representative </w:t>
      </w:r>
      <w:r w:rsidR="00706808">
        <w:rPr>
          <w:rFonts w:cs="Tahoma"/>
          <w:sz w:val="22"/>
        </w:rPr>
        <w:t xml:space="preserve">to the Workforce Work Group </w:t>
      </w:r>
      <w:r w:rsidR="0094363F">
        <w:rPr>
          <w:rFonts w:cs="Tahoma"/>
          <w:sz w:val="22"/>
        </w:rPr>
        <w:t>and is happy to chat if you have questions about this work.</w:t>
      </w:r>
    </w:p>
    <w:p w14:paraId="7B5AD0A2" w14:textId="77777777" w:rsidR="00B66A46" w:rsidRPr="00B66A46" w:rsidRDefault="00B66A46" w:rsidP="00B66A46">
      <w:pPr>
        <w:ind w:left="360"/>
        <w:rPr>
          <w:rFonts w:cs="Tahoma"/>
          <w:sz w:val="22"/>
        </w:rPr>
      </w:pPr>
    </w:p>
    <w:p w14:paraId="5BCD814A" w14:textId="1F03ED60" w:rsidR="00065508" w:rsidRDefault="00B66A46" w:rsidP="00065508">
      <w:pPr>
        <w:rPr>
          <w:rFonts w:asciiTheme="minorHAnsi" w:hAnsiTheme="minorHAnsi" w:cs="Tahoma"/>
          <w:sz w:val="22"/>
        </w:rPr>
      </w:pPr>
      <w:r w:rsidRPr="00B66A46">
        <w:rPr>
          <w:rFonts w:asciiTheme="minorHAnsi" w:hAnsiTheme="minorHAnsi" w:cs="Tahoma"/>
          <w:sz w:val="22"/>
          <w:u w:val="single"/>
        </w:rPr>
        <w:t>F</w:t>
      </w:r>
      <w:r>
        <w:rPr>
          <w:rFonts w:asciiTheme="minorHAnsi" w:hAnsiTheme="minorHAnsi" w:cs="Tahoma"/>
          <w:sz w:val="22"/>
          <w:u w:val="single"/>
        </w:rPr>
        <w:t xml:space="preserve">oothill College Technology Plan: </w:t>
      </w:r>
      <w:proofErr w:type="spellStart"/>
      <w:r>
        <w:rPr>
          <w:rFonts w:asciiTheme="minorHAnsi" w:hAnsiTheme="minorHAnsi" w:cs="Tahoma"/>
          <w:sz w:val="22"/>
        </w:rPr>
        <w:t>PaRC</w:t>
      </w:r>
      <w:proofErr w:type="spellEnd"/>
      <w:r>
        <w:rPr>
          <w:rFonts w:asciiTheme="minorHAnsi" w:hAnsiTheme="minorHAnsi" w:cs="Tahoma"/>
          <w:sz w:val="22"/>
        </w:rPr>
        <w:t xml:space="preserve"> approved, </w:t>
      </w:r>
      <w:r w:rsidRPr="00B66A46">
        <w:rPr>
          <w:rFonts w:asciiTheme="minorHAnsi" w:hAnsiTheme="minorHAnsi" w:cs="Tahoma"/>
          <w:sz w:val="22"/>
        </w:rPr>
        <w:t xml:space="preserve">noting it is a </w:t>
      </w:r>
      <w:hyperlink r:id="rId16" w:history="1">
        <w:r w:rsidRPr="00EA4961">
          <w:rPr>
            <w:rStyle w:val="Hyperlink"/>
            <w:rFonts w:asciiTheme="minorHAnsi" w:hAnsiTheme="minorHAnsi" w:cs="Tahoma"/>
            <w:sz w:val="22"/>
          </w:rPr>
          <w:t>dynamic document</w:t>
        </w:r>
      </w:hyperlink>
      <w:r w:rsidRPr="00B66A46">
        <w:rPr>
          <w:rFonts w:asciiTheme="minorHAnsi" w:hAnsiTheme="minorHAnsi" w:cs="Tahoma"/>
          <w:sz w:val="22"/>
        </w:rPr>
        <w:t xml:space="preserve">. </w:t>
      </w:r>
      <w:r w:rsidR="002161FB">
        <w:rPr>
          <w:rFonts w:asciiTheme="minorHAnsi" w:hAnsiTheme="minorHAnsi" w:cs="Tahoma"/>
          <w:sz w:val="22"/>
        </w:rPr>
        <w:t xml:space="preserve">Please share with constituents. </w:t>
      </w:r>
    </w:p>
    <w:p w14:paraId="12DA2A62" w14:textId="77777777" w:rsidR="000F6FA6" w:rsidRDefault="000F6FA6" w:rsidP="00065508">
      <w:pPr>
        <w:rPr>
          <w:rFonts w:asciiTheme="minorHAnsi" w:hAnsiTheme="minorHAnsi" w:cs="Tahoma"/>
          <w:sz w:val="22"/>
        </w:rPr>
      </w:pPr>
    </w:p>
    <w:p w14:paraId="5698BFE7" w14:textId="1DDBCC9A" w:rsidR="000F6FA6" w:rsidRPr="00B66A46" w:rsidRDefault="000F6FA6" w:rsidP="00065508">
      <w:p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 w:cs="Tahoma"/>
          <w:sz w:val="22"/>
        </w:rPr>
        <w:t>PaRC</w:t>
      </w:r>
      <w:proofErr w:type="spellEnd"/>
      <w:r>
        <w:rPr>
          <w:rFonts w:asciiTheme="minorHAnsi" w:hAnsiTheme="minorHAnsi" w:cs="Tahoma"/>
          <w:sz w:val="22"/>
        </w:rPr>
        <w:t xml:space="preserve"> approved the four program creation proposals for non-credit certificates in Language Arts Foundations, ESL Beginning, </w:t>
      </w:r>
      <w:r w:rsidR="00987C7C">
        <w:rPr>
          <w:rFonts w:asciiTheme="minorHAnsi" w:hAnsiTheme="minorHAnsi" w:cs="Tahoma"/>
          <w:sz w:val="22"/>
        </w:rPr>
        <w:t>ESL Intermediate, and Bridge to College ESL Pathway</w:t>
      </w:r>
      <w:r w:rsidR="00D60189">
        <w:rPr>
          <w:rFonts w:asciiTheme="minorHAnsi" w:hAnsiTheme="minorHAnsi" w:cs="Tahoma"/>
          <w:sz w:val="22"/>
        </w:rPr>
        <w:t>.</w:t>
      </w:r>
    </w:p>
    <w:p w14:paraId="484B8F78" w14:textId="77777777" w:rsidR="009C6C66" w:rsidRPr="003B2E72" w:rsidRDefault="009C6C66" w:rsidP="009C6C66">
      <w:pPr>
        <w:ind w:firstLine="720"/>
        <w:rPr>
          <w:rFonts w:asciiTheme="minorHAnsi" w:hAnsiTheme="minorHAnsi"/>
          <w:sz w:val="22"/>
        </w:rPr>
      </w:pPr>
    </w:p>
    <w:p w14:paraId="1DC007A9" w14:textId="1377FCF1" w:rsidR="003B0663" w:rsidRPr="00B371FA" w:rsidRDefault="004F6DEA" w:rsidP="003B0663">
      <w:pPr>
        <w:rPr>
          <w:rFonts w:asciiTheme="minorHAnsi" w:eastAsia="Times New Roman" w:hAnsiTheme="minorHAnsi"/>
        </w:rPr>
      </w:pPr>
      <w:hyperlink r:id="rId17" w:history="1">
        <w:r w:rsidR="00131D21" w:rsidRPr="00B371FA">
          <w:rPr>
            <w:rStyle w:val="Hyperlink"/>
            <w:rFonts w:asciiTheme="minorHAnsi" w:hAnsiTheme="minorHAnsi"/>
          </w:rPr>
          <w:t>http://www.foothill.edu/president/governance.php</w:t>
        </w:r>
      </w:hyperlink>
    </w:p>
    <w:p w14:paraId="6AF29DEE" w14:textId="5A024FF4" w:rsidR="003B0663" w:rsidRDefault="003B0663" w:rsidP="003B0663">
      <w:pPr>
        <w:rPr>
          <w:rFonts w:asciiTheme="minorHAnsi" w:eastAsia="Times New Roman" w:hAnsiTheme="minorHAnsi"/>
        </w:rPr>
      </w:pPr>
    </w:p>
    <w:p w14:paraId="52927C9E" w14:textId="4B71E477" w:rsidR="00050AD6" w:rsidRPr="001321C1" w:rsidRDefault="00050AD6" w:rsidP="003B0663">
      <w:pPr>
        <w:rPr>
          <w:rFonts w:asciiTheme="minorHAnsi" w:eastAsia="Times New Roman" w:hAnsiTheme="minorHAnsi"/>
          <w:sz w:val="22"/>
        </w:rPr>
      </w:pPr>
      <w:r w:rsidRPr="001321C1">
        <w:rPr>
          <w:rFonts w:asciiTheme="minorHAnsi" w:eastAsia="Times New Roman" w:hAnsiTheme="minorHAnsi"/>
          <w:sz w:val="22"/>
        </w:rPr>
        <w:t xml:space="preserve">The next </w:t>
      </w:r>
      <w:proofErr w:type="spellStart"/>
      <w:r w:rsidRPr="001321C1">
        <w:rPr>
          <w:rFonts w:asciiTheme="minorHAnsi" w:eastAsia="Times New Roman" w:hAnsiTheme="minorHAnsi"/>
          <w:sz w:val="22"/>
        </w:rPr>
        <w:t>PaRC</w:t>
      </w:r>
      <w:proofErr w:type="spellEnd"/>
      <w:r w:rsidRPr="001321C1">
        <w:rPr>
          <w:rFonts w:asciiTheme="minorHAnsi" w:eastAsia="Times New Roman" w:hAnsiTheme="minorHAnsi"/>
          <w:sz w:val="22"/>
        </w:rPr>
        <w:t xml:space="preserve"> meeting will be </w:t>
      </w:r>
      <w:r w:rsidR="00893E35">
        <w:rPr>
          <w:rFonts w:asciiTheme="minorHAnsi" w:eastAsia="Times New Roman" w:hAnsiTheme="minorHAnsi"/>
          <w:sz w:val="22"/>
        </w:rPr>
        <w:t xml:space="preserve">2/1 </w:t>
      </w:r>
      <w:r w:rsidR="00444406">
        <w:rPr>
          <w:rFonts w:asciiTheme="minorHAnsi" w:eastAsia="Times New Roman" w:hAnsiTheme="minorHAnsi"/>
          <w:sz w:val="22"/>
        </w:rPr>
        <w:t>at 1:30PM in the President’s Conference Room.</w:t>
      </w:r>
      <w:r w:rsidR="00893E35">
        <w:rPr>
          <w:rFonts w:asciiTheme="minorHAnsi" w:eastAsia="Times New Roman" w:hAnsiTheme="minorHAnsi"/>
          <w:sz w:val="22"/>
        </w:rPr>
        <w:t xml:space="preserve"> </w:t>
      </w:r>
      <w:r w:rsidR="00F859EC">
        <w:rPr>
          <w:rFonts w:asciiTheme="minorHAnsi" w:eastAsia="Times New Roman" w:hAnsiTheme="minorHAnsi"/>
          <w:sz w:val="22"/>
        </w:rPr>
        <w:t xml:space="preserve">One major agenda item will be discussing our </w:t>
      </w:r>
      <w:r w:rsidR="009C3747">
        <w:rPr>
          <w:rFonts w:asciiTheme="minorHAnsi" w:eastAsia="Times New Roman" w:hAnsiTheme="minorHAnsi"/>
          <w:sz w:val="22"/>
        </w:rPr>
        <w:t xml:space="preserve">SHEA objectives. </w:t>
      </w:r>
    </w:p>
    <w:p w14:paraId="2DDCF3AA" w14:textId="5A925CA8" w:rsidR="00896C4C" w:rsidRPr="00690B3C" w:rsidRDefault="00896C4C" w:rsidP="00690B3C">
      <w:r w:rsidRPr="00690B3C">
        <w:t>————</w:t>
      </w:r>
    </w:p>
    <w:p w14:paraId="07E2FDCC" w14:textId="6E4B5870" w:rsidR="00F914ED" w:rsidRPr="00A84DAD" w:rsidRDefault="00F914ED" w:rsidP="00F914ED">
      <w:pPr>
        <w:rPr>
          <w:rStyle w:val="IntenseReference"/>
          <w:rFonts w:asciiTheme="minorHAnsi" w:hAnsiTheme="minorHAnsi"/>
          <w:sz w:val="28"/>
        </w:rPr>
      </w:pPr>
      <w:r w:rsidRPr="00A84DAD">
        <w:rPr>
          <w:rStyle w:val="IntenseReference"/>
          <w:rFonts w:asciiTheme="minorHAnsi" w:hAnsiTheme="minorHAnsi"/>
          <w:sz w:val="28"/>
        </w:rPr>
        <w:t>Program Review Committee (PRC)</w:t>
      </w:r>
    </w:p>
    <w:p w14:paraId="2A2F4271" w14:textId="77777777" w:rsidR="00F914ED" w:rsidRPr="00A84DAD" w:rsidRDefault="00F914ED" w:rsidP="00F914ED">
      <w:pPr>
        <w:rPr>
          <w:i/>
          <w:iCs/>
          <w:sz w:val="21"/>
        </w:rPr>
      </w:pPr>
      <w:r w:rsidRPr="00A84DAD">
        <w:rPr>
          <w:rStyle w:val="Emphasis"/>
          <w:sz w:val="21"/>
        </w:rPr>
        <w:t>(reported by Kathryn Maurer)</w:t>
      </w:r>
      <w:r w:rsidRPr="00A84DAD">
        <w:rPr>
          <w:rFonts w:eastAsia="Times New Roman"/>
          <w:sz w:val="21"/>
        </w:rPr>
        <w:t> </w:t>
      </w:r>
    </w:p>
    <w:p w14:paraId="666C6FDE" w14:textId="13D64B37" w:rsidR="009F24C1" w:rsidRPr="00396042" w:rsidRDefault="009F24C1" w:rsidP="009F24C1">
      <w:pPr>
        <w:rPr>
          <w:rFonts w:asciiTheme="minorHAnsi" w:eastAsia="Times New Roman" w:hAnsiTheme="minorHAnsi"/>
          <w:sz w:val="22"/>
        </w:rPr>
      </w:pPr>
    </w:p>
    <w:p w14:paraId="690C7C93" w14:textId="473A13AB" w:rsidR="009F24C1" w:rsidRPr="00396042" w:rsidRDefault="009F24C1" w:rsidP="009F24C1">
      <w:pPr>
        <w:rPr>
          <w:rFonts w:asciiTheme="minorHAnsi" w:eastAsia="Times New Roman" w:hAnsiTheme="minorHAnsi"/>
          <w:sz w:val="22"/>
        </w:rPr>
      </w:pPr>
      <w:r w:rsidRPr="00396042">
        <w:rPr>
          <w:rFonts w:asciiTheme="minorHAnsi" w:eastAsia="Times New Roman" w:hAnsiTheme="minorHAnsi"/>
          <w:sz w:val="22"/>
        </w:rPr>
        <w:t>Next meeting: Tentatively scheduled for Thursday, January 19</w:t>
      </w:r>
      <w:r w:rsidRPr="00396042">
        <w:rPr>
          <w:rFonts w:asciiTheme="minorHAnsi" w:eastAsia="Times New Roman" w:hAnsiTheme="minorHAnsi"/>
          <w:sz w:val="22"/>
          <w:vertAlign w:val="superscript"/>
        </w:rPr>
        <w:t>th</w:t>
      </w:r>
      <w:r w:rsidRPr="00396042">
        <w:rPr>
          <w:rFonts w:asciiTheme="minorHAnsi" w:eastAsia="Times New Roman" w:hAnsiTheme="minorHAnsi"/>
          <w:sz w:val="22"/>
        </w:rPr>
        <w:t xml:space="preserve">, 3-5 p.m. </w:t>
      </w:r>
    </w:p>
    <w:p w14:paraId="7B46C356" w14:textId="3AFD185D" w:rsidR="00AA3B2F" w:rsidRPr="008635F9" w:rsidRDefault="00896C4C">
      <w:pPr>
        <w:rPr>
          <w:rStyle w:val="IntenseReference"/>
          <w:b w:val="0"/>
          <w:bCs w:val="0"/>
          <w:smallCaps w:val="0"/>
          <w:color w:val="auto"/>
          <w:spacing w:val="0"/>
        </w:rPr>
      </w:pPr>
      <w:r w:rsidRPr="00690B3C">
        <w:t>————</w:t>
      </w:r>
    </w:p>
    <w:p w14:paraId="56486FE6" w14:textId="1414209E" w:rsidR="004A0315" w:rsidRPr="009D3B13" w:rsidRDefault="0055071B">
      <w:pPr>
        <w:rPr>
          <w:rStyle w:val="IntenseReference"/>
          <w:rFonts w:asciiTheme="minorHAnsi" w:hAnsiTheme="minorHAnsi"/>
          <w:sz w:val="28"/>
        </w:rPr>
      </w:pPr>
      <w:r w:rsidRPr="009D3B13">
        <w:rPr>
          <w:rStyle w:val="IntenseReference"/>
          <w:rFonts w:asciiTheme="minorHAnsi" w:hAnsiTheme="minorHAnsi"/>
          <w:sz w:val="28"/>
        </w:rPr>
        <w:t>Transfer Workgroup</w:t>
      </w:r>
    </w:p>
    <w:p w14:paraId="24DAA3F0" w14:textId="6E501B4B" w:rsidR="0055071B" w:rsidRPr="00723E2E" w:rsidRDefault="0055071B">
      <w:pPr>
        <w:rPr>
          <w:rStyle w:val="Emphasis"/>
          <w:rFonts w:asciiTheme="minorHAnsi" w:hAnsiTheme="minorHAnsi"/>
          <w:i w:val="0"/>
          <w:sz w:val="21"/>
        </w:rPr>
      </w:pPr>
      <w:r w:rsidRPr="00723E2E">
        <w:rPr>
          <w:rStyle w:val="Emphasis"/>
          <w:rFonts w:asciiTheme="minorHAnsi" w:hAnsiTheme="minorHAnsi"/>
          <w:sz w:val="21"/>
        </w:rPr>
        <w:t>Reported by faculty tri-chair Cleve Freeman</w:t>
      </w:r>
    </w:p>
    <w:p w14:paraId="520BC90F" w14:textId="77777777" w:rsidR="00B06FE1" w:rsidRDefault="00B06FE1" w:rsidP="00F67203">
      <w:pPr>
        <w:rPr>
          <w:rFonts w:ascii="Calibri" w:hAnsi="Calibri"/>
        </w:rPr>
      </w:pPr>
    </w:p>
    <w:p w14:paraId="4A57E50B" w14:textId="0E58A79D" w:rsidR="00F67203" w:rsidRDefault="00B96DD2" w:rsidP="00F67203">
      <w:pPr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Meetings are once a month on Monday from 10:30am - 12pm. </w:t>
      </w:r>
      <w:r w:rsidR="00F67203">
        <w:rPr>
          <w:rFonts w:ascii="Calibri" w:eastAsia="Times New Roman" w:hAnsi="Calibri"/>
          <w:sz w:val="22"/>
          <w:szCs w:val="22"/>
        </w:rPr>
        <w:t xml:space="preserve">Our Winter 2017 meetings </w:t>
      </w:r>
      <w:r w:rsidR="001D433E">
        <w:rPr>
          <w:rFonts w:ascii="Calibri" w:eastAsia="Times New Roman" w:hAnsi="Calibri"/>
          <w:sz w:val="22"/>
          <w:szCs w:val="22"/>
        </w:rPr>
        <w:t>will be on</w:t>
      </w:r>
      <w:r w:rsidR="00F67203">
        <w:rPr>
          <w:rFonts w:ascii="Calibri" w:eastAsia="Times New Roman" w:hAnsi="Calibri"/>
          <w:sz w:val="22"/>
          <w:szCs w:val="22"/>
        </w:rPr>
        <w:t xml:space="preserve"> Jan. 23rd, Feb. 13th, and Mar. 13th.</w:t>
      </w:r>
    </w:p>
    <w:p w14:paraId="5C26886A" w14:textId="28FAC451" w:rsidR="00975BB1" w:rsidRPr="005A460B" w:rsidRDefault="00F67203" w:rsidP="00975BB1">
      <w:pPr>
        <w:rPr>
          <w:rFonts w:asciiTheme="minorHAnsi" w:eastAsia="Times New Roman" w:hAnsiTheme="minorHAnsi"/>
          <w:sz w:val="22"/>
        </w:rPr>
      </w:pPr>
      <w:r>
        <w:br/>
      </w:r>
      <w:r w:rsidR="005D5F1B">
        <w:rPr>
          <w:rFonts w:asciiTheme="minorHAnsi" w:eastAsia="Times New Roman" w:hAnsiTheme="minorHAnsi"/>
          <w:sz w:val="22"/>
        </w:rPr>
        <w:t>P</w:t>
      </w:r>
      <w:r w:rsidR="008F6661" w:rsidRPr="005A460B">
        <w:rPr>
          <w:rFonts w:asciiTheme="minorHAnsi" w:eastAsia="Times New Roman" w:hAnsiTheme="minorHAnsi"/>
          <w:sz w:val="22"/>
        </w:rPr>
        <w:t>lease</w:t>
      </w:r>
      <w:r w:rsidR="00975BB1" w:rsidRPr="005A460B">
        <w:rPr>
          <w:rFonts w:asciiTheme="minorHAnsi" w:eastAsia="Times New Roman" w:hAnsiTheme="minorHAnsi"/>
          <w:sz w:val="22"/>
        </w:rPr>
        <w:t xml:space="preserve"> contact</w:t>
      </w:r>
      <w:r w:rsidR="00F40445">
        <w:rPr>
          <w:rFonts w:asciiTheme="minorHAnsi" w:eastAsia="Times New Roman" w:hAnsiTheme="minorHAnsi"/>
          <w:sz w:val="22"/>
        </w:rPr>
        <w:t xml:space="preserve"> </w:t>
      </w:r>
      <w:hyperlink r:id="rId18" w:history="1">
        <w:r w:rsidR="008F6661" w:rsidRPr="005A460B">
          <w:rPr>
            <w:rStyle w:val="Hyperlink"/>
            <w:rFonts w:asciiTheme="minorHAnsi" w:eastAsia="Times New Roman" w:hAnsiTheme="minorHAnsi"/>
            <w:sz w:val="22"/>
          </w:rPr>
          <w:t>Cleve</w:t>
        </w:r>
      </w:hyperlink>
      <w:r w:rsidR="00A81AB4" w:rsidRPr="005A460B">
        <w:rPr>
          <w:rFonts w:asciiTheme="minorHAnsi" w:eastAsia="Times New Roman" w:hAnsiTheme="minorHAnsi"/>
          <w:sz w:val="22"/>
        </w:rPr>
        <w:t xml:space="preserve"> if you have any questions</w:t>
      </w:r>
    </w:p>
    <w:p w14:paraId="31D08AD3" w14:textId="66FE8CFF" w:rsidR="001D69BC" w:rsidRPr="000C003E" w:rsidRDefault="0007019B">
      <w:pPr>
        <w:rPr>
          <w:rStyle w:val="IntenseReference"/>
          <w:b w:val="0"/>
          <w:bCs w:val="0"/>
          <w:smallCaps w:val="0"/>
          <w:color w:val="auto"/>
          <w:spacing w:val="0"/>
        </w:rPr>
      </w:pPr>
      <w:r w:rsidRPr="0007019B">
        <w:t>————</w:t>
      </w:r>
    </w:p>
    <w:p w14:paraId="286A8D61" w14:textId="1D767CF1" w:rsidR="001D69BC" w:rsidRPr="001D69BC" w:rsidRDefault="001D69BC" w:rsidP="001D69BC">
      <w:pPr>
        <w:pStyle w:val="Heading2"/>
        <w:rPr>
          <w:rStyle w:val="IntenseReference"/>
          <w:rFonts w:asciiTheme="minorHAnsi" w:hAnsiTheme="minorHAnsi"/>
          <w:color w:val="4472C4" w:themeColor="accent5"/>
          <w:sz w:val="32"/>
        </w:rPr>
      </w:pPr>
      <w:r w:rsidRPr="001D69BC">
        <w:rPr>
          <w:rStyle w:val="IntenseReference"/>
          <w:rFonts w:asciiTheme="minorHAnsi" w:hAnsiTheme="minorHAnsi"/>
          <w:color w:val="4472C4" w:themeColor="accent5"/>
          <w:sz w:val="32"/>
        </w:rPr>
        <w:t>District-Level Committees</w:t>
      </w:r>
    </w:p>
    <w:p w14:paraId="1ABE9C14" w14:textId="77777777" w:rsidR="001D69BC" w:rsidRDefault="001D69BC">
      <w:pPr>
        <w:rPr>
          <w:rStyle w:val="IntenseReference"/>
          <w:rFonts w:asciiTheme="minorHAnsi" w:hAnsiTheme="minorHAnsi"/>
          <w:sz w:val="28"/>
        </w:rPr>
      </w:pPr>
    </w:p>
    <w:p w14:paraId="45400969" w14:textId="103A003D" w:rsidR="005D3668" w:rsidRDefault="005D3668">
      <w:pPr>
        <w:rPr>
          <w:rStyle w:val="IntenseReference"/>
          <w:rFonts w:asciiTheme="minorHAnsi" w:hAnsiTheme="minorHAnsi"/>
          <w:sz w:val="28"/>
        </w:rPr>
      </w:pPr>
      <w:r>
        <w:rPr>
          <w:rStyle w:val="IntenseReference"/>
          <w:rFonts w:asciiTheme="minorHAnsi" w:hAnsiTheme="minorHAnsi"/>
          <w:sz w:val="28"/>
        </w:rPr>
        <w:t>District Academic Senate</w:t>
      </w:r>
    </w:p>
    <w:p w14:paraId="2BF5A71B" w14:textId="77777777" w:rsidR="00EA7124" w:rsidRDefault="00EA7124">
      <w:pPr>
        <w:rPr>
          <w:rStyle w:val="IntenseReference"/>
          <w:rFonts w:asciiTheme="minorHAnsi" w:hAnsiTheme="minorHAnsi"/>
          <w:sz w:val="28"/>
        </w:rPr>
      </w:pPr>
    </w:p>
    <w:p w14:paraId="53D18574" w14:textId="77777777" w:rsidR="00EA7124" w:rsidRDefault="00EA7124" w:rsidP="005D3668">
      <w:pPr>
        <w:rPr>
          <w:rFonts w:asciiTheme="minorHAnsi" w:hAnsiTheme="minorHAnsi"/>
        </w:rPr>
      </w:pPr>
      <w:r w:rsidRPr="00153A87">
        <w:rPr>
          <w:rFonts w:asciiTheme="minorHAnsi" w:hAnsiTheme="minorHAnsi"/>
          <w:u w:val="single"/>
        </w:rPr>
        <w:t>District Hiring Procedure Review/Revise subcommittee</w:t>
      </w:r>
      <w:r>
        <w:rPr>
          <w:rFonts w:asciiTheme="minorHAnsi" w:hAnsiTheme="minorHAnsi"/>
        </w:rPr>
        <w:t>:</w:t>
      </w:r>
    </w:p>
    <w:p w14:paraId="44B5DF08" w14:textId="0DCC0F49" w:rsidR="005D3668" w:rsidRPr="005D3668" w:rsidRDefault="00791301" w:rsidP="005D366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On Monday, January 9, 2017, </w:t>
      </w:r>
      <w:r w:rsidR="007A5B68">
        <w:rPr>
          <w:rFonts w:asciiTheme="minorHAnsi" w:hAnsiTheme="minorHAnsi"/>
        </w:rPr>
        <w:t>faculty met to continue reviewing</w:t>
      </w:r>
      <w:r w:rsidR="003D788B">
        <w:rPr>
          <w:rFonts w:asciiTheme="minorHAnsi" w:hAnsiTheme="minorHAnsi"/>
        </w:rPr>
        <w:t>/suggesting revisions for</w:t>
      </w:r>
      <w:r w:rsidR="007A5B68">
        <w:rPr>
          <w:rFonts w:asciiTheme="minorHAnsi" w:hAnsiTheme="minorHAnsi"/>
        </w:rPr>
        <w:t xml:space="preserve"> the district’s hiring procedures for full time faculty. D</w:t>
      </w:r>
      <w:r>
        <w:rPr>
          <w:rFonts w:asciiTheme="minorHAnsi" w:hAnsiTheme="minorHAnsi"/>
        </w:rPr>
        <w:t xml:space="preserve">istrict senate officers Carolyn Holcroft, Isaac </w:t>
      </w:r>
      <w:proofErr w:type="spellStart"/>
      <w:r>
        <w:rPr>
          <w:rFonts w:asciiTheme="minorHAnsi" w:hAnsiTheme="minorHAnsi"/>
        </w:rPr>
        <w:t>Escoto</w:t>
      </w:r>
      <w:proofErr w:type="spellEnd"/>
      <w:r>
        <w:rPr>
          <w:rFonts w:asciiTheme="minorHAnsi" w:hAnsiTheme="minorHAnsi"/>
        </w:rPr>
        <w:t xml:space="preserve">, Patrick </w:t>
      </w:r>
      <w:proofErr w:type="spellStart"/>
      <w:r>
        <w:rPr>
          <w:rFonts w:asciiTheme="minorHAnsi" w:hAnsiTheme="minorHAnsi"/>
        </w:rPr>
        <w:t>Morriss</w:t>
      </w:r>
      <w:proofErr w:type="spellEnd"/>
      <w:r>
        <w:rPr>
          <w:rFonts w:asciiTheme="minorHAnsi" w:hAnsiTheme="minorHAnsi"/>
        </w:rPr>
        <w:t xml:space="preserve">, and Mayra Cruz met, along with Foothill faculty member David </w:t>
      </w:r>
      <w:proofErr w:type="spellStart"/>
      <w:r>
        <w:rPr>
          <w:rFonts w:asciiTheme="minorHAnsi" w:hAnsiTheme="minorHAnsi"/>
        </w:rPr>
        <w:t>Marasco</w:t>
      </w:r>
      <w:proofErr w:type="spellEnd"/>
      <w:r>
        <w:rPr>
          <w:rFonts w:asciiTheme="minorHAnsi" w:hAnsiTheme="minorHAnsi"/>
        </w:rPr>
        <w:t xml:space="preserve"> and De Anza faculty members Ram </w:t>
      </w:r>
      <w:proofErr w:type="spellStart"/>
      <w:r w:rsidR="000F3B30">
        <w:rPr>
          <w:rFonts w:asciiTheme="minorHAnsi" w:hAnsiTheme="minorHAnsi"/>
        </w:rPr>
        <w:t>Subramanium</w:t>
      </w:r>
      <w:proofErr w:type="spellEnd"/>
      <w:r w:rsidR="000F3B3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and </w:t>
      </w:r>
      <w:r w:rsidR="0047179A">
        <w:rPr>
          <w:rFonts w:asciiTheme="minorHAnsi" w:hAnsiTheme="minorHAnsi"/>
        </w:rPr>
        <w:t xml:space="preserve">John Walton met. </w:t>
      </w:r>
      <w:r w:rsidR="00B70162">
        <w:rPr>
          <w:rFonts w:asciiTheme="minorHAnsi" w:hAnsiTheme="minorHAnsi"/>
        </w:rPr>
        <w:t xml:space="preserve">Subcommittee members Paul </w:t>
      </w:r>
      <w:proofErr w:type="spellStart"/>
      <w:r w:rsidR="00B70162">
        <w:rPr>
          <w:rFonts w:asciiTheme="minorHAnsi" w:hAnsiTheme="minorHAnsi"/>
        </w:rPr>
        <w:t>Setziol</w:t>
      </w:r>
      <w:proofErr w:type="spellEnd"/>
      <w:r w:rsidR="00B70162">
        <w:rPr>
          <w:rFonts w:asciiTheme="minorHAnsi" w:hAnsiTheme="minorHAnsi"/>
        </w:rPr>
        <w:t xml:space="preserve">, </w:t>
      </w:r>
      <w:r w:rsidR="002441FA">
        <w:rPr>
          <w:rFonts w:asciiTheme="minorHAnsi" w:hAnsiTheme="minorHAnsi"/>
        </w:rPr>
        <w:t xml:space="preserve">Jim Nguyen, </w:t>
      </w:r>
      <w:r w:rsidR="00B75D00">
        <w:rPr>
          <w:rFonts w:asciiTheme="minorHAnsi" w:hAnsiTheme="minorHAnsi"/>
        </w:rPr>
        <w:t xml:space="preserve">and </w:t>
      </w:r>
      <w:r w:rsidR="002441FA">
        <w:rPr>
          <w:rFonts w:asciiTheme="minorHAnsi" w:hAnsiTheme="minorHAnsi"/>
        </w:rPr>
        <w:t xml:space="preserve">Amy </w:t>
      </w:r>
      <w:r w:rsidR="00B75D00">
        <w:rPr>
          <w:rFonts w:asciiTheme="minorHAnsi" w:hAnsiTheme="minorHAnsi"/>
        </w:rPr>
        <w:t xml:space="preserve">Leonard were unable to attend but sent written comments to the current draft. </w:t>
      </w:r>
      <w:r w:rsidR="00674F09">
        <w:rPr>
          <w:rFonts w:asciiTheme="minorHAnsi" w:hAnsiTheme="minorHAnsi"/>
        </w:rPr>
        <w:t xml:space="preserve">Any faculty wishing to join discussions is welcome! Just let one of your senate officers know. </w:t>
      </w:r>
      <w:r w:rsidR="006C16F2">
        <w:rPr>
          <w:rFonts w:asciiTheme="minorHAnsi" w:hAnsiTheme="minorHAnsi"/>
        </w:rPr>
        <w:t xml:space="preserve">Our next meeting </w:t>
      </w:r>
      <w:r w:rsidR="00DA4044">
        <w:rPr>
          <w:rFonts w:asciiTheme="minorHAnsi" w:hAnsiTheme="minorHAnsi"/>
        </w:rPr>
        <w:t>will be January 28 at 4PM.</w:t>
      </w:r>
      <w:r w:rsidR="002633F2">
        <w:rPr>
          <w:rFonts w:asciiTheme="minorHAnsi" w:hAnsiTheme="minorHAnsi"/>
        </w:rPr>
        <w:t xml:space="preserve"> Anticipate needing at least one more meeting before the draft is ready to bring to HRAC/DDEAC for input, and then out to all constituencies for feedback.</w:t>
      </w:r>
    </w:p>
    <w:p w14:paraId="78EA07F4" w14:textId="77777777" w:rsidR="005D3668" w:rsidRDefault="005D3668">
      <w:pPr>
        <w:rPr>
          <w:rStyle w:val="IntenseReference"/>
          <w:rFonts w:asciiTheme="minorHAnsi" w:hAnsiTheme="minorHAnsi"/>
          <w:sz w:val="28"/>
        </w:rPr>
      </w:pPr>
    </w:p>
    <w:p w14:paraId="0F2315BF" w14:textId="5593C7E8" w:rsidR="00D30421" w:rsidRPr="00B371FA" w:rsidRDefault="00D30421">
      <w:pPr>
        <w:rPr>
          <w:rStyle w:val="IntenseReference"/>
          <w:rFonts w:asciiTheme="minorHAnsi" w:hAnsiTheme="minorHAnsi"/>
          <w:sz w:val="28"/>
        </w:rPr>
      </w:pPr>
      <w:r w:rsidRPr="00B371FA">
        <w:rPr>
          <w:rStyle w:val="IntenseReference"/>
          <w:rFonts w:asciiTheme="minorHAnsi" w:hAnsiTheme="minorHAnsi"/>
          <w:sz w:val="28"/>
        </w:rPr>
        <w:t>Academic and Professional Matters Committee</w:t>
      </w:r>
    </w:p>
    <w:p w14:paraId="35B2834E" w14:textId="74A627DE" w:rsidR="00D30421" w:rsidRPr="00B371FA" w:rsidRDefault="00B420C0">
      <w:pPr>
        <w:rPr>
          <w:rStyle w:val="Emphasis"/>
          <w:rFonts w:asciiTheme="minorHAnsi" w:hAnsiTheme="minorHAnsi"/>
          <w:sz w:val="21"/>
        </w:rPr>
      </w:pPr>
      <w:r w:rsidRPr="00B371FA">
        <w:rPr>
          <w:rStyle w:val="Emphasis"/>
          <w:rFonts w:asciiTheme="minorHAnsi" w:hAnsiTheme="minorHAnsi"/>
          <w:sz w:val="21"/>
        </w:rPr>
        <w:t xml:space="preserve">Reported by Carolyn Holcroft </w:t>
      </w:r>
    </w:p>
    <w:p w14:paraId="252E461C" w14:textId="27E7E493" w:rsidR="00B420C0" w:rsidRPr="00B371FA" w:rsidRDefault="00B420C0">
      <w:pPr>
        <w:rPr>
          <w:rStyle w:val="Emphasis"/>
          <w:rFonts w:asciiTheme="minorHAnsi" w:hAnsiTheme="minorHAnsi"/>
          <w:i w:val="0"/>
          <w:sz w:val="22"/>
        </w:rPr>
      </w:pPr>
    </w:p>
    <w:p w14:paraId="5D766BB0" w14:textId="1BC9EE26" w:rsidR="00397CC8" w:rsidRDefault="00397CC8" w:rsidP="00397CC8">
      <w:pPr>
        <w:rPr>
          <w:rStyle w:val="Emphasis"/>
          <w:rFonts w:asciiTheme="minorHAnsi" w:hAnsiTheme="minorHAnsi"/>
          <w:i w:val="0"/>
          <w:sz w:val="22"/>
        </w:rPr>
      </w:pPr>
      <w:r w:rsidRPr="00B371FA">
        <w:rPr>
          <w:rStyle w:val="Emphasis"/>
          <w:rFonts w:asciiTheme="minorHAnsi" w:hAnsiTheme="minorHAnsi"/>
          <w:i w:val="0"/>
          <w:sz w:val="22"/>
        </w:rPr>
        <w:t>Me</w:t>
      </w:r>
      <w:r>
        <w:rPr>
          <w:rStyle w:val="Emphasis"/>
          <w:rFonts w:asciiTheme="minorHAnsi" w:hAnsiTheme="minorHAnsi"/>
          <w:i w:val="0"/>
          <w:sz w:val="22"/>
        </w:rPr>
        <w:t>e</w:t>
      </w:r>
      <w:r w:rsidRPr="00B371FA">
        <w:rPr>
          <w:rStyle w:val="Emphasis"/>
          <w:rFonts w:asciiTheme="minorHAnsi" w:hAnsiTheme="minorHAnsi"/>
          <w:i w:val="0"/>
          <w:sz w:val="22"/>
        </w:rPr>
        <w:t>t</w:t>
      </w:r>
      <w:r>
        <w:rPr>
          <w:rStyle w:val="Emphasis"/>
          <w:rFonts w:asciiTheme="minorHAnsi" w:hAnsiTheme="minorHAnsi"/>
          <w:i w:val="0"/>
          <w:sz w:val="22"/>
        </w:rPr>
        <w:t>s Friday</w:t>
      </w:r>
      <w:r w:rsidRPr="00B371FA">
        <w:rPr>
          <w:rStyle w:val="Emphasis"/>
          <w:rFonts w:asciiTheme="minorHAnsi" w:hAnsiTheme="minorHAnsi"/>
          <w:i w:val="0"/>
          <w:sz w:val="22"/>
        </w:rPr>
        <w:t xml:space="preserve">, </w:t>
      </w:r>
      <w:r>
        <w:rPr>
          <w:rStyle w:val="Emphasis"/>
          <w:rFonts w:asciiTheme="minorHAnsi" w:hAnsiTheme="minorHAnsi"/>
          <w:i w:val="0"/>
          <w:sz w:val="22"/>
        </w:rPr>
        <w:t>January</w:t>
      </w:r>
      <w:r w:rsidRPr="00B371FA">
        <w:rPr>
          <w:rStyle w:val="Emphasis"/>
          <w:rFonts w:asciiTheme="minorHAnsi" w:hAnsiTheme="minorHAnsi"/>
          <w:i w:val="0"/>
          <w:sz w:val="22"/>
        </w:rPr>
        <w:t xml:space="preserve"> </w:t>
      </w:r>
      <w:r>
        <w:rPr>
          <w:rStyle w:val="Emphasis"/>
          <w:rFonts w:asciiTheme="minorHAnsi" w:hAnsiTheme="minorHAnsi"/>
          <w:i w:val="0"/>
          <w:sz w:val="22"/>
        </w:rPr>
        <w:t>27, 2017.</w:t>
      </w:r>
    </w:p>
    <w:p w14:paraId="230E1C13" w14:textId="77777777" w:rsidR="00397CC8" w:rsidRDefault="00397CC8" w:rsidP="00397CC8">
      <w:pPr>
        <w:rPr>
          <w:rStyle w:val="Emphasis"/>
          <w:rFonts w:asciiTheme="minorHAnsi" w:hAnsiTheme="minorHAnsi"/>
          <w:i w:val="0"/>
          <w:sz w:val="22"/>
        </w:rPr>
      </w:pPr>
    </w:p>
    <w:p w14:paraId="3D3A873A" w14:textId="058BE6A9" w:rsidR="00B711FD" w:rsidRPr="00B711FD" w:rsidRDefault="00B711FD" w:rsidP="00B711FD">
      <w:pPr>
        <w:rPr>
          <w:rFonts w:eastAsia="Times New Roman"/>
        </w:rPr>
      </w:pPr>
      <w:r w:rsidRPr="00B711FD">
        <w:rPr>
          <w:rFonts w:eastAsia="Times New Roman"/>
        </w:rPr>
        <w:t>————</w:t>
      </w:r>
    </w:p>
    <w:p w14:paraId="05FC5496" w14:textId="576701DC" w:rsidR="00D74A42" w:rsidRPr="009004DD" w:rsidRDefault="00316F18" w:rsidP="007F615A">
      <w:pPr>
        <w:rPr>
          <w:rStyle w:val="IntenseReference"/>
          <w:rFonts w:asciiTheme="minorHAnsi" w:hAnsiTheme="minorHAnsi"/>
          <w:sz w:val="28"/>
        </w:rPr>
      </w:pPr>
      <w:r w:rsidRPr="009004DD">
        <w:rPr>
          <w:rStyle w:val="IntenseReference"/>
          <w:rFonts w:asciiTheme="minorHAnsi" w:hAnsiTheme="minorHAnsi"/>
          <w:sz w:val="28"/>
        </w:rPr>
        <w:t>Chancellor’s Advisory Committee</w:t>
      </w:r>
    </w:p>
    <w:p w14:paraId="575E838D" w14:textId="2E6BB25B" w:rsidR="006140B4" w:rsidRPr="00B371FA" w:rsidRDefault="006140B4" w:rsidP="006140B4">
      <w:pPr>
        <w:rPr>
          <w:rStyle w:val="Emphasis"/>
          <w:rFonts w:asciiTheme="minorHAnsi" w:hAnsiTheme="minorHAnsi"/>
          <w:sz w:val="21"/>
        </w:rPr>
      </w:pPr>
      <w:r w:rsidRPr="00B371FA">
        <w:rPr>
          <w:rStyle w:val="Emphasis"/>
          <w:rFonts w:asciiTheme="minorHAnsi" w:hAnsiTheme="minorHAnsi"/>
          <w:sz w:val="21"/>
        </w:rPr>
        <w:t xml:space="preserve">Reported by Carolyn Holcroft </w:t>
      </w:r>
    </w:p>
    <w:p w14:paraId="5FE9AE4F" w14:textId="77777777" w:rsidR="006140B4" w:rsidRPr="00B371FA" w:rsidRDefault="006140B4" w:rsidP="006140B4">
      <w:pPr>
        <w:rPr>
          <w:rStyle w:val="Emphasis"/>
          <w:rFonts w:asciiTheme="minorHAnsi" w:hAnsiTheme="minorHAnsi"/>
          <w:i w:val="0"/>
          <w:sz w:val="22"/>
        </w:rPr>
      </w:pPr>
    </w:p>
    <w:p w14:paraId="22D0F0BB" w14:textId="530B3529" w:rsidR="006140B4" w:rsidRDefault="006140B4" w:rsidP="006140B4">
      <w:pPr>
        <w:rPr>
          <w:rStyle w:val="Emphasis"/>
          <w:rFonts w:asciiTheme="minorHAnsi" w:hAnsiTheme="minorHAnsi"/>
          <w:i w:val="0"/>
          <w:sz w:val="22"/>
        </w:rPr>
      </w:pPr>
      <w:r w:rsidRPr="00B371FA">
        <w:rPr>
          <w:rStyle w:val="Emphasis"/>
          <w:rFonts w:asciiTheme="minorHAnsi" w:hAnsiTheme="minorHAnsi"/>
          <w:i w:val="0"/>
          <w:sz w:val="22"/>
        </w:rPr>
        <w:t>Me</w:t>
      </w:r>
      <w:r w:rsidR="001270FD">
        <w:rPr>
          <w:rStyle w:val="Emphasis"/>
          <w:rFonts w:asciiTheme="minorHAnsi" w:hAnsiTheme="minorHAnsi"/>
          <w:i w:val="0"/>
          <w:sz w:val="22"/>
        </w:rPr>
        <w:t>e</w:t>
      </w:r>
      <w:r w:rsidRPr="00B371FA">
        <w:rPr>
          <w:rStyle w:val="Emphasis"/>
          <w:rFonts w:asciiTheme="minorHAnsi" w:hAnsiTheme="minorHAnsi"/>
          <w:i w:val="0"/>
          <w:sz w:val="22"/>
        </w:rPr>
        <w:t>t</w:t>
      </w:r>
      <w:r w:rsidR="001270FD">
        <w:rPr>
          <w:rStyle w:val="Emphasis"/>
          <w:rFonts w:asciiTheme="minorHAnsi" w:hAnsiTheme="minorHAnsi"/>
          <w:i w:val="0"/>
          <w:sz w:val="22"/>
        </w:rPr>
        <w:t xml:space="preserve">s </w:t>
      </w:r>
      <w:r>
        <w:rPr>
          <w:rStyle w:val="Emphasis"/>
          <w:rFonts w:asciiTheme="minorHAnsi" w:hAnsiTheme="minorHAnsi"/>
          <w:i w:val="0"/>
          <w:sz w:val="22"/>
        </w:rPr>
        <w:t>Friday</w:t>
      </w:r>
      <w:r w:rsidRPr="00B371FA">
        <w:rPr>
          <w:rStyle w:val="Emphasis"/>
          <w:rFonts w:asciiTheme="minorHAnsi" w:hAnsiTheme="minorHAnsi"/>
          <w:i w:val="0"/>
          <w:sz w:val="22"/>
        </w:rPr>
        <w:t xml:space="preserve">, </w:t>
      </w:r>
      <w:r w:rsidR="001270FD">
        <w:rPr>
          <w:rStyle w:val="Emphasis"/>
          <w:rFonts w:asciiTheme="minorHAnsi" w:hAnsiTheme="minorHAnsi"/>
          <w:i w:val="0"/>
          <w:sz w:val="22"/>
        </w:rPr>
        <w:t>January</w:t>
      </w:r>
      <w:r w:rsidRPr="00B371FA">
        <w:rPr>
          <w:rStyle w:val="Emphasis"/>
          <w:rFonts w:asciiTheme="minorHAnsi" w:hAnsiTheme="minorHAnsi"/>
          <w:i w:val="0"/>
          <w:sz w:val="22"/>
        </w:rPr>
        <w:t xml:space="preserve"> </w:t>
      </w:r>
      <w:r>
        <w:rPr>
          <w:rStyle w:val="Emphasis"/>
          <w:rFonts w:asciiTheme="minorHAnsi" w:hAnsiTheme="minorHAnsi"/>
          <w:i w:val="0"/>
          <w:sz w:val="22"/>
        </w:rPr>
        <w:t>2</w:t>
      </w:r>
      <w:r w:rsidR="001270FD">
        <w:rPr>
          <w:rStyle w:val="Emphasis"/>
          <w:rFonts w:asciiTheme="minorHAnsi" w:hAnsiTheme="minorHAnsi"/>
          <w:i w:val="0"/>
          <w:sz w:val="22"/>
        </w:rPr>
        <w:t>7, 2017.</w:t>
      </w:r>
    </w:p>
    <w:p w14:paraId="118297A7" w14:textId="77777777" w:rsidR="001270FD" w:rsidRDefault="001270FD" w:rsidP="006140B4">
      <w:pPr>
        <w:rPr>
          <w:rStyle w:val="Emphasis"/>
          <w:rFonts w:asciiTheme="minorHAnsi" w:hAnsiTheme="minorHAnsi"/>
          <w:i w:val="0"/>
          <w:sz w:val="22"/>
        </w:rPr>
      </w:pPr>
    </w:p>
    <w:p w14:paraId="18A22AE4" w14:textId="77777777" w:rsidR="00316F18" w:rsidRDefault="00316F18" w:rsidP="007F615A">
      <w:pPr>
        <w:rPr>
          <w:rStyle w:val="Emphasis"/>
          <w:rFonts w:asciiTheme="minorHAnsi" w:hAnsiTheme="minorHAnsi"/>
          <w:i w:val="0"/>
          <w:sz w:val="22"/>
        </w:rPr>
      </w:pPr>
    </w:p>
    <w:p w14:paraId="3B572F3B" w14:textId="381944AC" w:rsidR="00F771F5" w:rsidRPr="00FD5DEE" w:rsidRDefault="00F771F5" w:rsidP="00F771F5">
      <w:pPr>
        <w:rPr>
          <w:rStyle w:val="IntenseReference"/>
          <w:rFonts w:asciiTheme="minorHAnsi" w:hAnsiTheme="minorHAnsi"/>
          <w:sz w:val="28"/>
        </w:rPr>
      </w:pPr>
      <w:r>
        <w:rPr>
          <w:rStyle w:val="IntenseReference"/>
          <w:rFonts w:asciiTheme="minorHAnsi" w:hAnsiTheme="minorHAnsi"/>
          <w:sz w:val="28"/>
        </w:rPr>
        <w:t>FHDA Board Of Trustees</w:t>
      </w:r>
    </w:p>
    <w:p w14:paraId="1ABBCFD0" w14:textId="7D56E74D" w:rsidR="00F771F5" w:rsidRPr="00F771F5" w:rsidRDefault="00F771F5" w:rsidP="00F771F5">
      <w:pPr>
        <w:rPr>
          <w:rStyle w:val="Emphasis"/>
          <w:rFonts w:asciiTheme="minorHAnsi" w:hAnsiTheme="minorHAnsi"/>
          <w:sz w:val="21"/>
        </w:rPr>
      </w:pPr>
      <w:r w:rsidRPr="00F771F5">
        <w:rPr>
          <w:rStyle w:val="Emphasis"/>
          <w:rFonts w:asciiTheme="minorHAnsi" w:hAnsiTheme="minorHAnsi"/>
          <w:sz w:val="21"/>
        </w:rPr>
        <w:t>Reported by academic senate president Carolyn Holcroft</w:t>
      </w:r>
    </w:p>
    <w:p w14:paraId="343F1304" w14:textId="77777777" w:rsidR="001C1C16" w:rsidRDefault="001C1C16" w:rsidP="001C1C16">
      <w:pPr>
        <w:rPr>
          <w:rStyle w:val="Emphasis"/>
          <w:rFonts w:asciiTheme="minorHAnsi" w:hAnsiTheme="minorHAnsi"/>
          <w:i w:val="0"/>
          <w:sz w:val="22"/>
        </w:rPr>
      </w:pPr>
    </w:p>
    <w:p w14:paraId="53076B1C" w14:textId="51D850FA" w:rsidR="00736760" w:rsidRDefault="00736760" w:rsidP="001C1C16">
      <w:pPr>
        <w:rPr>
          <w:rStyle w:val="Emphasis"/>
          <w:rFonts w:asciiTheme="minorHAnsi" w:hAnsiTheme="minorHAnsi"/>
          <w:i w:val="0"/>
          <w:sz w:val="22"/>
        </w:rPr>
      </w:pPr>
      <w:r>
        <w:rPr>
          <w:rStyle w:val="Emphasis"/>
          <w:rFonts w:asciiTheme="minorHAnsi" w:hAnsiTheme="minorHAnsi"/>
          <w:i w:val="0"/>
          <w:sz w:val="22"/>
        </w:rPr>
        <w:t xml:space="preserve">The Board of Trustees </w:t>
      </w:r>
      <w:r w:rsidR="004F6A83">
        <w:rPr>
          <w:rStyle w:val="Emphasis"/>
          <w:rFonts w:asciiTheme="minorHAnsi" w:hAnsiTheme="minorHAnsi"/>
          <w:i w:val="0"/>
          <w:sz w:val="22"/>
        </w:rPr>
        <w:t>me</w:t>
      </w:r>
      <w:r>
        <w:rPr>
          <w:rStyle w:val="Emphasis"/>
          <w:rFonts w:asciiTheme="minorHAnsi" w:hAnsiTheme="minorHAnsi"/>
          <w:i w:val="0"/>
          <w:sz w:val="22"/>
        </w:rPr>
        <w:t xml:space="preserve">t </w:t>
      </w:r>
      <w:r w:rsidR="0060605D">
        <w:rPr>
          <w:rStyle w:val="Emphasis"/>
          <w:rFonts w:asciiTheme="minorHAnsi" w:hAnsiTheme="minorHAnsi"/>
          <w:i w:val="0"/>
          <w:sz w:val="22"/>
        </w:rPr>
        <w:t>January 9</w:t>
      </w:r>
      <w:r w:rsidR="002D38B9">
        <w:rPr>
          <w:rStyle w:val="Emphasis"/>
          <w:rFonts w:asciiTheme="minorHAnsi" w:hAnsiTheme="minorHAnsi"/>
          <w:i w:val="0"/>
          <w:sz w:val="22"/>
        </w:rPr>
        <w:t>.</w:t>
      </w:r>
    </w:p>
    <w:p w14:paraId="5BCE15B8" w14:textId="00A9A744" w:rsidR="004C0A87" w:rsidRDefault="004C0A87" w:rsidP="001C1C16">
      <w:pPr>
        <w:rPr>
          <w:rStyle w:val="Emphasis"/>
          <w:rFonts w:asciiTheme="minorHAnsi" w:hAnsiTheme="minorHAnsi"/>
          <w:i w:val="0"/>
          <w:sz w:val="22"/>
        </w:rPr>
      </w:pPr>
      <w:r>
        <w:rPr>
          <w:rStyle w:val="Emphasis"/>
          <w:rFonts w:asciiTheme="minorHAnsi" w:hAnsiTheme="minorHAnsi"/>
          <w:i w:val="0"/>
          <w:sz w:val="22"/>
        </w:rPr>
        <w:t xml:space="preserve">One item that garnered significant discussion was the </w:t>
      </w:r>
      <w:hyperlink r:id="rId19" w:history="1">
        <w:r w:rsidR="00CB6E68" w:rsidRPr="00AC5283">
          <w:rPr>
            <w:rStyle w:val="Hyperlink"/>
            <w:rFonts w:asciiTheme="minorHAnsi" w:hAnsiTheme="minorHAnsi"/>
            <w:sz w:val="22"/>
          </w:rPr>
          <w:t>proposal</w:t>
        </w:r>
        <w:r w:rsidRPr="00AC5283">
          <w:rPr>
            <w:rStyle w:val="Hyperlink"/>
            <w:rFonts w:asciiTheme="minorHAnsi" w:hAnsiTheme="minorHAnsi"/>
            <w:sz w:val="22"/>
          </w:rPr>
          <w:t xml:space="preserve"> </w:t>
        </w:r>
        <w:r w:rsidR="00837E4B" w:rsidRPr="00AC5283">
          <w:rPr>
            <w:rStyle w:val="Hyperlink"/>
            <w:rFonts w:asciiTheme="minorHAnsi" w:hAnsiTheme="minorHAnsi"/>
            <w:sz w:val="22"/>
          </w:rPr>
          <w:t xml:space="preserve">to hire </w:t>
        </w:r>
        <w:r w:rsidR="00727349" w:rsidRPr="00AC5283">
          <w:rPr>
            <w:rStyle w:val="Hyperlink"/>
            <w:rFonts w:asciiTheme="minorHAnsi" w:hAnsiTheme="minorHAnsi"/>
            <w:sz w:val="22"/>
          </w:rPr>
          <w:t xml:space="preserve">a </w:t>
        </w:r>
        <w:r w:rsidR="00837E4B" w:rsidRPr="00AC5283">
          <w:rPr>
            <w:rStyle w:val="Hyperlink"/>
            <w:rFonts w:asciiTheme="minorHAnsi" w:hAnsiTheme="minorHAnsi"/>
            <w:sz w:val="22"/>
          </w:rPr>
          <w:t>consultant</w:t>
        </w:r>
      </w:hyperlink>
      <w:r w:rsidR="00837E4B">
        <w:rPr>
          <w:rStyle w:val="Emphasis"/>
          <w:rFonts w:asciiTheme="minorHAnsi" w:hAnsiTheme="minorHAnsi"/>
          <w:i w:val="0"/>
          <w:sz w:val="22"/>
        </w:rPr>
        <w:t xml:space="preserve"> </w:t>
      </w:r>
      <w:r w:rsidR="00727349">
        <w:rPr>
          <w:rStyle w:val="Emphasis"/>
          <w:rFonts w:asciiTheme="minorHAnsi" w:hAnsiTheme="minorHAnsi"/>
          <w:i w:val="0"/>
          <w:sz w:val="22"/>
        </w:rPr>
        <w:t>to investigate replacement of the</w:t>
      </w:r>
      <w:r>
        <w:rPr>
          <w:rStyle w:val="Emphasis"/>
          <w:rFonts w:asciiTheme="minorHAnsi" w:hAnsiTheme="minorHAnsi"/>
          <w:i w:val="0"/>
          <w:sz w:val="22"/>
        </w:rPr>
        <w:t xml:space="preserve"> </w:t>
      </w:r>
      <w:r w:rsidR="00FD6926">
        <w:rPr>
          <w:rStyle w:val="Emphasis"/>
          <w:rFonts w:asciiTheme="minorHAnsi" w:hAnsiTheme="minorHAnsi"/>
          <w:i w:val="0"/>
          <w:sz w:val="22"/>
        </w:rPr>
        <w:t xml:space="preserve">blue light emergency phones. Currently nonfunctional on both campuses. </w:t>
      </w:r>
      <w:r w:rsidR="00AE1E14">
        <w:rPr>
          <w:rStyle w:val="Emphasis"/>
          <w:rFonts w:asciiTheme="minorHAnsi" w:hAnsiTheme="minorHAnsi"/>
          <w:i w:val="0"/>
          <w:sz w:val="22"/>
        </w:rPr>
        <w:t xml:space="preserve">Even though many people have cell phones, the campus blue light phones are an “insurance policy” and a wise investment </w:t>
      </w:r>
      <w:r w:rsidR="00343696">
        <w:rPr>
          <w:rStyle w:val="Emphasis"/>
          <w:rFonts w:asciiTheme="minorHAnsi" w:hAnsiTheme="minorHAnsi"/>
          <w:i w:val="0"/>
          <w:sz w:val="22"/>
        </w:rPr>
        <w:t xml:space="preserve">in the event of disasters such as </w:t>
      </w:r>
      <w:r w:rsidR="00AE1E14">
        <w:rPr>
          <w:rStyle w:val="Emphasis"/>
          <w:rFonts w:asciiTheme="minorHAnsi" w:hAnsiTheme="minorHAnsi"/>
          <w:i w:val="0"/>
          <w:sz w:val="22"/>
        </w:rPr>
        <w:t>earthquake, active shooter, etc.</w:t>
      </w:r>
      <w:r w:rsidR="00EF0339">
        <w:rPr>
          <w:rStyle w:val="Emphasis"/>
          <w:rFonts w:asciiTheme="minorHAnsi" w:hAnsiTheme="minorHAnsi"/>
          <w:i w:val="0"/>
          <w:sz w:val="22"/>
        </w:rPr>
        <w:t xml:space="preserve"> </w:t>
      </w:r>
    </w:p>
    <w:p w14:paraId="3CD4F490" w14:textId="77777777" w:rsidR="007C420A" w:rsidRDefault="007C420A" w:rsidP="00276CD5">
      <w:pPr>
        <w:rPr>
          <w:rStyle w:val="Emphasis"/>
          <w:rFonts w:asciiTheme="minorHAnsi" w:hAnsiTheme="minorHAnsi"/>
          <w:i w:val="0"/>
          <w:sz w:val="22"/>
        </w:rPr>
      </w:pPr>
    </w:p>
    <w:p w14:paraId="0ABA5B56" w14:textId="2972110A" w:rsidR="00977817" w:rsidRDefault="00C46409" w:rsidP="00FC6DA3">
      <w:pPr>
        <w:rPr>
          <w:rStyle w:val="Emphasis"/>
          <w:rFonts w:asciiTheme="minorHAnsi" w:hAnsiTheme="minorHAnsi"/>
          <w:i w:val="0"/>
          <w:sz w:val="22"/>
        </w:rPr>
      </w:pPr>
      <w:r>
        <w:rPr>
          <w:rStyle w:val="Emphasis"/>
          <w:rFonts w:asciiTheme="minorHAnsi" w:hAnsiTheme="minorHAnsi"/>
          <w:i w:val="0"/>
          <w:sz w:val="22"/>
        </w:rPr>
        <w:t xml:space="preserve">The </w:t>
      </w:r>
      <w:hyperlink r:id="rId20" w:history="1">
        <w:r w:rsidRPr="00146B96">
          <w:rPr>
            <w:rStyle w:val="Hyperlink"/>
            <w:rFonts w:asciiTheme="minorHAnsi" w:hAnsiTheme="minorHAnsi"/>
            <w:sz w:val="22"/>
          </w:rPr>
          <w:t>Human Resources Report</w:t>
        </w:r>
      </w:hyperlink>
      <w:r>
        <w:rPr>
          <w:rStyle w:val="Emphasis"/>
          <w:rFonts w:asciiTheme="minorHAnsi" w:hAnsiTheme="minorHAnsi"/>
          <w:i w:val="0"/>
          <w:sz w:val="22"/>
        </w:rPr>
        <w:t xml:space="preserve"> </w:t>
      </w:r>
      <w:r w:rsidR="00D27FBF">
        <w:rPr>
          <w:rStyle w:val="Emphasis"/>
          <w:rFonts w:asciiTheme="minorHAnsi" w:hAnsiTheme="minorHAnsi"/>
          <w:i w:val="0"/>
          <w:sz w:val="22"/>
        </w:rPr>
        <w:t>shows</w:t>
      </w:r>
      <w:r>
        <w:rPr>
          <w:rStyle w:val="Emphasis"/>
          <w:rFonts w:asciiTheme="minorHAnsi" w:hAnsiTheme="minorHAnsi"/>
          <w:i w:val="0"/>
          <w:sz w:val="22"/>
        </w:rPr>
        <w:t xml:space="preserve"> no new </w:t>
      </w:r>
      <w:r w:rsidR="00290AB6">
        <w:rPr>
          <w:rStyle w:val="Emphasis"/>
          <w:rFonts w:asciiTheme="minorHAnsi" w:hAnsiTheme="minorHAnsi"/>
          <w:i w:val="0"/>
          <w:sz w:val="22"/>
        </w:rPr>
        <w:t xml:space="preserve">Foothill </w:t>
      </w:r>
      <w:r>
        <w:rPr>
          <w:rStyle w:val="Emphasis"/>
          <w:rFonts w:asciiTheme="minorHAnsi" w:hAnsiTheme="minorHAnsi"/>
          <w:i w:val="0"/>
          <w:sz w:val="22"/>
        </w:rPr>
        <w:t>fac</w:t>
      </w:r>
      <w:r w:rsidR="003908C8">
        <w:rPr>
          <w:rStyle w:val="Emphasis"/>
          <w:rFonts w:asciiTheme="minorHAnsi" w:hAnsiTheme="minorHAnsi"/>
          <w:i w:val="0"/>
          <w:sz w:val="22"/>
        </w:rPr>
        <w:t xml:space="preserve">ulty hires </w:t>
      </w:r>
      <w:r w:rsidR="008E5AAB">
        <w:rPr>
          <w:rStyle w:val="Emphasis"/>
          <w:rFonts w:asciiTheme="minorHAnsi" w:hAnsiTheme="minorHAnsi"/>
          <w:i w:val="0"/>
          <w:sz w:val="22"/>
        </w:rPr>
        <w:t xml:space="preserve">for approval </w:t>
      </w:r>
      <w:r w:rsidR="003908C8">
        <w:rPr>
          <w:rStyle w:val="Emphasis"/>
          <w:rFonts w:asciiTheme="minorHAnsi" w:hAnsiTheme="minorHAnsi"/>
          <w:i w:val="0"/>
          <w:sz w:val="22"/>
        </w:rPr>
        <w:t>on this board agenda.</w:t>
      </w:r>
    </w:p>
    <w:p w14:paraId="02E30F49" w14:textId="77777777" w:rsidR="004C0A87" w:rsidRDefault="004C0A87" w:rsidP="00FC6DA3">
      <w:pPr>
        <w:rPr>
          <w:rStyle w:val="Emphasis"/>
          <w:rFonts w:asciiTheme="minorHAnsi" w:hAnsiTheme="minorHAnsi"/>
          <w:i w:val="0"/>
          <w:sz w:val="22"/>
        </w:rPr>
      </w:pPr>
    </w:p>
    <w:p w14:paraId="2C10EB62" w14:textId="2B162D61" w:rsidR="00FC6DA3" w:rsidRDefault="00FC6DA3" w:rsidP="00FC6DA3">
      <w:pPr>
        <w:rPr>
          <w:rStyle w:val="Emphasis"/>
          <w:rFonts w:asciiTheme="minorHAnsi" w:hAnsiTheme="minorHAnsi"/>
          <w:i w:val="0"/>
          <w:sz w:val="22"/>
        </w:rPr>
      </w:pPr>
      <w:r>
        <w:rPr>
          <w:rStyle w:val="Emphasis"/>
          <w:rFonts w:asciiTheme="minorHAnsi" w:hAnsiTheme="minorHAnsi"/>
          <w:i w:val="0"/>
          <w:sz w:val="22"/>
        </w:rPr>
        <w:t xml:space="preserve">The next board meeting will be Monday, </w:t>
      </w:r>
      <w:r w:rsidR="00DA1334">
        <w:rPr>
          <w:rStyle w:val="Emphasis"/>
          <w:rFonts w:asciiTheme="minorHAnsi" w:hAnsiTheme="minorHAnsi"/>
          <w:i w:val="0"/>
          <w:sz w:val="22"/>
        </w:rPr>
        <w:t>February</w:t>
      </w:r>
      <w:r>
        <w:rPr>
          <w:rStyle w:val="Emphasis"/>
          <w:rFonts w:asciiTheme="minorHAnsi" w:hAnsiTheme="minorHAnsi"/>
          <w:i w:val="0"/>
          <w:sz w:val="22"/>
        </w:rPr>
        <w:t xml:space="preserve"> </w:t>
      </w:r>
      <w:r w:rsidR="00DA1334">
        <w:rPr>
          <w:rStyle w:val="Emphasis"/>
          <w:rFonts w:asciiTheme="minorHAnsi" w:hAnsiTheme="minorHAnsi"/>
          <w:i w:val="0"/>
          <w:sz w:val="22"/>
        </w:rPr>
        <w:t>6</w:t>
      </w:r>
      <w:r>
        <w:rPr>
          <w:rStyle w:val="Emphasis"/>
          <w:rFonts w:asciiTheme="minorHAnsi" w:hAnsiTheme="minorHAnsi"/>
          <w:i w:val="0"/>
          <w:sz w:val="22"/>
        </w:rPr>
        <w:t xml:space="preserve"> at 6PM in the </w:t>
      </w:r>
      <w:proofErr w:type="spellStart"/>
      <w:r>
        <w:rPr>
          <w:rStyle w:val="Emphasis"/>
          <w:rFonts w:asciiTheme="minorHAnsi" w:hAnsiTheme="minorHAnsi"/>
          <w:i w:val="0"/>
          <w:sz w:val="22"/>
        </w:rPr>
        <w:t>Toyon</w:t>
      </w:r>
      <w:proofErr w:type="spellEnd"/>
      <w:r>
        <w:rPr>
          <w:rStyle w:val="Emphasis"/>
          <w:rFonts w:asciiTheme="minorHAnsi" w:hAnsiTheme="minorHAnsi"/>
          <w:i w:val="0"/>
          <w:sz w:val="22"/>
        </w:rPr>
        <w:t xml:space="preserve"> Room.</w:t>
      </w:r>
    </w:p>
    <w:p w14:paraId="5337D434" w14:textId="77777777" w:rsidR="00FC6DA3" w:rsidRDefault="00FC6DA3" w:rsidP="001C1C16">
      <w:pPr>
        <w:rPr>
          <w:rStyle w:val="Emphasis"/>
          <w:rFonts w:asciiTheme="minorHAnsi" w:hAnsiTheme="minorHAnsi"/>
          <w:i w:val="0"/>
          <w:sz w:val="22"/>
        </w:rPr>
      </w:pPr>
    </w:p>
    <w:sectPr w:rsidR="00FC6DA3" w:rsidSect="000376E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DBA35" w14:textId="77777777" w:rsidR="004F6DEA" w:rsidRDefault="004F6DEA" w:rsidP="003D4D54">
      <w:r>
        <w:separator/>
      </w:r>
    </w:p>
  </w:endnote>
  <w:endnote w:type="continuationSeparator" w:id="0">
    <w:p w14:paraId="28163EB7" w14:textId="77777777" w:rsidR="004F6DEA" w:rsidRDefault="004F6DEA" w:rsidP="003D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D9C37" w14:textId="77777777" w:rsidR="004F6DEA" w:rsidRDefault="004F6DEA" w:rsidP="003D4D54">
      <w:r>
        <w:separator/>
      </w:r>
    </w:p>
  </w:footnote>
  <w:footnote w:type="continuationSeparator" w:id="0">
    <w:p w14:paraId="7049611B" w14:textId="77777777" w:rsidR="004F6DEA" w:rsidRDefault="004F6DEA" w:rsidP="003D4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441C7"/>
    <w:multiLevelType w:val="hybridMultilevel"/>
    <w:tmpl w:val="8682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47E9A"/>
    <w:multiLevelType w:val="hybridMultilevel"/>
    <w:tmpl w:val="5FFCB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22392A"/>
    <w:multiLevelType w:val="multilevel"/>
    <w:tmpl w:val="7338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41959"/>
    <w:multiLevelType w:val="hybridMultilevel"/>
    <w:tmpl w:val="6166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C16B9"/>
    <w:multiLevelType w:val="hybridMultilevel"/>
    <w:tmpl w:val="D54C7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B3D5F"/>
    <w:multiLevelType w:val="multilevel"/>
    <w:tmpl w:val="356C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4963E7"/>
    <w:multiLevelType w:val="hybridMultilevel"/>
    <w:tmpl w:val="AAF2B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6D36B2"/>
    <w:multiLevelType w:val="hybridMultilevel"/>
    <w:tmpl w:val="2B327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93668"/>
    <w:multiLevelType w:val="hybridMultilevel"/>
    <w:tmpl w:val="E7B2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6246B"/>
    <w:multiLevelType w:val="hybridMultilevel"/>
    <w:tmpl w:val="6F92D17E"/>
    <w:lvl w:ilvl="0" w:tplc="D4544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4D026E"/>
    <w:multiLevelType w:val="hybridMultilevel"/>
    <w:tmpl w:val="8DDE0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A262E"/>
    <w:multiLevelType w:val="hybridMultilevel"/>
    <w:tmpl w:val="BDD8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7803BC"/>
    <w:multiLevelType w:val="hybridMultilevel"/>
    <w:tmpl w:val="FC28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302D2"/>
    <w:multiLevelType w:val="hybridMultilevel"/>
    <w:tmpl w:val="A382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3"/>
  </w:num>
  <w:num w:numId="5">
    <w:abstractNumId w:val="11"/>
  </w:num>
  <w:num w:numId="6">
    <w:abstractNumId w:val="12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63"/>
    <w:rsid w:val="00003F2F"/>
    <w:rsid w:val="00006FCD"/>
    <w:rsid w:val="000114EF"/>
    <w:rsid w:val="00013F36"/>
    <w:rsid w:val="00020891"/>
    <w:rsid w:val="0002168D"/>
    <w:rsid w:val="00026443"/>
    <w:rsid w:val="00030163"/>
    <w:rsid w:val="000319F9"/>
    <w:rsid w:val="00032429"/>
    <w:rsid w:val="000349E2"/>
    <w:rsid w:val="0003723E"/>
    <w:rsid w:val="000376EF"/>
    <w:rsid w:val="000400A5"/>
    <w:rsid w:val="00041928"/>
    <w:rsid w:val="00045F23"/>
    <w:rsid w:val="00050AD6"/>
    <w:rsid w:val="000564BE"/>
    <w:rsid w:val="00057BD5"/>
    <w:rsid w:val="00060AAE"/>
    <w:rsid w:val="00063DEE"/>
    <w:rsid w:val="00065095"/>
    <w:rsid w:val="00065508"/>
    <w:rsid w:val="0007019B"/>
    <w:rsid w:val="00071CC7"/>
    <w:rsid w:val="00072587"/>
    <w:rsid w:val="00077C61"/>
    <w:rsid w:val="00080C2E"/>
    <w:rsid w:val="00081589"/>
    <w:rsid w:val="0008777F"/>
    <w:rsid w:val="0009293F"/>
    <w:rsid w:val="00093CBC"/>
    <w:rsid w:val="000A1320"/>
    <w:rsid w:val="000A2F24"/>
    <w:rsid w:val="000A476A"/>
    <w:rsid w:val="000A685F"/>
    <w:rsid w:val="000B49BA"/>
    <w:rsid w:val="000B71CF"/>
    <w:rsid w:val="000C003E"/>
    <w:rsid w:val="000C7C1D"/>
    <w:rsid w:val="000D1DA3"/>
    <w:rsid w:val="000E404F"/>
    <w:rsid w:val="000F0A4B"/>
    <w:rsid w:val="000F3B30"/>
    <w:rsid w:val="000F6FA6"/>
    <w:rsid w:val="001010B7"/>
    <w:rsid w:val="00101FA4"/>
    <w:rsid w:val="0010496E"/>
    <w:rsid w:val="001051DC"/>
    <w:rsid w:val="00115F04"/>
    <w:rsid w:val="00124F48"/>
    <w:rsid w:val="001270FD"/>
    <w:rsid w:val="00131D21"/>
    <w:rsid w:val="001321C1"/>
    <w:rsid w:val="00142C18"/>
    <w:rsid w:val="00146B96"/>
    <w:rsid w:val="00153A87"/>
    <w:rsid w:val="0015568D"/>
    <w:rsid w:val="00155728"/>
    <w:rsid w:val="0016471B"/>
    <w:rsid w:val="00165EFA"/>
    <w:rsid w:val="00172EA4"/>
    <w:rsid w:val="00174B45"/>
    <w:rsid w:val="00177C14"/>
    <w:rsid w:val="0019131D"/>
    <w:rsid w:val="00191E83"/>
    <w:rsid w:val="0019224C"/>
    <w:rsid w:val="0019278A"/>
    <w:rsid w:val="00192E50"/>
    <w:rsid w:val="0019396C"/>
    <w:rsid w:val="00195842"/>
    <w:rsid w:val="001A0387"/>
    <w:rsid w:val="001A4410"/>
    <w:rsid w:val="001A6844"/>
    <w:rsid w:val="001B0E42"/>
    <w:rsid w:val="001B73DC"/>
    <w:rsid w:val="001C1C16"/>
    <w:rsid w:val="001C4DB2"/>
    <w:rsid w:val="001C664B"/>
    <w:rsid w:val="001D10EA"/>
    <w:rsid w:val="001D1F5B"/>
    <w:rsid w:val="001D2848"/>
    <w:rsid w:val="001D3042"/>
    <w:rsid w:val="001D3D29"/>
    <w:rsid w:val="001D433E"/>
    <w:rsid w:val="001D69BC"/>
    <w:rsid w:val="001E05A9"/>
    <w:rsid w:val="001E2874"/>
    <w:rsid w:val="001E2DC1"/>
    <w:rsid w:val="001E3FFE"/>
    <w:rsid w:val="001F3ED2"/>
    <w:rsid w:val="00204D65"/>
    <w:rsid w:val="00205023"/>
    <w:rsid w:val="002051A1"/>
    <w:rsid w:val="0020634D"/>
    <w:rsid w:val="00207678"/>
    <w:rsid w:val="002156C8"/>
    <w:rsid w:val="00215F6E"/>
    <w:rsid w:val="002161FB"/>
    <w:rsid w:val="00217975"/>
    <w:rsid w:val="00217F92"/>
    <w:rsid w:val="00221AE5"/>
    <w:rsid w:val="00224180"/>
    <w:rsid w:val="0022628A"/>
    <w:rsid w:val="0022776E"/>
    <w:rsid w:val="00236930"/>
    <w:rsid w:val="002408EA"/>
    <w:rsid w:val="002441B6"/>
    <w:rsid w:val="002441FA"/>
    <w:rsid w:val="0025479B"/>
    <w:rsid w:val="002576FF"/>
    <w:rsid w:val="002633F2"/>
    <w:rsid w:val="0026633F"/>
    <w:rsid w:val="00270A3A"/>
    <w:rsid w:val="00270F91"/>
    <w:rsid w:val="0027463F"/>
    <w:rsid w:val="00275899"/>
    <w:rsid w:val="00276CD5"/>
    <w:rsid w:val="00277024"/>
    <w:rsid w:val="00281721"/>
    <w:rsid w:val="00284443"/>
    <w:rsid w:val="00287236"/>
    <w:rsid w:val="00290AB6"/>
    <w:rsid w:val="00295C34"/>
    <w:rsid w:val="00296F55"/>
    <w:rsid w:val="002A0296"/>
    <w:rsid w:val="002A1F6E"/>
    <w:rsid w:val="002A3491"/>
    <w:rsid w:val="002A3963"/>
    <w:rsid w:val="002A3F09"/>
    <w:rsid w:val="002A75EB"/>
    <w:rsid w:val="002B41AF"/>
    <w:rsid w:val="002B48AF"/>
    <w:rsid w:val="002B558E"/>
    <w:rsid w:val="002B56BC"/>
    <w:rsid w:val="002C3325"/>
    <w:rsid w:val="002C47BC"/>
    <w:rsid w:val="002D09D5"/>
    <w:rsid w:val="002D2472"/>
    <w:rsid w:val="002D256C"/>
    <w:rsid w:val="002D38B9"/>
    <w:rsid w:val="002D683B"/>
    <w:rsid w:val="002E03BD"/>
    <w:rsid w:val="002E05CB"/>
    <w:rsid w:val="002E2229"/>
    <w:rsid w:val="002E29B0"/>
    <w:rsid w:val="002F4032"/>
    <w:rsid w:val="002F65AE"/>
    <w:rsid w:val="00304FCC"/>
    <w:rsid w:val="00307EF4"/>
    <w:rsid w:val="0031454A"/>
    <w:rsid w:val="00314DFD"/>
    <w:rsid w:val="0031500C"/>
    <w:rsid w:val="00316F18"/>
    <w:rsid w:val="00325903"/>
    <w:rsid w:val="00327A8B"/>
    <w:rsid w:val="00332379"/>
    <w:rsid w:val="00334988"/>
    <w:rsid w:val="0034142D"/>
    <w:rsid w:val="00342BC8"/>
    <w:rsid w:val="003431BD"/>
    <w:rsid w:val="00343696"/>
    <w:rsid w:val="003525C7"/>
    <w:rsid w:val="00355B4B"/>
    <w:rsid w:val="00360B21"/>
    <w:rsid w:val="00362C65"/>
    <w:rsid w:val="0036363A"/>
    <w:rsid w:val="003678C7"/>
    <w:rsid w:val="00370DEB"/>
    <w:rsid w:val="00371083"/>
    <w:rsid w:val="0037358A"/>
    <w:rsid w:val="0038646A"/>
    <w:rsid w:val="003908C8"/>
    <w:rsid w:val="00393ACB"/>
    <w:rsid w:val="00396042"/>
    <w:rsid w:val="00397CC8"/>
    <w:rsid w:val="003A0B2E"/>
    <w:rsid w:val="003A2314"/>
    <w:rsid w:val="003B0663"/>
    <w:rsid w:val="003B14E7"/>
    <w:rsid w:val="003B1AF0"/>
    <w:rsid w:val="003B2E72"/>
    <w:rsid w:val="003C35EC"/>
    <w:rsid w:val="003C3605"/>
    <w:rsid w:val="003C4314"/>
    <w:rsid w:val="003D33C2"/>
    <w:rsid w:val="003D39C6"/>
    <w:rsid w:val="003D4D54"/>
    <w:rsid w:val="003D5DA1"/>
    <w:rsid w:val="003D788B"/>
    <w:rsid w:val="003E1EEB"/>
    <w:rsid w:val="003E53ED"/>
    <w:rsid w:val="003F3E94"/>
    <w:rsid w:val="00400931"/>
    <w:rsid w:val="004011BD"/>
    <w:rsid w:val="00403963"/>
    <w:rsid w:val="0040530A"/>
    <w:rsid w:val="0040599B"/>
    <w:rsid w:val="0041129F"/>
    <w:rsid w:val="00411353"/>
    <w:rsid w:val="004113D3"/>
    <w:rsid w:val="00415B48"/>
    <w:rsid w:val="00417530"/>
    <w:rsid w:val="00417F03"/>
    <w:rsid w:val="00420365"/>
    <w:rsid w:val="00427EA5"/>
    <w:rsid w:val="00431D1C"/>
    <w:rsid w:val="004408E5"/>
    <w:rsid w:val="004423F6"/>
    <w:rsid w:val="00443C60"/>
    <w:rsid w:val="00444406"/>
    <w:rsid w:val="0045469E"/>
    <w:rsid w:val="00455DE7"/>
    <w:rsid w:val="00457F03"/>
    <w:rsid w:val="004601AC"/>
    <w:rsid w:val="00461AA9"/>
    <w:rsid w:val="00466A17"/>
    <w:rsid w:val="00466ACB"/>
    <w:rsid w:val="0047179A"/>
    <w:rsid w:val="00477577"/>
    <w:rsid w:val="00477B00"/>
    <w:rsid w:val="004804A4"/>
    <w:rsid w:val="004844D2"/>
    <w:rsid w:val="0048584C"/>
    <w:rsid w:val="00487469"/>
    <w:rsid w:val="00491097"/>
    <w:rsid w:val="004940B2"/>
    <w:rsid w:val="00495A2B"/>
    <w:rsid w:val="00496763"/>
    <w:rsid w:val="00496981"/>
    <w:rsid w:val="004A00BE"/>
    <w:rsid w:val="004A0315"/>
    <w:rsid w:val="004A1B2B"/>
    <w:rsid w:val="004A4001"/>
    <w:rsid w:val="004A49F5"/>
    <w:rsid w:val="004B07A5"/>
    <w:rsid w:val="004C0A87"/>
    <w:rsid w:val="004C33A4"/>
    <w:rsid w:val="004C49F5"/>
    <w:rsid w:val="004C5AB2"/>
    <w:rsid w:val="004D2D04"/>
    <w:rsid w:val="004D45FA"/>
    <w:rsid w:val="004D6AD9"/>
    <w:rsid w:val="004E07D5"/>
    <w:rsid w:val="004E591A"/>
    <w:rsid w:val="004E628A"/>
    <w:rsid w:val="004E630E"/>
    <w:rsid w:val="004F2EB1"/>
    <w:rsid w:val="004F6A83"/>
    <w:rsid w:val="004F6DEA"/>
    <w:rsid w:val="004F6F0F"/>
    <w:rsid w:val="005011EC"/>
    <w:rsid w:val="005020B0"/>
    <w:rsid w:val="00506054"/>
    <w:rsid w:val="00512A39"/>
    <w:rsid w:val="0051438A"/>
    <w:rsid w:val="00514F66"/>
    <w:rsid w:val="005160E9"/>
    <w:rsid w:val="005214FB"/>
    <w:rsid w:val="005221FD"/>
    <w:rsid w:val="00523F86"/>
    <w:rsid w:val="00525934"/>
    <w:rsid w:val="00540C25"/>
    <w:rsid w:val="00541AC4"/>
    <w:rsid w:val="00542BC9"/>
    <w:rsid w:val="0055071B"/>
    <w:rsid w:val="00552D47"/>
    <w:rsid w:val="005564E4"/>
    <w:rsid w:val="00561576"/>
    <w:rsid w:val="005633BA"/>
    <w:rsid w:val="005652A2"/>
    <w:rsid w:val="00570611"/>
    <w:rsid w:val="005735C5"/>
    <w:rsid w:val="00574FBE"/>
    <w:rsid w:val="00575622"/>
    <w:rsid w:val="00580208"/>
    <w:rsid w:val="00582F3C"/>
    <w:rsid w:val="00586153"/>
    <w:rsid w:val="00586F51"/>
    <w:rsid w:val="00591149"/>
    <w:rsid w:val="005943E2"/>
    <w:rsid w:val="005A460B"/>
    <w:rsid w:val="005B001C"/>
    <w:rsid w:val="005B07A4"/>
    <w:rsid w:val="005B479F"/>
    <w:rsid w:val="005B52F8"/>
    <w:rsid w:val="005B548B"/>
    <w:rsid w:val="005C289B"/>
    <w:rsid w:val="005C2E6A"/>
    <w:rsid w:val="005C49C9"/>
    <w:rsid w:val="005D3668"/>
    <w:rsid w:val="005D46B4"/>
    <w:rsid w:val="005D5B07"/>
    <w:rsid w:val="005D5F1B"/>
    <w:rsid w:val="005E04B4"/>
    <w:rsid w:val="005E4593"/>
    <w:rsid w:val="005F4569"/>
    <w:rsid w:val="005F5661"/>
    <w:rsid w:val="005F66B2"/>
    <w:rsid w:val="005F7D9D"/>
    <w:rsid w:val="00605AC8"/>
    <w:rsid w:val="0060605D"/>
    <w:rsid w:val="00610817"/>
    <w:rsid w:val="006140B4"/>
    <w:rsid w:val="006168E7"/>
    <w:rsid w:val="00616C99"/>
    <w:rsid w:val="00621AF9"/>
    <w:rsid w:val="0062217B"/>
    <w:rsid w:val="00632C73"/>
    <w:rsid w:val="00633176"/>
    <w:rsid w:val="00635DB7"/>
    <w:rsid w:val="00643CD0"/>
    <w:rsid w:val="00645433"/>
    <w:rsid w:val="006454FB"/>
    <w:rsid w:val="0064619D"/>
    <w:rsid w:val="00654EFD"/>
    <w:rsid w:val="00655E03"/>
    <w:rsid w:val="006566D8"/>
    <w:rsid w:val="0066611C"/>
    <w:rsid w:val="0066685C"/>
    <w:rsid w:val="006736A3"/>
    <w:rsid w:val="00674F09"/>
    <w:rsid w:val="00681FB1"/>
    <w:rsid w:val="006850E2"/>
    <w:rsid w:val="006863AA"/>
    <w:rsid w:val="00687454"/>
    <w:rsid w:val="00690B3C"/>
    <w:rsid w:val="00691173"/>
    <w:rsid w:val="0069226C"/>
    <w:rsid w:val="00693270"/>
    <w:rsid w:val="0069625C"/>
    <w:rsid w:val="006A16FC"/>
    <w:rsid w:val="006A2DC0"/>
    <w:rsid w:val="006A30E3"/>
    <w:rsid w:val="006B22E5"/>
    <w:rsid w:val="006B3826"/>
    <w:rsid w:val="006B4523"/>
    <w:rsid w:val="006B5D39"/>
    <w:rsid w:val="006C11AC"/>
    <w:rsid w:val="006C16F2"/>
    <w:rsid w:val="006D03F0"/>
    <w:rsid w:val="006D0AF2"/>
    <w:rsid w:val="006D1D05"/>
    <w:rsid w:val="006E0011"/>
    <w:rsid w:val="006E1AE4"/>
    <w:rsid w:val="006E35EC"/>
    <w:rsid w:val="006E63DA"/>
    <w:rsid w:val="006E6F7F"/>
    <w:rsid w:val="006F0559"/>
    <w:rsid w:val="006F2F18"/>
    <w:rsid w:val="006F34AF"/>
    <w:rsid w:val="006F38FD"/>
    <w:rsid w:val="00702274"/>
    <w:rsid w:val="00706808"/>
    <w:rsid w:val="00706C84"/>
    <w:rsid w:val="00711438"/>
    <w:rsid w:val="007139B1"/>
    <w:rsid w:val="00717511"/>
    <w:rsid w:val="00723E2E"/>
    <w:rsid w:val="00726100"/>
    <w:rsid w:val="00727349"/>
    <w:rsid w:val="00730798"/>
    <w:rsid w:val="00731299"/>
    <w:rsid w:val="00734FE0"/>
    <w:rsid w:val="00736760"/>
    <w:rsid w:val="00740AAC"/>
    <w:rsid w:val="00741727"/>
    <w:rsid w:val="00743D82"/>
    <w:rsid w:val="00750F4E"/>
    <w:rsid w:val="00752212"/>
    <w:rsid w:val="007528C0"/>
    <w:rsid w:val="00753ECA"/>
    <w:rsid w:val="00754C90"/>
    <w:rsid w:val="00755176"/>
    <w:rsid w:val="00756351"/>
    <w:rsid w:val="0075676E"/>
    <w:rsid w:val="00757AC1"/>
    <w:rsid w:val="0076238B"/>
    <w:rsid w:val="00765A63"/>
    <w:rsid w:val="00770108"/>
    <w:rsid w:val="00772850"/>
    <w:rsid w:val="007730C0"/>
    <w:rsid w:val="00773157"/>
    <w:rsid w:val="007768A3"/>
    <w:rsid w:val="00780948"/>
    <w:rsid w:val="00782D80"/>
    <w:rsid w:val="00784AB1"/>
    <w:rsid w:val="00786701"/>
    <w:rsid w:val="00791301"/>
    <w:rsid w:val="00794660"/>
    <w:rsid w:val="00796FD0"/>
    <w:rsid w:val="007A3A72"/>
    <w:rsid w:val="007A5872"/>
    <w:rsid w:val="007A5B68"/>
    <w:rsid w:val="007A6FBD"/>
    <w:rsid w:val="007B0E58"/>
    <w:rsid w:val="007B2C38"/>
    <w:rsid w:val="007B5F6C"/>
    <w:rsid w:val="007C420A"/>
    <w:rsid w:val="007D64D0"/>
    <w:rsid w:val="007E7477"/>
    <w:rsid w:val="007F1D1A"/>
    <w:rsid w:val="007F1E89"/>
    <w:rsid w:val="007F615A"/>
    <w:rsid w:val="007F6FC3"/>
    <w:rsid w:val="008022E3"/>
    <w:rsid w:val="00806CAC"/>
    <w:rsid w:val="00810E3F"/>
    <w:rsid w:val="00813F0D"/>
    <w:rsid w:val="008227B5"/>
    <w:rsid w:val="00825205"/>
    <w:rsid w:val="00826A48"/>
    <w:rsid w:val="0083402A"/>
    <w:rsid w:val="00837E4B"/>
    <w:rsid w:val="008427FC"/>
    <w:rsid w:val="00842857"/>
    <w:rsid w:val="00850F74"/>
    <w:rsid w:val="0085486B"/>
    <w:rsid w:val="00854995"/>
    <w:rsid w:val="00855EB6"/>
    <w:rsid w:val="00856DCB"/>
    <w:rsid w:val="00857402"/>
    <w:rsid w:val="00860189"/>
    <w:rsid w:val="0086086F"/>
    <w:rsid w:val="008608E0"/>
    <w:rsid w:val="008635F9"/>
    <w:rsid w:val="00863964"/>
    <w:rsid w:val="00876708"/>
    <w:rsid w:val="008824D5"/>
    <w:rsid w:val="00884429"/>
    <w:rsid w:val="0089313D"/>
    <w:rsid w:val="00893E35"/>
    <w:rsid w:val="00895014"/>
    <w:rsid w:val="00896C4C"/>
    <w:rsid w:val="008A2BCB"/>
    <w:rsid w:val="008A3320"/>
    <w:rsid w:val="008A3A03"/>
    <w:rsid w:val="008A54BC"/>
    <w:rsid w:val="008A631E"/>
    <w:rsid w:val="008B1F40"/>
    <w:rsid w:val="008B23FF"/>
    <w:rsid w:val="008B2952"/>
    <w:rsid w:val="008B5184"/>
    <w:rsid w:val="008C1975"/>
    <w:rsid w:val="008D620F"/>
    <w:rsid w:val="008E2663"/>
    <w:rsid w:val="008E50B1"/>
    <w:rsid w:val="008E5AAB"/>
    <w:rsid w:val="008F0583"/>
    <w:rsid w:val="008F0A00"/>
    <w:rsid w:val="008F23DA"/>
    <w:rsid w:val="008F4108"/>
    <w:rsid w:val="008F42FA"/>
    <w:rsid w:val="008F6661"/>
    <w:rsid w:val="008F73E1"/>
    <w:rsid w:val="009004DD"/>
    <w:rsid w:val="0090222E"/>
    <w:rsid w:val="0091320A"/>
    <w:rsid w:val="009149D7"/>
    <w:rsid w:val="00915545"/>
    <w:rsid w:val="00921E13"/>
    <w:rsid w:val="009224D7"/>
    <w:rsid w:val="00922F3A"/>
    <w:rsid w:val="00923752"/>
    <w:rsid w:val="00924576"/>
    <w:rsid w:val="00924F8B"/>
    <w:rsid w:val="00930BF7"/>
    <w:rsid w:val="00934BD6"/>
    <w:rsid w:val="0093536B"/>
    <w:rsid w:val="00937A7F"/>
    <w:rsid w:val="00937BC3"/>
    <w:rsid w:val="0094363F"/>
    <w:rsid w:val="00946713"/>
    <w:rsid w:val="00947816"/>
    <w:rsid w:val="00951072"/>
    <w:rsid w:val="00951FFB"/>
    <w:rsid w:val="009614C7"/>
    <w:rsid w:val="0096230B"/>
    <w:rsid w:val="009636BF"/>
    <w:rsid w:val="00965FB7"/>
    <w:rsid w:val="0097275D"/>
    <w:rsid w:val="00975077"/>
    <w:rsid w:val="00975BB1"/>
    <w:rsid w:val="00977817"/>
    <w:rsid w:val="009779F8"/>
    <w:rsid w:val="009805F3"/>
    <w:rsid w:val="00980DFC"/>
    <w:rsid w:val="009824AE"/>
    <w:rsid w:val="0098759D"/>
    <w:rsid w:val="00987C7C"/>
    <w:rsid w:val="00992D48"/>
    <w:rsid w:val="009944E2"/>
    <w:rsid w:val="009A3819"/>
    <w:rsid w:val="009A4AC8"/>
    <w:rsid w:val="009A5B7F"/>
    <w:rsid w:val="009B4800"/>
    <w:rsid w:val="009B4E90"/>
    <w:rsid w:val="009C3747"/>
    <w:rsid w:val="009C6C66"/>
    <w:rsid w:val="009C7223"/>
    <w:rsid w:val="009D35A5"/>
    <w:rsid w:val="009D3B13"/>
    <w:rsid w:val="009D4643"/>
    <w:rsid w:val="009E05DE"/>
    <w:rsid w:val="009E20B5"/>
    <w:rsid w:val="009F1559"/>
    <w:rsid w:val="009F24C1"/>
    <w:rsid w:val="009F7FA3"/>
    <w:rsid w:val="009F7FB0"/>
    <w:rsid w:val="00A00CC5"/>
    <w:rsid w:val="00A00D3E"/>
    <w:rsid w:val="00A109BD"/>
    <w:rsid w:val="00A143DB"/>
    <w:rsid w:val="00A14CC4"/>
    <w:rsid w:val="00A220AF"/>
    <w:rsid w:val="00A346E3"/>
    <w:rsid w:val="00A35DAC"/>
    <w:rsid w:val="00A37930"/>
    <w:rsid w:val="00A418EA"/>
    <w:rsid w:val="00A4465E"/>
    <w:rsid w:val="00A47D92"/>
    <w:rsid w:val="00A521E0"/>
    <w:rsid w:val="00A52CC8"/>
    <w:rsid w:val="00A56437"/>
    <w:rsid w:val="00A565A0"/>
    <w:rsid w:val="00A57BA7"/>
    <w:rsid w:val="00A634AC"/>
    <w:rsid w:val="00A658E8"/>
    <w:rsid w:val="00A67797"/>
    <w:rsid w:val="00A76C76"/>
    <w:rsid w:val="00A81AB4"/>
    <w:rsid w:val="00A83C11"/>
    <w:rsid w:val="00A84DAD"/>
    <w:rsid w:val="00A8538F"/>
    <w:rsid w:val="00A8555C"/>
    <w:rsid w:val="00A85A2E"/>
    <w:rsid w:val="00A90A71"/>
    <w:rsid w:val="00A91C43"/>
    <w:rsid w:val="00A92D99"/>
    <w:rsid w:val="00A9763C"/>
    <w:rsid w:val="00AA0CAE"/>
    <w:rsid w:val="00AA3B2F"/>
    <w:rsid w:val="00AB4CDB"/>
    <w:rsid w:val="00AB516D"/>
    <w:rsid w:val="00AC04B8"/>
    <w:rsid w:val="00AC0D9C"/>
    <w:rsid w:val="00AC39FF"/>
    <w:rsid w:val="00AC498F"/>
    <w:rsid w:val="00AC5283"/>
    <w:rsid w:val="00AC5BF6"/>
    <w:rsid w:val="00AD292E"/>
    <w:rsid w:val="00AD5C62"/>
    <w:rsid w:val="00AD61FF"/>
    <w:rsid w:val="00AD6A6A"/>
    <w:rsid w:val="00AE1E14"/>
    <w:rsid w:val="00AE21DF"/>
    <w:rsid w:val="00AE7951"/>
    <w:rsid w:val="00AF1813"/>
    <w:rsid w:val="00AF2713"/>
    <w:rsid w:val="00AF2E7E"/>
    <w:rsid w:val="00AF38EA"/>
    <w:rsid w:val="00AF3EEF"/>
    <w:rsid w:val="00B03180"/>
    <w:rsid w:val="00B04353"/>
    <w:rsid w:val="00B06FE1"/>
    <w:rsid w:val="00B072D5"/>
    <w:rsid w:val="00B07EB7"/>
    <w:rsid w:val="00B1292C"/>
    <w:rsid w:val="00B21245"/>
    <w:rsid w:val="00B215EA"/>
    <w:rsid w:val="00B21B99"/>
    <w:rsid w:val="00B25DD1"/>
    <w:rsid w:val="00B31C02"/>
    <w:rsid w:val="00B34A2D"/>
    <w:rsid w:val="00B371FA"/>
    <w:rsid w:val="00B420C0"/>
    <w:rsid w:val="00B47097"/>
    <w:rsid w:val="00B5236A"/>
    <w:rsid w:val="00B535D2"/>
    <w:rsid w:val="00B557B9"/>
    <w:rsid w:val="00B55922"/>
    <w:rsid w:val="00B56774"/>
    <w:rsid w:val="00B5709C"/>
    <w:rsid w:val="00B6011D"/>
    <w:rsid w:val="00B6042E"/>
    <w:rsid w:val="00B6161E"/>
    <w:rsid w:val="00B63372"/>
    <w:rsid w:val="00B64248"/>
    <w:rsid w:val="00B66A46"/>
    <w:rsid w:val="00B70162"/>
    <w:rsid w:val="00B711FD"/>
    <w:rsid w:val="00B75D00"/>
    <w:rsid w:val="00B85DEE"/>
    <w:rsid w:val="00B921DA"/>
    <w:rsid w:val="00B93C71"/>
    <w:rsid w:val="00B94E41"/>
    <w:rsid w:val="00B96DD2"/>
    <w:rsid w:val="00BA6493"/>
    <w:rsid w:val="00BA6D75"/>
    <w:rsid w:val="00BB164E"/>
    <w:rsid w:val="00BB7DAD"/>
    <w:rsid w:val="00BC00DA"/>
    <w:rsid w:val="00BC0FA3"/>
    <w:rsid w:val="00BC361F"/>
    <w:rsid w:val="00BC566B"/>
    <w:rsid w:val="00BD1F40"/>
    <w:rsid w:val="00BE7AF0"/>
    <w:rsid w:val="00BF2B52"/>
    <w:rsid w:val="00BF3FB9"/>
    <w:rsid w:val="00BF6D5D"/>
    <w:rsid w:val="00BF797F"/>
    <w:rsid w:val="00C003EE"/>
    <w:rsid w:val="00C0060E"/>
    <w:rsid w:val="00C02D32"/>
    <w:rsid w:val="00C04315"/>
    <w:rsid w:val="00C051AD"/>
    <w:rsid w:val="00C07457"/>
    <w:rsid w:val="00C11BEA"/>
    <w:rsid w:val="00C16D81"/>
    <w:rsid w:val="00C24278"/>
    <w:rsid w:val="00C24982"/>
    <w:rsid w:val="00C26534"/>
    <w:rsid w:val="00C30A42"/>
    <w:rsid w:val="00C34F74"/>
    <w:rsid w:val="00C35076"/>
    <w:rsid w:val="00C360A6"/>
    <w:rsid w:val="00C46409"/>
    <w:rsid w:val="00C4683B"/>
    <w:rsid w:val="00C4691B"/>
    <w:rsid w:val="00C55F90"/>
    <w:rsid w:val="00C57E84"/>
    <w:rsid w:val="00C64187"/>
    <w:rsid w:val="00C650E4"/>
    <w:rsid w:val="00C6542B"/>
    <w:rsid w:val="00C65C07"/>
    <w:rsid w:val="00C66F00"/>
    <w:rsid w:val="00C6790C"/>
    <w:rsid w:val="00C67C81"/>
    <w:rsid w:val="00C82E70"/>
    <w:rsid w:val="00CA64C2"/>
    <w:rsid w:val="00CB0054"/>
    <w:rsid w:val="00CB6E68"/>
    <w:rsid w:val="00CB6E97"/>
    <w:rsid w:val="00CB6ED6"/>
    <w:rsid w:val="00CB7E95"/>
    <w:rsid w:val="00CC776B"/>
    <w:rsid w:val="00CD0898"/>
    <w:rsid w:val="00CD4294"/>
    <w:rsid w:val="00CD4ABA"/>
    <w:rsid w:val="00CD6380"/>
    <w:rsid w:val="00CE2045"/>
    <w:rsid w:val="00CE429D"/>
    <w:rsid w:val="00CE673B"/>
    <w:rsid w:val="00CF05FC"/>
    <w:rsid w:val="00CF0F55"/>
    <w:rsid w:val="00CF11F5"/>
    <w:rsid w:val="00CF17FF"/>
    <w:rsid w:val="00D00323"/>
    <w:rsid w:val="00D04D0F"/>
    <w:rsid w:val="00D10984"/>
    <w:rsid w:val="00D14900"/>
    <w:rsid w:val="00D14EAE"/>
    <w:rsid w:val="00D17AF2"/>
    <w:rsid w:val="00D21D57"/>
    <w:rsid w:val="00D21EF6"/>
    <w:rsid w:val="00D22126"/>
    <w:rsid w:val="00D2779D"/>
    <w:rsid w:val="00D27FBF"/>
    <w:rsid w:val="00D30421"/>
    <w:rsid w:val="00D3202B"/>
    <w:rsid w:val="00D33BE3"/>
    <w:rsid w:val="00D3487D"/>
    <w:rsid w:val="00D42280"/>
    <w:rsid w:val="00D44DB5"/>
    <w:rsid w:val="00D46CD3"/>
    <w:rsid w:val="00D47501"/>
    <w:rsid w:val="00D50AFF"/>
    <w:rsid w:val="00D55EB7"/>
    <w:rsid w:val="00D56940"/>
    <w:rsid w:val="00D60189"/>
    <w:rsid w:val="00D60E6D"/>
    <w:rsid w:val="00D6180D"/>
    <w:rsid w:val="00D65104"/>
    <w:rsid w:val="00D65FCC"/>
    <w:rsid w:val="00D65FED"/>
    <w:rsid w:val="00D6726E"/>
    <w:rsid w:val="00D714FF"/>
    <w:rsid w:val="00D7191C"/>
    <w:rsid w:val="00D72178"/>
    <w:rsid w:val="00D74A42"/>
    <w:rsid w:val="00D751CB"/>
    <w:rsid w:val="00D806F0"/>
    <w:rsid w:val="00D81439"/>
    <w:rsid w:val="00D84568"/>
    <w:rsid w:val="00D8456E"/>
    <w:rsid w:val="00D86EF3"/>
    <w:rsid w:val="00D9290D"/>
    <w:rsid w:val="00D92D68"/>
    <w:rsid w:val="00D93BAD"/>
    <w:rsid w:val="00D948B5"/>
    <w:rsid w:val="00DA0DBD"/>
    <w:rsid w:val="00DA1334"/>
    <w:rsid w:val="00DA4044"/>
    <w:rsid w:val="00DA4C43"/>
    <w:rsid w:val="00DA503E"/>
    <w:rsid w:val="00DA68D6"/>
    <w:rsid w:val="00DB07C0"/>
    <w:rsid w:val="00DB124A"/>
    <w:rsid w:val="00DB1D8A"/>
    <w:rsid w:val="00DB5FC3"/>
    <w:rsid w:val="00DB7D84"/>
    <w:rsid w:val="00DB7F6E"/>
    <w:rsid w:val="00DB7F8D"/>
    <w:rsid w:val="00DC1F90"/>
    <w:rsid w:val="00DD35E9"/>
    <w:rsid w:val="00DD4E45"/>
    <w:rsid w:val="00DE395F"/>
    <w:rsid w:val="00DE3E3A"/>
    <w:rsid w:val="00DE4DEF"/>
    <w:rsid w:val="00DE71B1"/>
    <w:rsid w:val="00DF1D76"/>
    <w:rsid w:val="00DF4C9F"/>
    <w:rsid w:val="00DF6956"/>
    <w:rsid w:val="00E02AE9"/>
    <w:rsid w:val="00E0369F"/>
    <w:rsid w:val="00E03B2E"/>
    <w:rsid w:val="00E041C3"/>
    <w:rsid w:val="00E06849"/>
    <w:rsid w:val="00E07E3D"/>
    <w:rsid w:val="00E11190"/>
    <w:rsid w:val="00E12C2A"/>
    <w:rsid w:val="00E12F2E"/>
    <w:rsid w:val="00E13C6E"/>
    <w:rsid w:val="00E17693"/>
    <w:rsid w:val="00E17E27"/>
    <w:rsid w:val="00E2384F"/>
    <w:rsid w:val="00E23C1A"/>
    <w:rsid w:val="00E2718D"/>
    <w:rsid w:val="00E322E2"/>
    <w:rsid w:val="00E32FC0"/>
    <w:rsid w:val="00E36750"/>
    <w:rsid w:val="00E37BDC"/>
    <w:rsid w:val="00E41B14"/>
    <w:rsid w:val="00E42A80"/>
    <w:rsid w:val="00E43D5A"/>
    <w:rsid w:val="00E46DE8"/>
    <w:rsid w:val="00E5075C"/>
    <w:rsid w:val="00E50EB2"/>
    <w:rsid w:val="00E62984"/>
    <w:rsid w:val="00E62C47"/>
    <w:rsid w:val="00E67633"/>
    <w:rsid w:val="00E72216"/>
    <w:rsid w:val="00E728F4"/>
    <w:rsid w:val="00E73544"/>
    <w:rsid w:val="00E8133C"/>
    <w:rsid w:val="00E83AE5"/>
    <w:rsid w:val="00E857E7"/>
    <w:rsid w:val="00E9231D"/>
    <w:rsid w:val="00E92B8B"/>
    <w:rsid w:val="00E939E5"/>
    <w:rsid w:val="00E93C22"/>
    <w:rsid w:val="00EA04F1"/>
    <w:rsid w:val="00EA0FC6"/>
    <w:rsid w:val="00EA1AD6"/>
    <w:rsid w:val="00EA468A"/>
    <w:rsid w:val="00EA4961"/>
    <w:rsid w:val="00EA7124"/>
    <w:rsid w:val="00EB2A7D"/>
    <w:rsid w:val="00EB2AFD"/>
    <w:rsid w:val="00EB2B4B"/>
    <w:rsid w:val="00EB3FD2"/>
    <w:rsid w:val="00EB71AD"/>
    <w:rsid w:val="00EC0468"/>
    <w:rsid w:val="00EC0E35"/>
    <w:rsid w:val="00EC2B63"/>
    <w:rsid w:val="00EC2C65"/>
    <w:rsid w:val="00EC35D3"/>
    <w:rsid w:val="00EC791A"/>
    <w:rsid w:val="00ED1722"/>
    <w:rsid w:val="00EE02C9"/>
    <w:rsid w:val="00EE314B"/>
    <w:rsid w:val="00EE3632"/>
    <w:rsid w:val="00EE3ED0"/>
    <w:rsid w:val="00EE5A8C"/>
    <w:rsid w:val="00EF0128"/>
    <w:rsid w:val="00EF0339"/>
    <w:rsid w:val="00EF1822"/>
    <w:rsid w:val="00EF3187"/>
    <w:rsid w:val="00EF3924"/>
    <w:rsid w:val="00F00B0B"/>
    <w:rsid w:val="00F021A5"/>
    <w:rsid w:val="00F034EF"/>
    <w:rsid w:val="00F12322"/>
    <w:rsid w:val="00F13796"/>
    <w:rsid w:val="00F24218"/>
    <w:rsid w:val="00F31D7F"/>
    <w:rsid w:val="00F36EA2"/>
    <w:rsid w:val="00F40445"/>
    <w:rsid w:val="00F411EB"/>
    <w:rsid w:val="00F43760"/>
    <w:rsid w:val="00F43E06"/>
    <w:rsid w:val="00F448E7"/>
    <w:rsid w:val="00F55570"/>
    <w:rsid w:val="00F5643D"/>
    <w:rsid w:val="00F565C7"/>
    <w:rsid w:val="00F57FC6"/>
    <w:rsid w:val="00F60F25"/>
    <w:rsid w:val="00F61A4E"/>
    <w:rsid w:val="00F622BA"/>
    <w:rsid w:val="00F62FBD"/>
    <w:rsid w:val="00F67203"/>
    <w:rsid w:val="00F70611"/>
    <w:rsid w:val="00F763EC"/>
    <w:rsid w:val="00F771F5"/>
    <w:rsid w:val="00F77525"/>
    <w:rsid w:val="00F777BD"/>
    <w:rsid w:val="00F84493"/>
    <w:rsid w:val="00F859EC"/>
    <w:rsid w:val="00F86F44"/>
    <w:rsid w:val="00F90C70"/>
    <w:rsid w:val="00F914ED"/>
    <w:rsid w:val="00F93A7B"/>
    <w:rsid w:val="00F97148"/>
    <w:rsid w:val="00FA151A"/>
    <w:rsid w:val="00FB1D9E"/>
    <w:rsid w:val="00FB4D3F"/>
    <w:rsid w:val="00FB5999"/>
    <w:rsid w:val="00FC0C12"/>
    <w:rsid w:val="00FC3D78"/>
    <w:rsid w:val="00FC6DA3"/>
    <w:rsid w:val="00FD3350"/>
    <w:rsid w:val="00FD5DEE"/>
    <w:rsid w:val="00FD6926"/>
    <w:rsid w:val="00FE4F43"/>
    <w:rsid w:val="00FF19AE"/>
    <w:rsid w:val="00FF25C0"/>
    <w:rsid w:val="00FF2CFE"/>
    <w:rsid w:val="00FF3FDF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63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7C14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F8F00" w:themeColor="accent4" w:themeShade="B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6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701"/>
    <w:rPr>
      <w:rFonts w:asciiTheme="majorHAnsi" w:eastAsiaTheme="majorEastAsia" w:hAnsiTheme="majorHAnsi" w:cstheme="majorBidi"/>
      <w:b/>
      <w:bCs/>
      <w:color w:val="BF8F00" w:themeColor="accent4" w:themeShade="BF"/>
      <w:sz w:val="32"/>
      <w:szCs w:val="32"/>
      <w:lang w:eastAsia="ja-JP"/>
    </w:rPr>
  </w:style>
  <w:style w:type="character" w:styleId="Emphasis">
    <w:name w:val="Emphasis"/>
    <w:basedOn w:val="DefaultParagraphFont"/>
    <w:uiPriority w:val="20"/>
    <w:qFormat/>
    <w:rsid w:val="00277024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277024"/>
    <w:rPr>
      <w:b/>
      <w:bCs/>
      <w:smallCaps/>
      <w:color w:val="5B9BD5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131D21"/>
    <w:rPr>
      <w:color w:val="0000FF"/>
      <w:sz w:val="20"/>
      <w:u w:val="single"/>
    </w:rPr>
  </w:style>
  <w:style w:type="character" w:styleId="SubtleEmphasis">
    <w:name w:val="Subtle Emphasis"/>
    <w:basedOn w:val="DefaultParagraphFont"/>
    <w:uiPriority w:val="19"/>
    <w:qFormat/>
    <w:rsid w:val="00E03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F74"/>
    <w:pPr>
      <w:ind w:left="720"/>
      <w:contextualSpacing/>
    </w:pPr>
    <w:rPr>
      <w:rFonts w:asciiTheme="minorHAnsi" w:hAnsiTheme="minorHAnsi" w:cstheme="minorBidi"/>
    </w:rPr>
  </w:style>
  <w:style w:type="character" w:customStyle="1" w:styleId="apple-tab-span">
    <w:name w:val="apple-tab-span"/>
    <w:basedOn w:val="DefaultParagraphFont"/>
    <w:rsid w:val="00D92D68"/>
  </w:style>
  <w:style w:type="paragraph" w:styleId="Caption">
    <w:name w:val="caption"/>
    <w:basedOn w:val="Normal"/>
    <w:next w:val="Normal"/>
    <w:uiPriority w:val="35"/>
    <w:unhideWhenUsed/>
    <w:qFormat/>
    <w:rsid w:val="00BF3FB9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A2BC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D5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4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D54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D69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92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3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1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0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0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8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0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0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2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6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2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mail.fhda.edu/owa/redir.aspx?C=EJmOaaLgTTpPmI8c1l7DTC5HMPzb9RX5wfciEhRB8HZ60swHjDnUCA..&amp;URL=https%3a%2f%2ffhda.academicworks.com%2fopportunities%2f1552" TargetMode="External"/><Relationship Id="rId20" Type="http://schemas.openxmlformats.org/officeDocument/2006/relationships/hyperlink" Target="http://www.boarddocs.com/ca/fhda/Board.nsf/files/AHASLX733C54/$file/01.09.17%20Board%20Action%20Items.pdf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www.mail.fhda.edu/owa/redir.aspx?C=9843Zp8KzoDtWR8MQZJ8De-FFjbshSZ79Hf0rdHya_t60swHjDnUCA..&amp;URL=https%3a%2f%2ffhda.academicworks.com%2fopportunities%2f1525" TargetMode="External"/><Relationship Id="rId11" Type="http://schemas.openxmlformats.org/officeDocument/2006/relationships/hyperlink" Target="https://www.mail.fhda.edu/owa/redir.aspx?C=5giNI-w_b--fyHDshODDziYToN17mEdFpnWTc7BqGxF60swHjDnUCA..&amp;URL=https%3a%2f%2ffhda.academicworks.com%2fopportunities%2f1564" TargetMode="External"/><Relationship Id="rId12" Type="http://schemas.openxmlformats.org/officeDocument/2006/relationships/hyperlink" Target="mailto:escotoisaac@foothill.edu?subject=CCC" TargetMode="External"/><Relationship Id="rId13" Type="http://schemas.openxmlformats.org/officeDocument/2006/relationships/hyperlink" Target="mailto:asfcpresident@fhda.edu?subject=Student%20Newspaper" TargetMode="External"/><Relationship Id="rId14" Type="http://schemas.openxmlformats.org/officeDocument/2006/relationships/hyperlink" Target="mailto:http://www.korematsuinstitute.org/fred-t-korematsu-lifetime/" TargetMode="External"/><Relationship Id="rId15" Type="http://schemas.openxmlformats.org/officeDocument/2006/relationships/hyperlink" Target="mailto:campbellrachelle@fhda.edu?subject=Workforce%20Work%20Group" TargetMode="External"/><Relationship Id="rId16" Type="http://schemas.openxmlformats.org/officeDocument/2006/relationships/hyperlink" Target="http://www.foothill.edu/president/parc/minutes/parc2016-17/11.16.16/2016_FH_Tech_Plan_FINAL_DRAFT.docx" TargetMode="External"/><Relationship Id="rId17" Type="http://schemas.openxmlformats.org/officeDocument/2006/relationships/hyperlink" Target="http://www.foothill.edu/president/governance.php" TargetMode="External"/><Relationship Id="rId18" Type="http://schemas.openxmlformats.org/officeDocument/2006/relationships/hyperlink" Target="mailto:freemancleve@foothill.edu?subject=Transfer%20Workgroup" TargetMode="External"/><Relationship Id="rId19" Type="http://schemas.openxmlformats.org/officeDocument/2006/relationships/hyperlink" Target="http://www.boarddocs.com/ca/fhda/Board.nsf/goto?open&amp;id=AGTTRT787A96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prolearningnetwork.cccco.edu/" TargetMode="External"/><Relationship Id="rId8" Type="http://schemas.openxmlformats.org/officeDocument/2006/relationships/hyperlink" Target="http://iepi.cccco.edu/professional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1035</Words>
  <Characters>5904</Characters>
  <Application>Microsoft Macintosh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District-Level Committees</vt:lpstr>
    </vt:vector>
  </TitlesOfParts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148</cp:revision>
  <dcterms:created xsi:type="dcterms:W3CDTF">2017-01-10T02:16:00Z</dcterms:created>
  <dcterms:modified xsi:type="dcterms:W3CDTF">2017-01-19T04:13:00Z</dcterms:modified>
</cp:coreProperties>
</file>