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8D8B" w14:textId="77777777" w:rsidR="00084156" w:rsidRDefault="00084156" w:rsidP="0020486E">
      <w:pPr>
        <w:widowControl w:val="0"/>
        <w:autoSpaceDE w:val="0"/>
        <w:autoSpaceDN w:val="0"/>
        <w:adjustRightInd w:val="0"/>
        <w:ind w:right="-810"/>
        <w:rPr>
          <w:rFonts w:ascii="Verdana" w:hAnsi="Verdana" w:cs="Tahoma"/>
          <w:sz w:val="20"/>
          <w:szCs w:val="20"/>
        </w:rPr>
      </w:pPr>
    </w:p>
    <w:p w14:paraId="754ACAF6" w14:textId="446C6440" w:rsidR="00651FA0" w:rsidRPr="007829B1" w:rsidRDefault="00822033"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br/>
      </w:r>
      <w:r w:rsidR="00084156" w:rsidRPr="007829B1">
        <w:rPr>
          <w:rFonts w:ascii="Verdana" w:hAnsi="Verdana" w:cs="Tahoma"/>
          <w:sz w:val="20"/>
          <w:szCs w:val="20"/>
        </w:rPr>
        <w:t xml:space="preserve">March </w:t>
      </w:r>
      <w:r w:rsidR="00B01FA3">
        <w:rPr>
          <w:rFonts w:ascii="Verdana" w:hAnsi="Verdana" w:cs="Tahoma"/>
          <w:sz w:val="20"/>
          <w:szCs w:val="20"/>
        </w:rPr>
        <w:t>27</w:t>
      </w:r>
      <w:r w:rsidR="00084156" w:rsidRPr="007829B1">
        <w:rPr>
          <w:rFonts w:ascii="Verdana" w:hAnsi="Verdana" w:cs="Tahoma"/>
          <w:sz w:val="20"/>
          <w:szCs w:val="20"/>
        </w:rPr>
        <w:t>,</w:t>
      </w:r>
      <w:r w:rsidR="003D247A" w:rsidRPr="007829B1">
        <w:rPr>
          <w:rFonts w:ascii="Verdana" w:hAnsi="Verdana" w:cs="Tahoma"/>
          <w:sz w:val="20"/>
          <w:szCs w:val="20"/>
        </w:rPr>
        <w:t xml:space="preserve"> 2017</w:t>
      </w:r>
      <w:r w:rsidR="003D247A" w:rsidRPr="007829B1">
        <w:rPr>
          <w:rFonts w:ascii="Verdana" w:hAnsi="Verdana" w:cs="Tahoma"/>
          <w:sz w:val="20"/>
          <w:szCs w:val="20"/>
        </w:rPr>
        <w:br/>
      </w:r>
    </w:p>
    <w:p w14:paraId="515943FD" w14:textId="25281AA6" w:rsidR="00651FA0" w:rsidRDefault="0055339C" w:rsidP="00FD6A49">
      <w:pPr>
        <w:widowControl w:val="0"/>
        <w:autoSpaceDE w:val="0"/>
        <w:autoSpaceDN w:val="0"/>
        <w:adjustRightInd w:val="0"/>
        <w:ind w:left="-720" w:right="-360"/>
        <w:rPr>
          <w:rFonts w:ascii="Verdana" w:hAnsi="Verdana" w:cs="Tahoma"/>
          <w:sz w:val="20"/>
          <w:szCs w:val="20"/>
        </w:rPr>
      </w:pPr>
      <w:r w:rsidRPr="007829B1">
        <w:rPr>
          <w:rFonts w:ascii="Verdana" w:hAnsi="Verdana" w:cs="Tahoma"/>
          <w:sz w:val="20"/>
          <w:szCs w:val="20"/>
        </w:rPr>
        <w:t xml:space="preserve">The Hon. </w:t>
      </w:r>
      <w:r w:rsidR="00990BED">
        <w:rPr>
          <w:rFonts w:ascii="Verdana" w:hAnsi="Verdana" w:cs="Tahoma"/>
          <w:sz w:val="20"/>
          <w:szCs w:val="20"/>
        </w:rPr>
        <w:t>Ben Allen, Chair</w:t>
      </w:r>
    </w:p>
    <w:p w14:paraId="0E931764" w14:textId="167EB4F5" w:rsidR="00990BED" w:rsidRPr="007829B1" w:rsidRDefault="00990BED"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 xml:space="preserve">Senate Committee </w:t>
      </w:r>
      <w:r w:rsidR="005C27F3">
        <w:rPr>
          <w:rFonts w:ascii="Verdana" w:hAnsi="Verdana" w:cs="Tahoma"/>
          <w:sz w:val="20"/>
          <w:szCs w:val="20"/>
        </w:rPr>
        <w:t>on Education</w:t>
      </w:r>
    </w:p>
    <w:p w14:paraId="68922E3A" w14:textId="07CAB074" w:rsidR="00640A26" w:rsidRPr="007829B1" w:rsidRDefault="00640A26" w:rsidP="00FD6A49">
      <w:pPr>
        <w:widowControl w:val="0"/>
        <w:autoSpaceDE w:val="0"/>
        <w:autoSpaceDN w:val="0"/>
        <w:adjustRightInd w:val="0"/>
        <w:ind w:left="-720" w:right="-360"/>
        <w:rPr>
          <w:rFonts w:ascii="Verdana" w:eastAsia="Times New Roman" w:hAnsi="Verdana" w:cs="Tahoma"/>
          <w:sz w:val="20"/>
          <w:szCs w:val="20"/>
        </w:rPr>
      </w:pPr>
      <w:r w:rsidRPr="007829B1">
        <w:rPr>
          <w:rFonts w:ascii="Verdana" w:eastAsia="Times New Roman" w:hAnsi="Verdana" w:cs="Times New Roman"/>
          <w:sz w:val="20"/>
          <w:szCs w:val="20"/>
        </w:rPr>
        <w:t>State Capitol</w:t>
      </w:r>
      <w:r w:rsidR="00356FEE" w:rsidRPr="007829B1">
        <w:rPr>
          <w:rFonts w:ascii="Verdana" w:eastAsia="Times New Roman" w:hAnsi="Verdana" w:cs="Times New Roman"/>
          <w:sz w:val="20"/>
          <w:szCs w:val="20"/>
        </w:rPr>
        <w:t xml:space="preserve">, Room </w:t>
      </w:r>
      <w:r w:rsidR="00990BED">
        <w:rPr>
          <w:rFonts w:ascii="Verdana" w:eastAsia="Times New Roman" w:hAnsi="Verdana" w:cs="Times New Roman"/>
          <w:sz w:val="20"/>
          <w:szCs w:val="20"/>
        </w:rPr>
        <w:t>2083</w:t>
      </w:r>
      <w:r w:rsidR="00356FEE" w:rsidRPr="007829B1">
        <w:rPr>
          <w:rFonts w:ascii="Verdana" w:eastAsia="Times New Roman" w:hAnsi="Verdana" w:cs="Times New Roman"/>
          <w:sz w:val="20"/>
          <w:szCs w:val="20"/>
        </w:rPr>
        <w:br/>
      </w:r>
      <w:r w:rsidRPr="007829B1">
        <w:rPr>
          <w:rFonts w:ascii="Verdana" w:eastAsia="Times New Roman" w:hAnsi="Verdana" w:cs="Times New Roman"/>
          <w:sz w:val="20"/>
          <w:szCs w:val="20"/>
        </w:rPr>
        <w:t>Sacramento, CA 9</w:t>
      </w:r>
      <w:r w:rsidR="0055339C" w:rsidRPr="007829B1">
        <w:rPr>
          <w:rFonts w:ascii="Verdana" w:eastAsia="Times New Roman" w:hAnsi="Verdana" w:cs="Times New Roman"/>
          <w:sz w:val="20"/>
          <w:szCs w:val="20"/>
        </w:rPr>
        <w:t>5814</w:t>
      </w:r>
    </w:p>
    <w:p w14:paraId="4B0467CC" w14:textId="77777777" w:rsidR="00651FA0" w:rsidRPr="007829B1" w:rsidRDefault="00651FA0" w:rsidP="00FD6A49">
      <w:pPr>
        <w:widowControl w:val="0"/>
        <w:autoSpaceDE w:val="0"/>
        <w:autoSpaceDN w:val="0"/>
        <w:adjustRightInd w:val="0"/>
        <w:ind w:left="-720" w:right="-360"/>
        <w:rPr>
          <w:rFonts w:ascii="Verdana" w:hAnsi="Verdana" w:cs="Tahoma"/>
          <w:sz w:val="20"/>
          <w:szCs w:val="20"/>
        </w:rPr>
      </w:pPr>
    </w:p>
    <w:p w14:paraId="1CAB3205" w14:textId="716D034F" w:rsidR="00990BED" w:rsidRPr="00990BED" w:rsidRDefault="00822033" w:rsidP="00FD6A49">
      <w:pPr>
        <w:widowControl w:val="0"/>
        <w:autoSpaceDE w:val="0"/>
        <w:autoSpaceDN w:val="0"/>
        <w:adjustRightInd w:val="0"/>
        <w:ind w:left="-720" w:right="-360"/>
        <w:rPr>
          <w:rFonts w:ascii="Verdana" w:hAnsi="Verdana" w:cs="Tahoma"/>
          <w:b/>
          <w:sz w:val="20"/>
          <w:szCs w:val="20"/>
        </w:rPr>
      </w:pPr>
      <w:r>
        <w:rPr>
          <w:rFonts w:ascii="Verdana" w:hAnsi="Verdana" w:cs="Tahoma"/>
          <w:sz w:val="20"/>
          <w:szCs w:val="20"/>
        </w:rPr>
        <w:br/>
      </w:r>
      <w:r w:rsidR="00990BED" w:rsidRPr="00990BED">
        <w:rPr>
          <w:rFonts w:ascii="Verdana" w:hAnsi="Verdana" w:cs="Tahoma"/>
          <w:b/>
          <w:sz w:val="20"/>
          <w:szCs w:val="20"/>
        </w:rPr>
        <w:t>Re: SB 769 - Community College Baccalaureate Degree Pilot Program - SUPPORT</w:t>
      </w:r>
    </w:p>
    <w:p w14:paraId="2671A91B" w14:textId="77777777" w:rsidR="00990BED" w:rsidRDefault="00990BED" w:rsidP="00FD6A49">
      <w:pPr>
        <w:widowControl w:val="0"/>
        <w:autoSpaceDE w:val="0"/>
        <w:autoSpaceDN w:val="0"/>
        <w:adjustRightInd w:val="0"/>
        <w:ind w:left="-720" w:right="-360"/>
        <w:rPr>
          <w:rFonts w:ascii="Verdana" w:hAnsi="Verdana" w:cs="Tahoma"/>
          <w:sz w:val="20"/>
          <w:szCs w:val="20"/>
        </w:rPr>
      </w:pPr>
    </w:p>
    <w:p w14:paraId="7171282E" w14:textId="77777777" w:rsidR="00990BED" w:rsidRDefault="00990BED" w:rsidP="00FD6A49">
      <w:pPr>
        <w:widowControl w:val="0"/>
        <w:autoSpaceDE w:val="0"/>
        <w:autoSpaceDN w:val="0"/>
        <w:adjustRightInd w:val="0"/>
        <w:ind w:left="-720" w:right="-360"/>
        <w:rPr>
          <w:rFonts w:ascii="Verdana" w:hAnsi="Verdana" w:cs="Tahoma"/>
          <w:sz w:val="20"/>
          <w:szCs w:val="20"/>
        </w:rPr>
      </w:pPr>
    </w:p>
    <w:p w14:paraId="030ED933" w14:textId="6EAAB86A" w:rsidR="00651FA0" w:rsidRPr="007829B1" w:rsidRDefault="00651FA0" w:rsidP="00FD6A49">
      <w:pPr>
        <w:widowControl w:val="0"/>
        <w:autoSpaceDE w:val="0"/>
        <w:autoSpaceDN w:val="0"/>
        <w:adjustRightInd w:val="0"/>
        <w:ind w:left="-720" w:right="-360"/>
        <w:rPr>
          <w:rFonts w:ascii="Verdana" w:hAnsi="Verdana" w:cs="Tahoma"/>
          <w:sz w:val="20"/>
          <w:szCs w:val="20"/>
        </w:rPr>
      </w:pPr>
      <w:r w:rsidRPr="007829B1">
        <w:rPr>
          <w:rFonts w:ascii="Verdana" w:hAnsi="Verdana" w:cs="Tahoma"/>
          <w:sz w:val="20"/>
          <w:szCs w:val="20"/>
        </w:rPr>
        <w:t xml:space="preserve">Dear </w:t>
      </w:r>
      <w:r w:rsidR="0055339C" w:rsidRPr="007829B1">
        <w:rPr>
          <w:rFonts w:ascii="Verdana" w:hAnsi="Verdana" w:cs="Tahoma"/>
          <w:sz w:val="20"/>
          <w:szCs w:val="20"/>
        </w:rPr>
        <w:t xml:space="preserve">Senator </w:t>
      </w:r>
      <w:r w:rsidR="00990BED">
        <w:rPr>
          <w:rFonts w:ascii="Verdana" w:hAnsi="Verdana" w:cs="Tahoma"/>
          <w:sz w:val="20"/>
          <w:szCs w:val="20"/>
        </w:rPr>
        <w:t xml:space="preserve">Allen, </w:t>
      </w:r>
      <w:r w:rsidR="0055339C" w:rsidRPr="007829B1">
        <w:rPr>
          <w:rFonts w:ascii="Verdana" w:hAnsi="Verdana" w:cs="Tahoma"/>
          <w:sz w:val="20"/>
          <w:szCs w:val="20"/>
        </w:rPr>
        <w:t xml:space="preserve"> </w:t>
      </w:r>
      <w:r w:rsidRPr="007829B1">
        <w:rPr>
          <w:rFonts w:ascii="Verdana" w:hAnsi="Verdana" w:cs="Tahoma"/>
          <w:sz w:val="20"/>
          <w:szCs w:val="20"/>
        </w:rPr>
        <w:t xml:space="preserve">  </w:t>
      </w:r>
    </w:p>
    <w:p w14:paraId="6BAF3611" w14:textId="77777777" w:rsidR="00651FA0" w:rsidRPr="007829B1" w:rsidRDefault="00651FA0" w:rsidP="00FD6A49">
      <w:pPr>
        <w:widowControl w:val="0"/>
        <w:autoSpaceDE w:val="0"/>
        <w:autoSpaceDN w:val="0"/>
        <w:adjustRightInd w:val="0"/>
        <w:ind w:left="-720" w:right="-360"/>
        <w:rPr>
          <w:rFonts w:ascii="Verdana" w:hAnsi="Verdana" w:cs="Calibri"/>
          <w:sz w:val="20"/>
          <w:szCs w:val="20"/>
        </w:rPr>
      </w:pPr>
      <w:r w:rsidRPr="007829B1">
        <w:rPr>
          <w:rFonts w:ascii="Verdana" w:hAnsi="Verdana" w:cs="Tahoma"/>
          <w:sz w:val="20"/>
          <w:szCs w:val="20"/>
        </w:rPr>
        <w:t> </w:t>
      </w:r>
    </w:p>
    <w:p w14:paraId="44AB2DDE" w14:textId="4517D70C" w:rsidR="00990BED" w:rsidRDefault="006F2624"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We</w:t>
      </w:r>
      <w:r w:rsidR="00990BED">
        <w:rPr>
          <w:rFonts w:ascii="Verdana" w:hAnsi="Verdana" w:cs="Tahoma"/>
          <w:sz w:val="20"/>
          <w:szCs w:val="20"/>
        </w:rPr>
        <w:t xml:space="preserve"> </w:t>
      </w:r>
      <w:r>
        <w:rPr>
          <w:rFonts w:ascii="Verdana" w:hAnsi="Verdana" w:cs="Tahoma"/>
          <w:sz w:val="20"/>
          <w:szCs w:val="20"/>
        </w:rPr>
        <w:t>are</w:t>
      </w:r>
      <w:r w:rsidR="00990BED">
        <w:rPr>
          <w:rFonts w:ascii="Verdana" w:hAnsi="Verdana" w:cs="Tahoma"/>
          <w:sz w:val="20"/>
          <w:szCs w:val="20"/>
        </w:rPr>
        <w:t xml:space="preserve"> writing</w:t>
      </w:r>
      <w:r w:rsidR="00A505F2">
        <w:rPr>
          <w:rFonts w:ascii="Verdana" w:hAnsi="Verdana" w:cs="Tahoma"/>
          <w:sz w:val="20"/>
          <w:szCs w:val="20"/>
        </w:rPr>
        <w:t xml:space="preserve"> on behalf of the Foothill College Academic Senate</w:t>
      </w:r>
      <w:r w:rsidR="00990BED">
        <w:rPr>
          <w:rFonts w:ascii="Verdana" w:hAnsi="Verdana" w:cs="Tahoma"/>
          <w:sz w:val="20"/>
          <w:szCs w:val="20"/>
        </w:rPr>
        <w:t xml:space="preserve"> to urge the Senate Committee </w:t>
      </w:r>
      <w:r w:rsidR="00040C8C">
        <w:rPr>
          <w:rFonts w:ascii="Verdana" w:hAnsi="Verdana" w:cs="Tahoma"/>
          <w:sz w:val="20"/>
          <w:szCs w:val="20"/>
        </w:rPr>
        <w:t xml:space="preserve">on Education </w:t>
      </w:r>
      <w:r w:rsidR="00990BED">
        <w:rPr>
          <w:rFonts w:ascii="Verdana" w:hAnsi="Verdana" w:cs="Tahoma"/>
          <w:sz w:val="20"/>
          <w:szCs w:val="20"/>
        </w:rPr>
        <w:t xml:space="preserve">to support SB 769 (Hill) to extend and expand the community college baccalaureate pilot program. </w:t>
      </w:r>
    </w:p>
    <w:p w14:paraId="2FC8D589" w14:textId="77777777" w:rsidR="00990BED" w:rsidRDefault="00990BED" w:rsidP="00FD6A49">
      <w:pPr>
        <w:widowControl w:val="0"/>
        <w:autoSpaceDE w:val="0"/>
        <w:autoSpaceDN w:val="0"/>
        <w:adjustRightInd w:val="0"/>
        <w:ind w:left="-720" w:right="-360"/>
        <w:rPr>
          <w:rFonts w:ascii="Verdana" w:hAnsi="Verdana" w:cs="Tahoma"/>
          <w:sz w:val="20"/>
          <w:szCs w:val="20"/>
        </w:rPr>
      </w:pPr>
    </w:p>
    <w:p w14:paraId="2E197C28" w14:textId="0E7DE486" w:rsidR="00990BED" w:rsidRPr="006A609F" w:rsidRDefault="000B03CB" w:rsidP="006A609F">
      <w:pPr>
        <w:ind w:left="-720"/>
        <w:rPr>
          <w:rFonts w:ascii="Times New Roman" w:eastAsia="Times New Roman" w:hAnsi="Times New Roman" w:cs="Times New Roman"/>
        </w:rPr>
      </w:pPr>
      <w:r w:rsidRPr="007F7BCF">
        <w:rPr>
          <w:rFonts w:ascii="Verdana" w:hAnsi="Verdana" w:cs="Tahoma"/>
          <w:sz w:val="20"/>
          <w:szCs w:val="20"/>
        </w:rPr>
        <w:t xml:space="preserve">Foothill College </w:t>
      </w:r>
      <w:proofErr w:type="gramStart"/>
      <w:r w:rsidRPr="007F7BCF">
        <w:rPr>
          <w:rFonts w:ascii="Verdana" w:hAnsi="Verdana" w:cs="Tahoma"/>
          <w:sz w:val="20"/>
          <w:szCs w:val="20"/>
        </w:rPr>
        <w:t>is</w:t>
      </w:r>
      <w:r w:rsidR="00AF7D8F" w:rsidRPr="007F7BCF">
        <w:rPr>
          <w:rFonts w:ascii="Verdana" w:hAnsi="Verdana" w:cs="Tahoma"/>
          <w:sz w:val="20"/>
          <w:szCs w:val="20"/>
        </w:rPr>
        <w:t xml:space="preserve"> located in</w:t>
      </w:r>
      <w:proofErr w:type="gramEnd"/>
      <w:r w:rsidR="00AF7D8F" w:rsidRPr="007F7BCF">
        <w:rPr>
          <w:rFonts w:ascii="Verdana" w:hAnsi="Verdana" w:cs="Tahoma"/>
          <w:sz w:val="20"/>
          <w:szCs w:val="20"/>
        </w:rPr>
        <w:t xml:space="preserve"> Los Altos</w:t>
      </w:r>
      <w:r w:rsidRPr="007F7BCF">
        <w:rPr>
          <w:rFonts w:ascii="Verdana" w:hAnsi="Verdana" w:cs="Tahoma"/>
          <w:sz w:val="20"/>
          <w:szCs w:val="20"/>
        </w:rPr>
        <w:t xml:space="preserve"> Hills, California. Among the many factors that attract students </w:t>
      </w:r>
      <w:r w:rsidR="0070345C">
        <w:rPr>
          <w:rFonts w:ascii="Verdana" w:hAnsi="Verdana" w:cs="Tahoma"/>
          <w:sz w:val="20"/>
          <w:szCs w:val="20"/>
        </w:rPr>
        <w:t xml:space="preserve">to our college </w:t>
      </w:r>
      <w:r w:rsidRPr="007F7BCF">
        <w:rPr>
          <w:rFonts w:ascii="Verdana" w:hAnsi="Verdana" w:cs="Tahoma"/>
          <w:sz w:val="20"/>
          <w:szCs w:val="20"/>
        </w:rPr>
        <w:t xml:space="preserve">from </w:t>
      </w:r>
      <w:r w:rsidR="00941876">
        <w:rPr>
          <w:rFonts w:ascii="Verdana" w:hAnsi="Verdana" w:cs="Tahoma"/>
          <w:sz w:val="20"/>
          <w:szCs w:val="20"/>
        </w:rPr>
        <w:t>throughout</w:t>
      </w:r>
      <w:r w:rsidRPr="007F7BCF">
        <w:rPr>
          <w:rFonts w:ascii="Verdana" w:hAnsi="Verdana" w:cs="Tahoma"/>
          <w:sz w:val="20"/>
          <w:szCs w:val="20"/>
        </w:rPr>
        <w:t xml:space="preserve"> the Bay Area</w:t>
      </w:r>
      <w:r w:rsidR="00A57ED6">
        <w:rPr>
          <w:rFonts w:ascii="Verdana" w:hAnsi="Verdana" w:cs="Tahoma"/>
          <w:sz w:val="20"/>
          <w:szCs w:val="20"/>
        </w:rPr>
        <w:t xml:space="preserve"> </w:t>
      </w:r>
      <w:r w:rsidR="00F50307">
        <w:rPr>
          <w:rFonts w:ascii="Verdana" w:hAnsi="Verdana" w:cs="Tahoma"/>
          <w:sz w:val="20"/>
          <w:szCs w:val="20"/>
        </w:rPr>
        <w:t>is</w:t>
      </w:r>
      <w:r w:rsidRPr="007F7BCF">
        <w:rPr>
          <w:rFonts w:ascii="Verdana" w:hAnsi="Verdana" w:cs="Tahoma"/>
          <w:sz w:val="20"/>
          <w:szCs w:val="20"/>
        </w:rPr>
        <w:t xml:space="preserve"> the excellence of our academic programs and faculty.</w:t>
      </w:r>
      <w:r w:rsidR="007F7BCF" w:rsidRPr="007F7BCF">
        <w:rPr>
          <w:rFonts w:ascii="Verdana" w:hAnsi="Verdana" w:cs="Tahoma"/>
          <w:sz w:val="20"/>
          <w:szCs w:val="20"/>
        </w:rPr>
        <w:t xml:space="preserve"> As teachers strongly committed to student success and increased equity, we strongly support the expansion of the community college baccalaureate pilot program.</w:t>
      </w:r>
      <w:r w:rsidRPr="007F7BCF">
        <w:rPr>
          <w:rFonts w:ascii="Verdana" w:hAnsi="Verdana" w:cs="Tahoma"/>
          <w:sz w:val="20"/>
          <w:szCs w:val="20"/>
        </w:rPr>
        <w:t xml:space="preserve"> </w:t>
      </w:r>
    </w:p>
    <w:p w14:paraId="5050EC0B" w14:textId="77777777" w:rsidR="00A161C7" w:rsidRDefault="00A161C7" w:rsidP="00A84080">
      <w:pPr>
        <w:widowControl w:val="0"/>
        <w:autoSpaceDE w:val="0"/>
        <w:autoSpaceDN w:val="0"/>
        <w:adjustRightInd w:val="0"/>
        <w:ind w:right="-360"/>
        <w:rPr>
          <w:rFonts w:ascii="Verdana" w:eastAsia="Times New Roman" w:hAnsi="Verdana" w:cs="Times New Roman"/>
          <w:sz w:val="20"/>
          <w:szCs w:val="20"/>
        </w:rPr>
      </w:pPr>
    </w:p>
    <w:p w14:paraId="1C04C322" w14:textId="186AFD97" w:rsidR="00FB21C9" w:rsidRDefault="00CB4048"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 xml:space="preserve">Extending and expanding the community college baccalaureate </w:t>
      </w:r>
      <w:r w:rsidR="00F2480D">
        <w:rPr>
          <w:rFonts w:ascii="Verdana" w:hAnsi="Verdana" w:cs="Tahoma"/>
          <w:sz w:val="20"/>
          <w:szCs w:val="20"/>
        </w:rPr>
        <w:t xml:space="preserve">pilot program makes sense from </w:t>
      </w:r>
      <w:r>
        <w:rPr>
          <w:rFonts w:ascii="Verdana" w:hAnsi="Verdana" w:cs="Tahoma"/>
          <w:sz w:val="20"/>
          <w:szCs w:val="20"/>
        </w:rPr>
        <w:t xml:space="preserve">at least </w:t>
      </w:r>
      <w:r w:rsidR="00281F03">
        <w:rPr>
          <w:rFonts w:ascii="Verdana" w:hAnsi="Verdana" w:cs="Tahoma"/>
          <w:sz w:val="20"/>
          <w:szCs w:val="20"/>
        </w:rPr>
        <w:t>two perspectives:</w:t>
      </w:r>
      <w:r w:rsidR="00FB21C9">
        <w:rPr>
          <w:rFonts w:ascii="Verdana" w:hAnsi="Verdana" w:cs="Tahoma"/>
          <w:sz w:val="20"/>
          <w:szCs w:val="20"/>
        </w:rPr>
        <w:br/>
      </w:r>
    </w:p>
    <w:p w14:paraId="32036CFD" w14:textId="02A7BE1A" w:rsidR="00EC4221" w:rsidRPr="00D1514B" w:rsidRDefault="00F2480D" w:rsidP="00D1514B">
      <w:pPr>
        <w:ind w:left="-720"/>
        <w:rPr>
          <w:rFonts w:ascii="Times New Roman" w:eastAsia="Times New Roman" w:hAnsi="Times New Roman" w:cs="Times New Roman"/>
        </w:rPr>
      </w:pPr>
      <w:r>
        <w:rPr>
          <w:rFonts w:ascii="Verdana" w:hAnsi="Verdana" w:cs="Tahoma"/>
          <w:sz w:val="20"/>
          <w:szCs w:val="20"/>
        </w:rPr>
        <w:t xml:space="preserve">First, it gives </w:t>
      </w:r>
      <w:r w:rsidR="008054B8">
        <w:rPr>
          <w:rFonts w:ascii="Verdana" w:hAnsi="Verdana" w:cs="Tahoma"/>
          <w:sz w:val="20"/>
          <w:szCs w:val="20"/>
        </w:rPr>
        <w:t>students who are tied to their</w:t>
      </w:r>
      <w:r>
        <w:rPr>
          <w:rFonts w:ascii="Verdana" w:hAnsi="Verdana" w:cs="Tahoma"/>
          <w:sz w:val="20"/>
          <w:szCs w:val="20"/>
        </w:rPr>
        <w:t xml:space="preserve"> community by family </w:t>
      </w:r>
      <w:r w:rsidR="006D6D7D">
        <w:rPr>
          <w:rFonts w:ascii="Verdana" w:hAnsi="Verdana" w:cs="Tahoma"/>
          <w:sz w:val="20"/>
          <w:szCs w:val="20"/>
        </w:rPr>
        <w:t xml:space="preserve">and job </w:t>
      </w:r>
      <w:r>
        <w:rPr>
          <w:rFonts w:ascii="Verdana" w:hAnsi="Verdana" w:cs="Tahoma"/>
          <w:sz w:val="20"/>
          <w:szCs w:val="20"/>
        </w:rPr>
        <w:t>responsibilities a chance to advance their education at a reasonable cost</w:t>
      </w:r>
      <w:r w:rsidR="00EC4221">
        <w:rPr>
          <w:rFonts w:ascii="Verdana" w:hAnsi="Verdana" w:cs="Tahoma"/>
          <w:sz w:val="20"/>
          <w:szCs w:val="20"/>
        </w:rPr>
        <w:t>. F</w:t>
      </w:r>
      <w:r w:rsidR="00FB21C9">
        <w:rPr>
          <w:rFonts w:ascii="Verdana" w:hAnsi="Verdana" w:cs="Tahoma"/>
          <w:sz w:val="20"/>
          <w:szCs w:val="20"/>
        </w:rPr>
        <w:t xml:space="preserve">or many </w:t>
      </w:r>
      <w:r w:rsidR="00826E5F">
        <w:rPr>
          <w:rFonts w:ascii="Verdana" w:hAnsi="Verdana" w:cs="Tahoma"/>
          <w:sz w:val="20"/>
          <w:szCs w:val="20"/>
        </w:rPr>
        <w:t>such</w:t>
      </w:r>
      <w:r w:rsidR="00FB21C9">
        <w:rPr>
          <w:rFonts w:ascii="Verdana" w:hAnsi="Verdana" w:cs="Tahoma"/>
          <w:sz w:val="20"/>
          <w:szCs w:val="20"/>
        </w:rPr>
        <w:t xml:space="preserve"> students, </w:t>
      </w:r>
      <w:r w:rsidR="001E74A9">
        <w:rPr>
          <w:rFonts w:ascii="Verdana" w:hAnsi="Verdana" w:cs="Tahoma"/>
          <w:sz w:val="20"/>
          <w:szCs w:val="20"/>
        </w:rPr>
        <w:t>a</w:t>
      </w:r>
      <w:r w:rsidR="00FB21C9">
        <w:rPr>
          <w:rFonts w:ascii="Verdana" w:hAnsi="Verdana" w:cs="Tahoma"/>
          <w:sz w:val="20"/>
          <w:szCs w:val="20"/>
        </w:rPr>
        <w:t xml:space="preserve"> community college baccalaureate is the only way they will ever have </w:t>
      </w:r>
      <w:r w:rsidR="00D600AF">
        <w:rPr>
          <w:rFonts w:ascii="Verdana" w:hAnsi="Verdana" w:cs="Tahoma"/>
          <w:sz w:val="20"/>
          <w:szCs w:val="20"/>
        </w:rPr>
        <w:t>access to</w:t>
      </w:r>
      <w:r w:rsidR="00FB21C9">
        <w:rPr>
          <w:rFonts w:ascii="Verdana" w:hAnsi="Verdana" w:cs="Tahoma"/>
          <w:sz w:val="20"/>
          <w:szCs w:val="20"/>
        </w:rPr>
        <w:t xml:space="preserve"> a bachelor’s degree in a technical field because it not possible for them to relocate and</w:t>
      </w:r>
      <w:r w:rsidR="00B24A68">
        <w:rPr>
          <w:rFonts w:ascii="Verdana" w:hAnsi="Verdana" w:cs="Tahoma"/>
          <w:sz w:val="20"/>
          <w:szCs w:val="20"/>
        </w:rPr>
        <w:t>/or</w:t>
      </w:r>
      <w:r w:rsidR="00FB21C9">
        <w:rPr>
          <w:rFonts w:ascii="Verdana" w:hAnsi="Verdana" w:cs="Tahoma"/>
          <w:sz w:val="20"/>
          <w:szCs w:val="20"/>
        </w:rPr>
        <w:t xml:space="preserve"> pay the high cost of attending a private college or </w:t>
      </w:r>
      <w:r w:rsidR="006649C7">
        <w:rPr>
          <w:rFonts w:ascii="Verdana" w:hAnsi="Verdana" w:cs="Tahoma"/>
          <w:sz w:val="20"/>
          <w:szCs w:val="20"/>
        </w:rPr>
        <w:t xml:space="preserve">even a public </w:t>
      </w:r>
      <w:r w:rsidR="00FB21C9">
        <w:rPr>
          <w:rFonts w:ascii="Verdana" w:hAnsi="Verdana" w:cs="Tahoma"/>
          <w:sz w:val="20"/>
          <w:szCs w:val="20"/>
        </w:rPr>
        <w:t>university.</w:t>
      </w:r>
      <w:r w:rsidR="00DB4A7D">
        <w:rPr>
          <w:rFonts w:ascii="Verdana" w:hAnsi="Verdana" w:cs="Tahoma"/>
          <w:sz w:val="20"/>
          <w:szCs w:val="20"/>
        </w:rPr>
        <w:t xml:space="preserve"> </w:t>
      </w:r>
      <w:r w:rsidR="00F00B09" w:rsidRPr="006A609F">
        <w:rPr>
          <w:rFonts w:ascii="Verdana" w:eastAsia="Times New Roman" w:hAnsi="Verdana" w:cs="Times New Roman"/>
          <w:sz w:val="20"/>
          <w:szCs w:val="20"/>
        </w:rPr>
        <w:t>The dental hygiene baccalaureate pilo</w:t>
      </w:r>
      <w:r w:rsidR="00876F23">
        <w:rPr>
          <w:rFonts w:ascii="Verdana" w:eastAsia="Times New Roman" w:hAnsi="Verdana" w:cs="Times New Roman"/>
          <w:sz w:val="20"/>
          <w:szCs w:val="20"/>
        </w:rPr>
        <w:t>t program at Foothill College provides</w:t>
      </w:r>
      <w:r w:rsidR="00F00B09" w:rsidRPr="006A609F">
        <w:rPr>
          <w:rFonts w:ascii="Verdana" w:eastAsia="Times New Roman" w:hAnsi="Verdana" w:cs="Times New Roman"/>
          <w:sz w:val="20"/>
          <w:szCs w:val="20"/>
        </w:rPr>
        <w:t xml:space="preserve"> a</w:t>
      </w:r>
      <w:r w:rsidR="008754A4">
        <w:rPr>
          <w:rFonts w:ascii="Verdana" w:eastAsia="Times New Roman" w:hAnsi="Verdana" w:cs="Times New Roman"/>
          <w:sz w:val="20"/>
          <w:szCs w:val="20"/>
        </w:rPr>
        <w:t>n</w:t>
      </w:r>
      <w:r w:rsidR="00F00B09" w:rsidRPr="006A609F">
        <w:rPr>
          <w:rFonts w:ascii="Verdana" w:eastAsia="Times New Roman" w:hAnsi="Verdana" w:cs="Times New Roman"/>
          <w:sz w:val="20"/>
          <w:szCs w:val="20"/>
        </w:rPr>
        <w:t xml:space="preserve"> </w:t>
      </w:r>
      <w:r w:rsidR="008754A4">
        <w:rPr>
          <w:rFonts w:ascii="Verdana" w:eastAsia="Times New Roman" w:hAnsi="Verdana" w:cs="Times New Roman"/>
          <w:sz w:val="20"/>
          <w:szCs w:val="20"/>
        </w:rPr>
        <w:t>excellent</w:t>
      </w:r>
      <w:r w:rsidR="00876F23">
        <w:rPr>
          <w:rFonts w:ascii="Verdana" w:eastAsia="Times New Roman" w:hAnsi="Verdana" w:cs="Times New Roman"/>
          <w:sz w:val="20"/>
          <w:szCs w:val="20"/>
        </w:rPr>
        <w:t xml:space="preserve"> example. </w:t>
      </w:r>
      <w:r w:rsidR="008C4BC9">
        <w:rPr>
          <w:rFonts w:ascii="Verdana" w:eastAsia="Times New Roman" w:hAnsi="Verdana" w:cs="Times New Roman"/>
          <w:sz w:val="20"/>
          <w:szCs w:val="20"/>
        </w:rPr>
        <w:t xml:space="preserve">Before our program began, students had few options for a baccalaureate </w:t>
      </w:r>
      <w:r w:rsidR="00D03BCE">
        <w:rPr>
          <w:rFonts w:ascii="Verdana" w:eastAsia="Times New Roman" w:hAnsi="Verdana" w:cs="Times New Roman"/>
          <w:sz w:val="20"/>
          <w:szCs w:val="20"/>
        </w:rPr>
        <w:t xml:space="preserve">in </w:t>
      </w:r>
      <w:r w:rsidR="008C4BC9">
        <w:rPr>
          <w:rFonts w:ascii="Verdana" w:eastAsia="Times New Roman" w:hAnsi="Verdana" w:cs="Times New Roman"/>
          <w:sz w:val="20"/>
          <w:szCs w:val="20"/>
        </w:rPr>
        <w:t xml:space="preserve">dental hygiene. </w:t>
      </w:r>
      <w:r w:rsidR="00D870D3" w:rsidRPr="00D870D3">
        <w:rPr>
          <w:rFonts w:ascii="Verdana" w:eastAsia="Times New Roman" w:hAnsi="Verdana" w:cs="Times New Roman"/>
          <w:sz w:val="20"/>
          <w:szCs w:val="20"/>
        </w:rPr>
        <w:t xml:space="preserve">There are only four or five baccalaureate programs in </w:t>
      </w:r>
      <w:r w:rsidR="004F09F3">
        <w:rPr>
          <w:rFonts w:ascii="Verdana" w:eastAsia="Times New Roman" w:hAnsi="Verdana" w:cs="Times New Roman"/>
          <w:sz w:val="20"/>
          <w:szCs w:val="20"/>
        </w:rPr>
        <w:t xml:space="preserve">all of </w:t>
      </w:r>
      <w:r w:rsidR="00D870D3" w:rsidRPr="00D870D3">
        <w:rPr>
          <w:rFonts w:ascii="Verdana" w:eastAsia="Times New Roman" w:hAnsi="Verdana" w:cs="Times New Roman"/>
          <w:sz w:val="20"/>
          <w:szCs w:val="20"/>
        </w:rPr>
        <w:t>California</w:t>
      </w:r>
      <w:r w:rsidR="0001092A">
        <w:rPr>
          <w:rFonts w:ascii="Verdana" w:eastAsia="Times New Roman" w:hAnsi="Verdana" w:cs="Times New Roman"/>
          <w:sz w:val="20"/>
          <w:szCs w:val="20"/>
        </w:rPr>
        <w:t>,</w:t>
      </w:r>
      <w:r w:rsidR="00D870D3" w:rsidRPr="00D870D3">
        <w:rPr>
          <w:rFonts w:ascii="Verdana" w:eastAsia="Times New Roman" w:hAnsi="Verdana" w:cs="Times New Roman"/>
          <w:sz w:val="20"/>
          <w:szCs w:val="20"/>
        </w:rPr>
        <w:t xml:space="preserve"> and they are located at private universities in distant communities with tuition ranging from $40,000 to $70,000 a year. By contrast, the cost to earn a bachelor’s degree in Foothill’s dental hygiene program in four years TOTALS about $10,000! </w:t>
      </w:r>
    </w:p>
    <w:p w14:paraId="081A6B61" w14:textId="77777777" w:rsidR="00FB21C9" w:rsidRDefault="00FB21C9" w:rsidP="00FD6A49">
      <w:pPr>
        <w:widowControl w:val="0"/>
        <w:autoSpaceDE w:val="0"/>
        <w:autoSpaceDN w:val="0"/>
        <w:adjustRightInd w:val="0"/>
        <w:ind w:left="-720" w:right="-360"/>
        <w:rPr>
          <w:rFonts w:ascii="Verdana" w:hAnsi="Verdana" w:cs="Tahoma"/>
          <w:sz w:val="20"/>
          <w:szCs w:val="20"/>
        </w:rPr>
      </w:pPr>
    </w:p>
    <w:p w14:paraId="6117E310" w14:textId="3F67C384" w:rsidR="00EC4221" w:rsidRDefault="00F2480D"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 xml:space="preserve">Second, </w:t>
      </w:r>
      <w:r w:rsidR="00EC4221">
        <w:rPr>
          <w:rFonts w:ascii="Verdana" w:hAnsi="Verdana" w:cs="Tahoma"/>
          <w:sz w:val="20"/>
          <w:szCs w:val="20"/>
        </w:rPr>
        <w:t xml:space="preserve">the community college baccalaureate program </w:t>
      </w:r>
      <w:r>
        <w:rPr>
          <w:rFonts w:ascii="Verdana" w:hAnsi="Verdana" w:cs="Tahoma"/>
          <w:sz w:val="20"/>
          <w:szCs w:val="20"/>
        </w:rPr>
        <w:t xml:space="preserve">provides </w:t>
      </w:r>
      <w:r w:rsidR="00CB4048">
        <w:rPr>
          <w:rFonts w:ascii="Verdana" w:hAnsi="Verdana" w:cs="Tahoma"/>
          <w:sz w:val="20"/>
          <w:szCs w:val="20"/>
        </w:rPr>
        <w:t xml:space="preserve">growing </w:t>
      </w:r>
      <w:r>
        <w:rPr>
          <w:rFonts w:ascii="Verdana" w:hAnsi="Verdana" w:cs="Tahoma"/>
          <w:sz w:val="20"/>
          <w:szCs w:val="20"/>
        </w:rPr>
        <w:t xml:space="preserve">regional industries with </w:t>
      </w:r>
      <w:r w:rsidR="00CB4048">
        <w:rPr>
          <w:rFonts w:ascii="Verdana" w:hAnsi="Verdana" w:cs="Tahoma"/>
          <w:sz w:val="20"/>
          <w:szCs w:val="20"/>
        </w:rPr>
        <w:t>well-trai</w:t>
      </w:r>
      <w:r w:rsidR="00CD1C05">
        <w:rPr>
          <w:rFonts w:ascii="Verdana" w:hAnsi="Verdana" w:cs="Tahoma"/>
          <w:sz w:val="20"/>
          <w:szCs w:val="20"/>
        </w:rPr>
        <w:t>ned technic</w:t>
      </w:r>
      <w:r w:rsidR="00E23840">
        <w:rPr>
          <w:rFonts w:ascii="Verdana" w:hAnsi="Verdana" w:cs="Tahoma"/>
          <w:sz w:val="20"/>
          <w:szCs w:val="20"/>
        </w:rPr>
        <w:t>al workers and</w:t>
      </w:r>
      <w:r w:rsidR="00FB21C9">
        <w:rPr>
          <w:rFonts w:ascii="Verdana" w:hAnsi="Verdana" w:cs="Tahoma"/>
          <w:sz w:val="20"/>
          <w:szCs w:val="20"/>
        </w:rPr>
        <w:t xml:space="preserve"> </w:t>
      </w:r>
      <w:r w:rsidR="00912A80">
        <w:rPr>
          <w:rFonts w:ascii="Verdana" w:hAnsi="Verdana" w:cs="Tahoma"/>
          <w:sz w:val="20"/>
          <w:szCs w:val="20"/>
        </w:rPr>
        <w:t>helps them meet</w:t>
      </w:r>
      <w:r w:rsidR="00E23840">
        <w:rPr>
          <w:rFonts w:ascii="Verdana" w:hAnsi="Verdana" w:cs="Tahoma"/>
          <w:sz w:val="20"/>
          <w:szCs w:val="20"/>
        </w:rPr>
        <w:t xml:space="preserve"> their workforce diversification </w:t>
      </w:r>
      <w:r w:rsidR="00912A80">
        <w:rPr>
          <w:rFonts w:ascii="Verdana" w:hAnsi="Verdana" w:cs="Tahoma"/>
          <w:sz w:val="20"/>
          <w:szCs w:val="20"/>
        </w:rPr>
        <w:t>goals</w:t>
      </w:r>
      <w:r w:rsidR="00E23840">
        <w:rPr>
          <w:rFonts w:ascii="Verdana" w:hAnsi="Verdana" w:cs="Tahoma"/>
          <w:sz w:val="20"/>
          <w:szCs w:val="20"/>
        </w:rPr>
        <w:t xml:space="preserve">. This in turn </w:t>
      </w:r>
      <w:r w:rsidR="00CD1C05">
        <w:rPr>
          <w:rFonts w:ascii="Verdana" w:hAnsi="Verdana" w:cs="Tahoma"/>
          <w:sz w:val="20"/>
          <w:szCs w:val="20"/>
        </w:rPr>
        <w:t xml:space="preserve">helps those industries </w:t>
      </w:r>
      <w:r w:rsidR="00023B75">
        <w:rPr>
          <w:rFonts w:ascii="Verdana" w:hAnsi="Verdana" w:cs="Tahoma"/>
          <w:sz w:val="20"/>
          <w:szCs w:val="20"/>
        </w:rPr>
        <w:t>continue to grow and comp</w:t>
      </w:r>
      <w:r w:rsidR="00CB4048">
        <w:rPr>
          <w:rFonts w:ascii="Verdana" w:hAnsi="Verdana" w:cs="Tahoma"/>
          <w:sz w:val="20"/>
          <w:szCs w:val="20"/>
        </w:rPr>
        <w:t>ete</w:t>
      </w:r>
      <w:r w:rsidR="00EC4221">
        <w:rPr>
          <w:rFonts w:ascii="Verdana" w:hAnsi="Verdana" w:cs="Tahoma"/>
          <w:sz w:val="20"/>
          <w:szCs w:val="20"/>
        </w:rPr>
        <w:t xml:space="preserve">. It is also good for </w:t>
      </w:r>
      <w:r w:rsidR="004D3B22">
        <w:rPr>
          <w:rFonts w:ascii="Verdana" w:hAnsi="Verdana" w:cs="Tahoma"/>
          <w:sz w:val="20"/>
          <w:szCs w:val="20"/>
        </w:rPr>
        <w:t>local economies</w:t>
      </w:r>
      <w:r w:rsidR="00EC4221">
        <w:rPr>
          <w:rFonts w:ascii="Verdana" w:hAnsi="Verdana" w:cs="Tahoma"/>
          <w:sz w:val="20"/>
          <w:szCs w:val="20"/>
        </w:rPr>
        <w:t xml:space="preserve"> because it p</w:t>
      </w:r>
      <w:r w:rsidR="00CD1C05">
        <w:rPr>
          <w:rFonts w:ascii="Verdana" w:hAnsi="Verdana" w:cs="Tahoma"/>
          <w:sz w:val="20"/>
          <w:szCs w:val="20"/>
        </w:rPr>
        <w:t xml:space="preserve">rovides </w:t>
      </w:r>
      <w:r w:rsidR="00EC4221">
        <w:rPr>
          <w:rFonts w:ascii="Verdana" w:hAnsi="Verdana" w:cs="Tahoma"/>
          <w:sz w:val="20"/>
          <w:szCs w:val="20"/>
        </w:rPr>
        <w:t xml:space="preserve">residents with </w:t>
      </w:r>
      <w:r w:rsidR="004D3B22">
        <w:rPr>
          <w:rFonts w:ascii="Verdana" w:hAnsi="Verdana" w:cs="Tahoma"/>
          <w:sz w:val="20"/>
          <w:szCs w:val="20"/>
        </w:rPr>
        <w:t>well-</w:t>
      </w:r>
      <w:r w:rsidR="00CD1C05">
        <w:rPr>
          <w:rFonts w:ascii="Verdana" w:hAnsi="Verdana" w:cs="Tahoma"/>
          <w:sz w:val="20"/>
          <w:szCs w:val="20"/>
        </w:rPr>
        <w:t>paying jobs</w:t>
      </w:r>
      <w:r w:rsidR="00EC4221">
        <w:rPr>
          <w:rFonts w:ascii="Verdana" w:hAnsi="Verdana" w:cs="Tahoma"/>
          <w:sz w:val="20"/>
          <w:szCs w:val="20"/>
        </w:rPr>
        <w:t>.</w:t>
      </w:r>
    </w:p>
    <w:p w14:paraId="6F678A92" w14:textId="77777777" w:rsidR="00EC4221" w:rsidRDefault="00EC4221" w:rsidP="00FD6A49">
      <w:pPr>
        <w:widowControl w:val="0"/>
        <w:autoSpaceDE w:val="0"/>
        <w:autoSpaceDN w:val="0"/>
        <w:adjustRightInd w:val="0"/>
        <w:ind w:left="-720" w:right="-360"/>
        <w:rPr>
          <w:rFonts w:ascii="Verdana" w:hAnsi="Verdana" w:cs="Tahoma"/>
          <w:sz w:val="20"/>
          <w:szCs w:val="20"/>
        </w:rPr>
      </w:pPr>
    </w:p>
    <w:p w14:paraId="27A4267C" w14:textId="724A256B" w:rsidR="00FB21C9" w:rsidRDefault="00FB21C9"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As</w:t>
      </w:r>
      <w:r w:rsidR="00A71911">
        <w:rPr>
          <w:rFonts w:ascii="Verdana" w:hAnsi="Verdana" w:cs="Tahoma"/>
          <w:sz w:val="20"/>
          <w:szCs w:val="20"/>
        </w:rPr>
        <w:t xml:space="preserve"> we</w:t>
      </w:r>
      <w:r>
        <w:rPr>
          <w:rFonts w:ascii="Verdana" w:hAnsi="Verdana" w:cs="Tahoma"/>
          <w:sz w:val="20"/>
          <w:szCs w:val="20"/>
        </w:rPr>
        <w:t xml:space="preserve"> </w:t>
      </w:r>
      <w:r w:rsidR="00A71911">
        <w:rPr>
          <w:rFonts w:ascii="Verdana" w:hAnsi="Verdana" w:cs="Tahoma"/>
          <w:sz w:val="20"/>
          <w:szCs w:val="20"/>
        </w:rPr>
        <w:t>are</w:t>
      </w:r>
      <w:r>
        <w:rPr>
          <w:rFonts w:ascii="Verdana" w:hAnsi="Verdana" w:cs="Tahoma"/>
          <w:sz w:val="20"/>
          <w:szCs w:val="20"/>
        </w:rPr>
        <w:t xml:space="preserve"> sure you know, California needs more workers with bachelor’s degrees. Expanding this pilot program past 2023 will help meet that need and provide additional data for evaluation of the pilot program.</w:t>
      </w:r>
    </w:p>
    <w:p w14:paraId="48DDCDA5" w14:textId="77777777" w:rsidR="00FB21C9" w:rsidRDefault="00FB21C9" w:rsidP="00FD6A49">
      <w:pPr>
        <w:widowControl w:val="0"/>
        <w:autoSpaceDE w:val="0"/>
        <w:autoSpaceDN w:val="0"/>
        <w:adjustRightInd w:val="0"/>
        <w:ind w:left="-720" w:right="-360"/>
        <w:rPr>
          <w:rFonts w:ascii="Verdana" w:hAnsi="Verdana" w:cs="Tahoma"/>
          <w:sz w:val="20"/>
          <w:szCs w:val="20"/>
        </w:rPr>
      </w:pPr>
    </w:p>
    <w:p w14:paraId="4CC1219C" w14:textId="1BB7975C" w:rsidR="00EC4221" w:rsidRDefault="00EC4221"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 xml:space="preserve">Thank you for work </w:t>
      </w:r>
      <w:r w:rsidR="00040C8C">
        <w:rPr>
          <w:rFonts w:ascii="Verdana" w:hAnsi="Verdana" w:cs="Tahoma"/>
          <w:sz w:val="20"/>
          <w:szCs w:val="20"/>
        </w:rPr>
        <w:t xml:space="preserve">to improve the lives of </w:t>
      </w:r>
      <w:r>
        <w:rPr>
          <w:rFonts w:ascii="Verdana" w:hAnsi="Verdana" w:cs="Tahoma"/>
          <w:sz w:val="20"/>
          <w:szCs w:val="20"/>
        </w:rPr>
        <w:t>California</w:t>
      </w:r>
      <w:r w:rsidR="00040C8C">
        <w:rPr>
          <w:rFonts w:ascii="Verdana" w:hAnsi="Verdana" w:cs="Tahoma"/>
          <w:sz w:val="20"/>
          <w:szCs w:val="20"/>
        </w:rPr>
        <w:t xml:space="preserve"> residents</w:t>
      </w:r>
      <w:r>
        <w:rPr>
          <w:rFonts w:ascii="Verdana" w:hAnsi="Verdana" w:cs="Tahoma"/>
          <w:sz w:val="20"/>
          <w:szCs w:val="20"/>
        </w:rPr>
        <w:t xml:space="preserve">. I hope you will move SB 769 forward to increase education opportunity for all Californians and support economic growth. </w:t>
      </w:r>
    </w:p>
    <w:p w14:paraId="514CBE18" w14:textId="77777777" w:rsidR="00EC4221" w:rsidRDefault="00EC4221" w:rsidP="00FD6A49">
      <w:pPr>
        <w:widowControl w:val="0"/>
        <w:autoSpaceDE w:val="0"/>
        <w:autoSpaceDN w:val="0"/>
        <w:adjustRightInd w:val="0"/>
        <w:ind w:left="-720" w:right="-360"/>
        <w:rPr>
          <w:rFonts w:ascii="Verdana" w:hAnsi="Verdana" w:cs="Tahoma"/>
          <w:sz w:val="20"/>
          <w:szCs w:val="20"/>
        </w:rPr>
      </w:pPr>
    </w:p>
    <w:p w14:paraId="55A6902A" w14:textId="283340E1" w:rsidR="006E7EA6" w:rsidRDefault="00EC4221"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Thank you for your support.</w:t>
      </w:r>
    </w:p>
    <w:p w14:paraId="26FD27C8" w14:textId="77777777" w:rsidR="00EC4221" w:rsidRDefault="00EC4221" w:rsidP="00FD6A49">
      <w:pPr>
        <w:widowControl w:val="0"/>
        <w:autoSpaceDE w:val="0"/>
        <w:autoSpaceDN w:val="0"/>
        <w:adjustRightInd w:val="0"/>
        <w:ind w:left="-720" w:right="-360"/>
        <w:rPr>
          <w:rFonts w:ascii="Verdana" w:hAnsi="Verdana" w:cs="Tahoma"/>
          <w:sz w:val="20"/>
          <w:szCs w:val="20"/>
        </w:rPr>
      </w:pPr>
    </w:p>
    <w:p w14:paraId="7848BB06" w14:textId="77777777" w:rsidR="00EC4221" w:rsidRDefault="00EC4221" w:rsidP="00FD6A49">
      <w:pPr>
        <w:widowControl w:val="0"/>
        <w:autoSpaceDE w:val="0"/>
        <w:autoSpaceDN w:val="0"/>
        <w:adjustRightInd w:val="0"/>
        <w:ind w:left="-720" w:right="-360"/>
        <w:rPr>
          <w:rFonts w:ascii="Verdana" w:hAnsi="Verdana" w:cs="Tahoma"/>
          <w:sz w:val="20"/>
          <w:szCs w:val="20"/>
        </w:rPr>
        <w:sectPr w:rsidR="00EC4221" w:rsidSect="00BB2D27">
          <w:pgSz w:w="12240" w:h="15840"/>
          <w:pgMar w:top="270" w:right="1800" w:bottom="0" w:left="1800" w:header="720" w:footer="720" w:gutter="0"/>
          <w:cols w:space="720"/>
          <w:noEndnote/>
        </w:sectPr>
      </w:pPr>
    </w:p>
    <w:p w14:paraId="409DC978" w14:textId="6D3661A3" w:rsidR="00990BED" w:rsidRDefault="00040C8C" w:rsidP="00FD6A49">
      <w:pPr>
        <w:widowControl w:val="0"/>
        <w:autoSpaceDE w:val="0"/>
        <w:autoSpaceDN w:val="0"/>
        <w:adjustRightInd w:val="0"/>
        <w:ind w:left="-720" w:right="-360"/>
        <w:rPr>
          <w:rFonts w:ascii="Verdana" w:hAnsi="Verdana" w:cs="Tahoma"/>
          <w:sz w:val="20"/>
          <w:szCs w:val="20"/>
        </w:rPr>
      </w:pPr>
      <w:bookmarkStart w:id="0" w:name="_GoBack"/>
      <w:bookmarkEnd w:id="0"/>
      <w:r>
        <w:rPr>
          <w:rFonts w:ascii="Verdana" w:hAnsi="Verdana" w:cs="Tahoma"/>
          <w:sz w:val="20"/>
          <w:szCs w:val="20"/>
        </w:rPr>
        <w:lastRenderedPageBreak/>
        <w:br/>
      </w:r>
      <w:r w:rsidR="00651FA0" w:rsidRPr="003D247A">
        <w:rPr>
          <w:rFonts w:ascii="Verdana" w:hAnsi="Verdana" w:cs="Tahoma"/>
          <w:sz w:val="20"/>
          <w:szCs w:val="20"/>
        </w:rPr>
        <w:t>Yours sincerely,</w:t>
      </w:r>
    </w:p>
    <w:p w14:paraId="39B5204E" w14:textId="77777777" w:rsidR="00990BED" w:rsidRDefault="00990BED" w:rsidP="00FD6A49">
      <w:pPr>
        <w:widowControl w:val="0"/>
        <w:autoSpaceDE w:val="0"/>
        <w:autoSpaceDN w:val="0"/>
        <w:adjustRightInd w:val="0"/>
        <w:ind w:left="-720" w:right="-360"/>
        <w:rPr>
          <w:rFonts w:ascii="Verdana" w:hAnsi="Verdana" w:cs="Tahoma"/>
          <w:sz w:val="20"/>
          <w:szCs w:val="20"/>
        </w:rPr>
      </w:pPr>
    </w:p>
    <w:p w14:paraId="74A53437" w14:textId="16BFDDF7" w:rsidR="00990BED" w:rsidRDefault="005D5F25"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Carolyn Holcroft</w:t>
      </w:r>
    </w:p>
    <w:p w14:paraId="553CC0DE" w14:textId="4612A0C9" w:rsidR="005D5F25" w:rsidRDefault="005D5F25" w:rsidP="00FD6A49">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Isaac Escoto</w:t>
      </w:r>
    </w:p>
    <w:p w14:paraId="4E951BE6" w14:textId="7D375A2A" w:rsidR="00990BED" w:rsidRDefault="005D5F25" w:rsidP="005D5F25">
      <w:pPr>
        <w:widowControl w:val="0"/>
        <w:autoSpaceDE w:val="0"/>
        <w:autoSpaceDN w:val="0"/>
        <w:adjustRightInd w:val="0"/>
        <w:ind w:left="-720" w:right="-360"/>
        <w:rPr>
          <w:rFonts w:ascii="Verdana" w:hAnsi="Verdana" w:cs="Tahoma"/>
          <w:sz w:val="20"/>
          <w:szCs w:val="20"/>
        </w:rPr>
      </w:pPr>
      <w:r>
        <w:rPr>
          <w:rFonts w:ascii="Verdana" w:hAnsi="Verdana" w:cs="Tahoma"/>
          <w:sz w:val="20"/>
          <w:szCs w:val="20"/>
        </w:rPr>
        <w:t>Patrick Morriss</w:t>
      </w:r>
    </w:p>
    <w:p w14:paraId="495C1C7F" w14:textId="77777777" w:rsidR="00990BED" w:rsidRDefault="00990BED" w:rsidP="00FD6A49">
      <w:pPr>
        <w:widowControl w:val="0"/>
        <w:autoSpaceDE w:val="0"/>
        <w:autoSpaceDN w:val="0"/>
        <w:adjustRightInd w:val="0"/>
        <w:ind w:left="-720" w:right="-360"/>
        <w:rPr>
          <w:rFonts w:ascii="Verdana" w:hAnsi="Verdana" w:cs="Tahoma"/>
          <w:sz w:val="20"/>
          <w:szCs w:val="20"/>
        </w:rPr>
      </w:pPr>
    </w:p>
    <w:p w14:paraId="6DBE1B16" w14:textId="77777777" w:rsidR="00990BED" w:rsidRDefault="00990BED" w:rsidP="00FD6A49">
      <w:pPr>
        <w:widowControl w:val="0"/>
        <w:autoSpaceDE w:val="0"/>
        <w:autoSpaceDN w:val="0"/>
        <w:adjustRightInd w:val="0"/>
        <w:ind w:right="-360"/>
        <w:rPr>
          <w:rFonts w:ascii="Verdana" w:hAnsi="Verdana" w:cs="Tahoma"/>
          <w:sz w:val="20"/>
          <w:szCs w:val="20"/>
        </w:rPr>
      </w:pPr>
    </w:p>
    <w:p w14:paraId="31220ADD" w14:textId="77777777" w:rsidR="00990BED" w:rsidRDefault="00990BED" w:rsidP="00FD6A49">
      <w:pPr>
        <w:widowControl w:val="0"/>
        <w:autoSpaceDE w:val="0"/>
        <w:autoSpaceDN w:val="0"/>
        <w:adjustRightInd w:val="0"/>
        <w:ind w:left="-720" w:right="-360"/>
        <w:rPr>
          <w:rFonts w:ascii="Verdana" w:hAnsi="Verdana" w:cs="Tahoma"/>
          <w:sz w:val="20"/>
          <w:szCs w:val="20"/>
        </w:rPr>
      </w:pPr>
    </w:p>
    <w:p w14:paraId="5E65EDCC" w14:textId="77777777" w:rsidR="00990BED" w:rsidRDefault="00990BED" w:rsidP="005D5F25">
      <w:pPr>
        <w:widowControl w:val="0"/>
        <w:autoSpaceDE w:val="0"/>
        <w:autoSpaceDN w:val="0"/>
        <w:adjustRightInd w:val="0"/>
        <w:ind w:right="-360"/>
        <w:rPr>
          <w:rFonts w:ascii="Verdana" w:hAnsi="Verdana" w:cs="Tahoma"/>
          <w:sz w:val="20"/>
          <w:szCs w:val="20"/>
        </w:rPr>
      </w:pPr>
    </w:p>
    <w:p w14:paraId="02CE0647" w14:textId="15F0D261" w:rsidR="00CA1979" w:rsidRDefault="00990BED" w:rsidP="00FD6A49">
      <w:pPr>
        <w:widowControl w:val="0"/>
        <w:autoSpaceDE w:val="0"/>
        <w:autoSpaceDN w:val="0"/>
        <w:adjustRightInd w:val="0"/>
        <w:ind w:left="-720" w:right="-360"/>
        <w:rPr>
          <w:rFonts w:ascii="Tahoma" w:hAnsi="Tahoma" w:cs="Tahoma"/>
          <w:sz w:val="20"/>
          <w:szCs w:val="20"/>
        </w:rPr>
      </w:pPr>
      <w:r>
        <w:rPr>
          <w:rFonts w:ascii="Verdana" w:hAnsi="Verdana" w:cs="Tahoma"/>
          <w:sz w:val="20"/>
          <w:szCs w:val="20"/>
        </w:rPr>
        <w:lastRenderedPageBreak/>
        <w:t xml:space="preserve">Cc:  </w:t>
      </w:r>
      <w:r w:rsidR="005C27F3">
        <w:rPr>
          <w:rFonts w:ascii="Verdana" w:hAnsi="Verdana" w:cs="Tahoma"/>
          <w:sz w:val="20"/>
          <w:szCs w:val="20"/>
        </w:rPr>
        <w:t xml:space="preserve">Senate Committee on Education members, </w:t>
      </w:r>
      <w:r>
        <w:rPr>
          <w:rFonts w:ascii="Verdana" w:hAnsi="Verdana" w:cs="Tahoma"/>
          <w:sz w:val="20"/>
          <w:szCs w:val="20"/>
        </w:rPr>
        <w:t>Sen. Jerry Hill</w:t>
      </w:r>
    </w:p>
    <w:p w14:paraId="2F99D5AD" w14:textId="77777777" w:rsidR="00651FA0" w:rsidRPr="00BB2D27" w:rsidRDefault="00651FA0" w:rsidP="003D247A">
      <w:pPr>
        <w:widowControl w:val="0"/>
        <w:autoSpaceDE w:val="0"/>
        <w:autoSpaceDN w:val="0"/>
        <w:adjustRightInd w:val="0"/>
        <w:ind w:right="-810"/>
        <w:rPr>
          <w:rFonts w:ascii="Verdana" w:hAnsi="Verdana" w:cs="Tahoma"/>
          <w:color w:val="C0504D" w:themeColor="accent2"/>
          <w:sz w:val="22"/>
          <w:szCs w:val="22"/>
        </w:rPr>
      </w:pPr>
    </w:p>
    <w:sectPr w:rsidR="00651FA0" w:rsidRPr="00BB2D27" w:rsidSect="006E7EA6">
      <w:type w:val="continuous"/>
      <w:pgSz w:w="12240" w:h="15840"/>
      <w:pgMar w:top="270" w:right="1800" w:bottom="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A0"/>
    <w:rsid w:val="0001092A"/>
    <w:rsid w:val="00023B75"/>
    <w:rsid w:val="00040C8C"/>
    <w:rsid w:val="00053A5D"/>
    <w:rsid w:val="00084156"/>
    <w:rsid w:val="000B03CB"/>
    <w:rsid w:val="00115C86"/>
    <w:rsid w:val="00125A8B"/>
    <w:rsid w:val="001A3ABA"/>
    <w:rsid w:val="001E71B4"/>
    <w:rsid w:val="001E74A9"/>
    <w:rsid w:val="0020486E"/>
    <w:rsid w:val="00231F30"/>
    <w:rsid w:val="00281F03"/>
    <w:rsid w:val="002A2E31"/>
    <w:rsid w:val="00356FEE"/>
    <w:rsid w:val="003A4FCC"/>
    <w:rsid w:val="003D247A"/>
    <w:rsid w:val="003E4977"/>
    <w:rsid w:val="00423C3B"/>
    <w:rsid w:val="00445D4B"/>
    <w:rsid w:val="00472F5C"/>
    <w:rsid w:val="004C3CC6"/>
    <w:rsid w:val="004D3B22"/>
    <w:rsid w:val="004F09F3"/>
    <w:rsid w:val="005522BD"/>
    <w:rsid w:val="0055339C"/>
    <w:rsid w:val="005821FE"/>
    <w:rsid w:val="005C27F3"/>
    <w:rsid w:val="005D5F25"/>
    <w:rsid w:val="00640A26"/>
    <w:rsid w:val="006414A5"/>
    <w:rsid w:val="00651FA0"/>
    <w:rsid w:val="006649C7"/>
    <w:rsid w:val="006727E3"/>
    <w:rsid w:val="00676158"/>
    <w:rsid w:val="006A188A"/>
    <w:rsid w:val="006A609F"/>
    <w:rsid w:val="006D6D7D"/>
    <w:rsid w:val="006E7EA6"/>
    <w:rsid w:val="006F2624"/>
    <w:rsid w:val="00701DD8"/>
    <w:rsid w:val="0070345C"/>
    <w:rsid w:val="007646DF"/>
    <w:rsid w:val="0076778E"/>
    <w:rsid w:val="007762E2"/>
    <w:rsid w:val="007829B1"/>
    <w:rsid w:val="007A7268"/>
    <w:rsid w:val="007F7BCF"/>
    <w:rsid w:val="008054B8"/>
    <w:rsid w:val="00822033"/>
    <w:rsid w:val="00826E5F"/>
    <w:rsid w:val="0086354D"/>
    <w:rsid w:val="008754A4"/>
    <w:rsid w:val="00876F23"/>
    <w:rsid w:val="008A7C79"/>
    <w:rsid w:val="008C4BC9"/>
    <w:rsid w:val="00912A80"/>
    <w:rsid w:val="009253D5"/>
    <w:rsid w:val="00941876"/>
    <w:rsid w:val="00990BED"/>
    <w:rsid w:val="009C67A1"/>
    <w:rsid w:val="00A161C7"/>
    <w:rsid w:val="00A35A7F"/>
    <w:rsid w:val="00A505F2"/>
    <w:rsid w:val="00A57ED6"/>
    <w:rsid w:val="00A71911"/>
    <w:rsid w:val="00A84080"/>
    <w:rsid w:val="00AE0812"/>
    <w:rsid w:val="00AE6B9F"/>
    <w:rsid w:val="00AF7D8F"/>
    <w:rsid w:val="00B01FA3"/>
    <w:rsid w:val="00B24A68"/>
    <w:rsid w:val="00B601BA"/>
    <w:rsid w:val="00B76876"/>
    <w:rsid w:val="00BA258B"/>
    <w:rsid w:val="00BB2D27"/>
    <w:rsid w:val="00C219A2"/>
    <w:rsid w:val="00C952FC"/>
    <w:rsid w:val="00CA1979"/>
    <w:rsid w:val="00CB4048"/>
    <w:rsid w:val="00CB620E"/>
    <w:rsid w:val="00CD1C05"/>
    <w:rsid w:val="00CF6DD5"/>
    <w:rsid w:val="00D03BCE"/>
    <w:rsid w:val="00D1514B"/>
    <w:rsid w:val="00D32497"/>
    <w:rsid w:val="00D600AF"/>
    <w:rsid w:val="00D84950"/>
    <w:rsid w:val="00D870D3"/>
    <w:rsid w:val="00DB4A7D"/>
    <w:rsid w:val="00E23840"/>
    <w:rsid w:val="00E64E43"/>
    <w:rsid w:val="00EC1063"/>
    <w:rsid w:val="00EC4221"/>
    <w:rsid w:val="00F00B09"/>
    <w:rsid w:val="00F2480D"/>
    <w:rsid w:val="00F50307"/>
    <w:rsid w:val="00F55C54"/>
    <w:rsid w:val="00FB21C9"/>
    <w:rsid w:val="00FD6A4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93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ghlights">
    <w:name w:val="Highlights"/>
    <w:basedOn w:val="Normal"/>
    <w:next w:val="Title"/>
    <w:qFormat/>
    <w:rsid w:val="00B601BA"/>
    <w:pPr>
      <w:autoSpaceDE w:val="0"/>
      <w:autoSpaceDN w:val="0"/>
      <w:adjustRightInd w:val="0"/>
      <w:spacing w:before="80" w:after="80"/>
    </w:pPr>
    <w:rPr>
      <w:rFonts w:ascii="Verdana" w:eastAsia="Cambria" w:hAnsi="Verdana" w:cs="Arial"/>
      <w:sz w:val="22"/>
    </w:rPr>
  </w:style>
  <w:style w:type="paragraph" w:styleId="Title">
    <w:name w:val="Title"/>
    <w:basedOn w:val="Normal"/>
    <w:next w:val="Normal"/>
    <w:link w:val="TitleChar"/>
    <w:uiPriority w:val="10"/>
    <w:qFormat/>
    <w:rsid w:val="00B601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01B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51F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1FA0"/>
    <w:rPr>
      <w:rFonts w:ascii="Lucida Grande" w:hAnsi="Lucida Grande" w:cs="Lucida Grande"/>
      <w:sz w:val="18"/>
      <w:szCs w:val="18"/>
    </w:rPr>
  </w:style>
  <w:style w:type="character" w:customStyle="1" w:styleId="normalchar">
    <w:name w:val="normal__char"/>
    <w:basedOn w:val="DefaultParagraphFont"/>
    <w:rsid w:val="006A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85153">
      <w:bodyDiv w:val="1"/>
      <w:marLeft w:val="0"/>
      <w:marRight w:val="0"/>
      <w:marTop w:val="0"/>
      <w:marBottom w:val="0"/>
      <w:divBdr>
        <w:top w:val="none" w:sz="0" w:space="0" w:color="auto"/>
        <w:left w:val="none" w:sz="0" w:space="0" w:color="auto"/>
        <w:bottom w:val="none" w:sz="0" w:space="0" w:color="auto"/>
        <w:right w:val="none" w:sz="0" w:space="0" w:color="auto"/>
      </w:divBdr>
    </w:div>
    <w:div w:id="5332313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410</Words>
  <Characters>2337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dc:creator>
  <cp:keywords/>
  <dc:description/>
  <cp:lastModifiedBy>Carolyn Holcroft</cp:lastModifiedBy>
  <cp:revision>62</cp:revision>
  <cp:lastPrinted>2017-02-06T18:55:00Z</cp:lastPrinted>
  <dcterms:created xsi:type="dcterms:W3CDTF">2017-03-22T20:27:00Z</dcterms:created>
  <dcterms:modified xsi:type="dcterms:W3CDTF">2017-03-22T20:51:00Z</dcterms:modified>
</cp:coreProperties>
</file>